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DF6" w:rsidRDefault="00E02DF6">
      <w:pPr>
        <w:pStyle w:val="1"/>
        <w:widowControl/>
        <w:shd w:val="clear" w:color="auto" w:fill="FFFFFF"/>
        <w:spacing w:beforeAutospacing="0" w:afterAutospacing="0" w:line="675" w:lineRule="atLeast"/>
        <w:jc w:val="center"/>
        <w:rPr>
          <w:rFonts w:ascii="微软雅黑" w:eastAsia="微软雅黑" w:hAnsi="微软雅黑" w:cs="微软雅黑"/>
          <w:color w:val="333333"/>
          <w:sz w:val="45"/>
          <w:szCs w:val="45"/>
          <w:u w:val="single"/>
          <w:shd w:val="clear" w:color="auto" w:fill="FFFFFF"/>
        </w:rPr>
      </w:pPr>
    </w:p>
    <w:p w:rsidR="00594CC0" w:rsidRPr="00B62923" w:rsidRDefault="00594CC0" w:rsidP="00B62923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B62923">
        <w:rPr>
          <w:rFonts w:asciiTheme="majorEastAsia" w:eastAsiaTheme="majorEastAsia" w:hAnsiTheme="majorEastAsia" w:hint="eastAsia"/>
          <w:b/>
          <w:sz w:val="44"/>
          <w:szCs w:val="44"/>
        </w:rPr>
        <w:t>长治市上党区20</w:t>
      </w:r>
      <w:r w:rsidR="00104C3F" w:rsidRPr="00B62923">
        <w:rPr>
          <w:rFonts w:asciiTheme="majorEastAsia" w:eastAsiaTheme="majorEastAsia" w:hAnsiTheme="majorEastAsia" w:hint="eastAsia"/>
          <w:b/>
          <w:sz w:val="44"/>
          <w:szCs w:val="44"/>
        </w:rPr>
        <w:t>20</w:t>
      </w:r>
      <w:r w:rsidRPr="00B62923">
        <w:rPr>
          <w:rFonts w:asciiTheme="majorEastAsia" w:eastAsiaTheme="majorEastAsia" w:hAnsiTheme="majorEastAsia" w:hint="eastAsia"/>
          <w:b/>
          <w:sz w:val="44"/>
          <w:szCs w:val="44"/>
        </w:rPr>
        <w:t>年财政扶贫资金情况</w:t>
      </w:r>
    </w:p>
    <w:p w:rsidR="00B62923" w:rsidRDefault="00B62923" w:rsidP="00594CC0">
      <w:pPr>
        <w:pStyle w:val="1"/>
        <w:widowControl/>
        <w:shd w:val="clear" w:color="auto" w:fill="FFFFFF"/>
        <w:spacing w:beforeAutospacing="0" w:afterAutospacing="0" w:line="675" w:lineRule="atLeast"/>
        <w:ind w:firstLineChars="200" w:firstLine="640"/>
        <w:rPr>
          <w:rFonts w:ascii="仿宋_GB2312" w:eastAsia="仿宋_GB2312" w:hAnsi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</w:pPr>
    </w:p>
    <w:p w:rsidR="00E02DF6" w:rsidRDefault="00594CC0" w:rsidP="00B62923">
      <w:pPr>
        <w:pStyle w:val="1"/>
        <w:widowControl/>
        <w:shd w:val="clear" w:color="auto" w:fill="FFFFFF"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b w:val="0"/>
          <w:bCs/>
          <w:sz w:val="32"/>
          <w:szCs w:val="32"/>
        </w:rPr>
      </w:pPr>
      <w:r w:rsidRPr="00594CC0">
        <w:rPr>
          <w:rFonts w:ascii="仿宋_GB2312" w:eastAsia="仿宋_GB2312" w:hAnsi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我区认真贯彻落实</w:t>
      </w:r>
      <w:r w:rsidRPr="00594CC0">
        <w:rPr>
          <w:rFonts w:ascii="仿宋_GB2312" w:eastAsia="仿宋_GB2312" w:hAnsi="仿宋_GB2312" w:cs="仿宋_GB2312" w:hint="eastAsia"/>
          <w:b w:val="0"/>
          <w:bCs/>
          <w:color w:val="000000"/>
          <w:kern w:val="0"/>
          <w:sz w:val="32"/>
          <w:szCs w:val="32"/>
          <w:shd w:val="clear" w:color="auto" w:fill="FFFFFF"/>
        </w:rPr>
        <w:t>财政扶贫</w:t>
      </w:r>
      <w:r>
        <w:rPr>
          <w:rFonts w:ascii="仿宋_GB2312" w:eastAsia="仿宋_GB2312" w:hAnsi="仿宋_GB2312" w:cs="仿宋_GB2312" w:hint="eastAsia"/>
          <w:b w:val="0"/>
          <w:bCs/>
          <w:color w:val="000000"/>
          <w:kern w:val="0"/>
          <w:sz w:val="32"/>
          <w:szCs w:val="32"/>
          <w:shd w:val="clear" w:color="auto" w:fill="FFFFFF"/>
        </w:rPr>
        <w:t>资金</w:t>
      </w:r>
      <w:r w:rsidRPr="00594CC0">
        <w:rPr>
          <w:rFonts w:ascii="仿宋_GB2312" w:eastAsia="仿宋_GB2312" w:hAnsi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的管理要求，</w:t>
      </w:r>
      <w:r w:rsidR="00104C3F" w:rsidRPr="00104C3F">
        <w:rPr>
          <w:rFonts w:ascii="仿宋_GB2312" w:eastAsia="仿宋_GB2312" w:hAnsi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规范财政扶贫资金使用与管理，提升资金</w:t>
      </w:r>
      <w:r w:rsidR="00104C3F">
        <w:rPr>
          <w:rFonts w:ascii="仿宋_GB2312" w:eastAsia="仿宋_GB2312" w:hAnsi="仿宋_GB2312" w:cs="仿宋_GB2312" w:hint="eastAsia"/>
          <w:b w:val="0"/>
          <w:bCs/>
          <w:color w:val="000000"/>
          <w:kern w:val="0"/>
          <w:sz w:val="32"/>
          <w:szCs w:val="32"/>
          <w:shd w:val="clear" w:color="auto" w:fill="FFFFFF"/>
        </w:rPr>
        <w:t>分配的科学化与精准化</w:t>
      </w:r>
      <w:r w:rsidR="00104C3F" w:rsidRPr="00104C3F">
        <w:rPr>
          <w:rFonts w:ascii="仿宋_GB2312" w:eastAsia="仿宋_GB2312" w:hAnsi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，</w:t>
      </w:r>
      <w:r w:rsidR="00104C3F">
        <w:rPr>
          <w:rFonts w:ascii="仿宋_GB2312" w:eastAsia="仿宋_GB2312" w:hAnsi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="00E02DF6">
        <w:rPr>
          <w:rFonts w:ascii="仿宋_GB2312" w:eastAsia="仿宋_GB2312" w:hAnsi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2020</w:t>
      </w:r>
      <w:r>
        <w:rPr>
          <w:rFonts w:ascii="仿宋_GB2312" w:eastAsia="仿宋_GB2312" w:hAnsi="仿宋_GB2312" w:cs="仿宋_GB2312" w:hint="eastAsia"/>
          <w:b w:val="0"/>
          <w:bCs/>
          <w:color w:val="000000"/>
          <w:kern w:val="0"/>
          <w:sz w:val="32"/>
          <w:szCs w:val="32"/>
          <w:shd w:val="clear" w:color="auto" w:fill="FFFFFF"/>
        </w:rPr>
        <w:t>年</w:t>
      </w:r>
      <w:r w:rsidR="00E02DF6">
        <w:rPr>
          <w:rFonts w:ascii="仿宋_GB2312" w:eastAsia="仿宋_GB2312" w:hAnsi="仿宋_GB2312" w:cs="仿宋_GB2312" w:hint="eastAsia"/>
          <w:b w:val="0"/>
          <w:bCs/>
          <w:color w:val="000000"/>
          <w:kern w:val="0"/>
          <w:sz w:val="32"/>
          <w:szCs w:val="32"/>
          <w:shd w:val="clear" w:color="auto" w:fill="FFFFFF"/>
        </w:rPr>
        <w:t>财政扶贫资金</w:t>
      </w:r>
      <w:r w:rsidR="00104C3F">
        <w:rPr>
          <w:rFonts w:ascii="仿宋_GB2312" w:eastAsia="仿宋_GB2312" w:hAnsi="仿宋_GB2312" w:cs="仿宋_GB2312" w:hint="eastAsia"/>
          <w:b w:val="0"/>
          <w:bCs/>
          <w:color w:val="000000"/>
          <w:kern w:val="0"/>
          <w:sz w:val="32"/>
          <w:szCs w:val="32"/>
          <w:shd w:val="clear" w:color="auto" w:fill="FFFFFF"/>
        </w:rPr>
        <w:t>安排</w:t>
      </w:r>
      <w:r w:rsidRPr="00594CC0">
        <w:rPr>
          <w:rFonts w:ascii="仿宋_GB2312" w:eastAsia="仿宋_GB2312" w:hAnsi="仿宋_GB2312" w:cs="仿宋_GB2312" w:hint="eastAsia"/>
          <w:b w:val="0"/>
          <w:bCs/>
          <w:color w:val="000000"/>
          <w:kern w:val="0"/>
          <w:sz w:val="32"/>
          <w:szCs w:val="32"/>
          <w:shd w:val="clear" w:color="auto" w:fill="FFFFFF"/>
        </w:rPr>
        <w:t>情况</w:t>
      </w:r>
      <w:r w:rsidR="00E02DF6">
        <w:rPr>
          <w:rFonts w:ascii="仿宋_GB2312" w:eastAsia="仿宋_GB2312" w:hAnsi="仿宋_GB2312" w:cs="仿宋_GB2312" w:hint="eastAsia"/>
          <w:b w:val="0"/>
          <w:bCs/>
          <w:color w:val="000000"/>
          <w:kern w:val="0"/>
          <w:sz w:val="32"/>
          <w:szCs w:val="32"/>
          <w:shd w:val="clear" w:color="auto" w:fill="FFFFFF"/>
        </w:rPr>
        <w:t>如下：</w:t>
      </w:r>
      <w:bookmarkStart w:id="0" w:name="_GoBack"/>
      <w:bookmarkEnd w:id="0"/>
    </w:p>
    <w:p w:rsidR="00E02DF6" w:rsidRDefault="00E02DF6" w:rsidP="00B62923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bCs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  <w:shd w:val="clear" w:color="auto" w:fill="FFFFFF"/>
        </w:rPr>
        <w:t>2020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shd w:val="clear" w:color="auto" w:fill="FFFFFF"/>
        </w:rPr>
        <w:t>年财政扶贫资金共</w:t>
      </w:r>
      <w:r>
        <w:rPr>
          <w:rFonts w:ascii="仿宋_GB2312" w:eastAsia="仿宋_GB2312" w:hAnsi="仿宋_GB2312" w:cs="仿宋_GB2312" w:hint="eastAsia"/>
          <w:bCs/>
          <w:color w:val="333333"/>
          <w:kern w:val="0"/>
          <w:sz w:val="32"/>
          <w:szCs w:val="32"/>
          <w:shd w:val="clear" w:color="auto" w:fill="FFFFFF"/>
        </w:rPr>
        <w:t>安排</w:t>
      </w:r>
      <w:r w:rsidR="00B62923">
        <w:rPr>
          <w:rFonts w:ascii="仿宋_GB2312" w:eastAsia="仿宋_GB2312" w:hAnsi="仿宋_GB2312" w:cs="仿宋_GB2312" w:hint="eastAsia"/>
          <w:bCs/>
          <w:color w:val="333333"/>
          <w:kern w:val="0"/>
          <w:sz w:val="32"/>
          <w:szCs w:val="32"/>
          <w:shd w:val="clear" w:color="auto" w:fill="FFFFFF"/>
        </w:rPr>
        <w:t>2266.5175万元。</w:t>
      </w:r>
      <w:r w:rsidR="00104C3F">
        <w:rPr>
          <w:rFonts w:ascii="仿宋_GB2312" w:eastAsia="仿宋_GB2312" w:hAnsi="仿宋_GB2312" w:cs="仿宋_GB2312" w:hint="eastAsia"/>
          <w:bCs/>
          <w:color w:val="333333"/>
          <w:kern w:val="0"/>
          <w:sz w:val="32"/>
          <w:szCs w:val="32"/>
          <w:shd w:val="clear" w:color="auto" w:fill="FFFFFF"/>
        </w:rPr>
        <w:t>其中区级</w:t>
      </w:r>
      <w:r>
        <w:rPr>
          <w:rFonts w:ascii="仿宋_GB2312" w:eastAsia="仿宋_GB2312" w:hAnsi="仿宋_GB2312" w:cs="仿宋_GB2312"/>
          <w:bCs/>
          <w:color w:val="333333"/>
          <w:kern w:val="0"/>
          <w:sz w:val="32"/>
          <w:szCs w:val="32"/>
          <w:shd w:val="clear" w:color="auto" w:fill="FFFFFF"/>
        </w:rPr>
        <w:t>1765.5175</w:t>
      </w:r>
      <w:r>
        <w:rPr>
          <w:rFonts w:ascii="仿宋_GB2312" w:eastAsia="仿宋_GB2312" w:hAnsi="仿宋_GB2312" w:cs="仿宋_GB2312" w:hint="eastAsia"/>
          <w:bCs/>
          <w:color w:val="333333"/>
          <w:kern w:val="0"/>
          <w:sz w:val="32"/>
          <w:szCs w:val="32"/>
          <w:shd w:val="clear" w:color="auto" w:fill="FFFFFF"/>
        </w:rPr>
        <w:t>万元，</w:t>
      </w:r>
      <w:r w:rsidR="00104C3F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shd w:val="clear" w:color="auto" w:fill="FFFFFF"/>
        </w:rPr>
        <w:t>涉及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shd w:val="clear" w:color="auto" w:fill="FFFFFF"/>
        </w:rPr>
        <w:t>扶贫项目</w:t>
      </w:r>
      <w:r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  <w:shd w:val="clear" w:color="auto" w:fill="FFFFFF"/>
        </w:rPr>
        <w:t>13</w:t>
      </w:r>
      <w:r w:rsidR="00104C3F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shd w:val="clear" w:color="auto" w:fill="FFFFFF"/>
        </w:rPr>
        <w:t>个，上级</w:t>
      </w:r>
      <w:r w:rsidR="002D7A4A"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  <w:shd w:val="clear" w:color="auto" w:fill="FFFFFF"/>
        </w:rPr>
        <w:t>501</w:t>
      </w:r>
      <w:r w:rsidR="002D7A4A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shd w:val="clear" w:color="auto" w:fill="FFFFFF"/>
        </w:rPr>
        <w:t>万元，</w:t>
      </w:r>
      <w:r w:rsidR="00104C3F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shd w:val="clear" w:color="auto" w:fill="FFFFFF"/>
        </w:rPr>
        <w:t>涉及扶贫项目</w:t>
      </w:r>
      <w:r w:rsidR="00104C3F"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  <w:shd w:val="clear" w:color="auto" w:fill="FFFFFF"/>
        </w:rPr>
        <w:t>1</w:t>
      </w:r>
      <w:r w:rsidR="002D7A4A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shd w:val="clear" w:color="auto" w:fill="FFFFFF"/>
        </w:rPr>
        <w:t>8</w:t>
      </w:r>
      <w:r w:rsidR="00104C3F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shd w:val="clear" w:color="auto" w:fill="FFFFFF"/>
        </w:rPr>
        <w:t>个，</w:t>
      </w:r>
      <w:r>
        <w:rPr>
          <w:rFonts w:ascii="仿宋_GB2312" w:eastAsia="仿宋_GB2312" w:hAnsi="仿宋_GB2312" w:cs="仿宋_GB2312" w:hint="eastAsia"/>
          <w:bCs/>
          <w:color w:val="333333"/>
          <w:kern w:val="0"/>
          <w:sz w:val="32"/>
          <w:szCs w:val="32"/>
          <w:shd w:val="clear" w:color="auto" w:fill="FFFFFF"/>
        </w:rPr>
        <w:t>详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shd w:val="clear" w:color="auto" w:fill="FFFFFF"/>
        </w:rPr>
        <w:t>见附件</w:t>
      </w:r>
      <w:r>
        <w:rPr>
          <w:rFonts w:ascii="仿宋_GB2312" w:eastAsia="仿宋_GB2312" w:hAnsi="仿宋_GB2312" w:cs="仿宋_GB2312" w:hint="eastAsia"/>
          <w:bCs/>
          <w:color w:val="333333"/>
          <w:kern w:val="0"/>
          <w:sz w:val="32"/>
          <w:szCs w:val="32"/>
          <w:shd w:val="clear" w:color="auto" w:fill="FFFFFF"/>
        </w:rPr>
        <w:t>。</w:t>
      </w:r>
    </w:p>
    <w:p w:rsidR="00B7164B" w:rsidRDefault="00B7164B" w:rsidP="00B62923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bCs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333333"/>
          <w:kern w:val="0"/>
          <w:sz w:val="32"/>
          <w:szCs w:val="32"/>
          <w:shd w:val="clear" w:color="auto" w:fill="FFFFFF"/>
        </w:rPr>
        <w:t>附件：</w:t>
      </w:r>
      <w:r w:rsidRPr="00B7164B">
        <w:rPr>
          <w:rFonts w:ascii="仿宋_GB2312" w:eastAsia="仿宋_GB2312" w:hAnsi="仿宋_GB2312" w:cs="仿宋_GB2312" w:hint="eastAsia"/>
          <w:bCs/>
          <w:color w:val="333333"/>
          <w:kern w:val="0"/>
          <w:sz w:val="32"/>
          <w:szCs w:val="32"/>
          <w:shd w:val="clear" w:color="auto" w:fill="FFFFFF"/>
        </w:rPr>
        <w:t>长治市上党区2020年财政扶贫资金安排明细表</w:t>
      </w:r>
    </w:p>
    <w:p w:rsidR="00C36545" w:rsidRDefault="00C36545" w:rsidP="00B62923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bCs/>
          <w:color w:val="333333"/>
          <w:kern w:val="0"/>
          <w:sz w:val="32"/>
          <w:szCs w:val="32"/>
          <w:shd w:val="clear" w:color="auto" w:fill="FFFFFF"/>
        </w:rPr>
      </w:pPr>
    </w:p>
    <w:sectPr w:rsidR="00C36545" w:rsidSect="0038374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DF6" w:rsidRDefault="00E02DF6" w:rsidP="004C184A">
      <w:r>
        <w:separator/>
      </w:r>
    </w:p>
  </w:endnote>
  <w:endnote w:type="continuationSeparator" w:id="0">
    <w:p w:rsidR="00E02DF6" w:rsidRDefault="00E02DF6" w:rsidP="004C1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DF6" w:rsidRDefault="00E02DF6" w:rsidP="004C184A">
      <w:r>
        <w:separator/>
      </w:r>
    </w:p>
  </w:footnote>
  <w:footnote w:type="continuationSeparator" w:id="0">
    <w:p w:rsidR="00E02DF6" w:rsidRDefault="00E02DF6" w:rsidP="004C18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DF6" w:rsidRDefault="00E02DF6" w:rsidP="001F1A7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282283F"/>
    <w:rsid w:val="000E5E4D"/>
    <w:rsid w:val="00104C3F"/>
    <w:rsid w:val="001F1A72"/>
    <w:rsid w:val="001F251F"/>
    <w:rsid w:val="002D7A4A"/>
    <w:rsid w:val="00383740"/>
    <w:rsid w:val="003B0B12"/>
    <w:rsid w:val="004623AD"/>
    <w:rsid w:val="00463A93"/>
    <w:rsid w:val="004C184A"/>
    <w:rsid w:val="00594CC0"/>
    <w:rsid w:val="005B0B62"/>
    <w:rsid w:val="006C0DA8"/>
    <w:rsid w:val="009B679C"/>
    <w:rsid w:val="00B36CFA"/>
    <w:rsid w:val="00B62923"/>
    <w:rsid w:val="00B7164B"/>
    <w:rsid w:val="00C36545"/>
    <w:rsid w:val="00CC7D20"/>
    <w:rsid w:val="00E02DF6"/>
    <w:rsid w:val="03C624B4"/>
    <w:rsid w:val="0559641A"/>
    <w:rsid w:val="063737DC"/>
    <w:rsid w:val="0AFA4170"/>
    <w:rsid w:val="0C0C3A17"/>
    <w:rsid w:val="0C7F3135"/>
    <w:rsid w:val="0F7E39C0"/>
    <w:rsid w:val="1107305B"/>
    <w:rsid w:val="13652A7F"/>
    <w:rsid w:val="184013F0"/>
    <w:rsid w:val="1BC275E8"/>
    <w:rsid w:val="1EB350E2"/>
    <w:rsid w:val="1F2E544E"/>
    <w:rsid w:val="2282283F"/>
    <w:rsid w:val="27326D2C"/>
    <w:rsid w:val="29562F9D"/>
    <w:rsid w:val="2C2F364E"/>
    <w:rsid w:val="2C981B6D"/>
    <w:rsid w:val="2D511942"/>
    <w:rsid w:val="2E024AB4"/>
    <w:rsid w:val="31F07EC5"/>
    <w:rsid w:val="379E5F42"/>
    <w:rsid w:val="3BE63A8C"/>
    <w:rsid w:val="41AC1EDA"/>
    <w:rsid w:val="44173942"/>
    <w:rsid w:val="460A1D98"/>
    <w:rsid w:val="4EDC0476"/>
    <w:rsid w:val="594F655F"/>
    <w:rsid w:val="6B4D1E0C"/>
    <w:rsid w:val="6C94019A"/>
    <w:rsid w:val="716349C7"/>
    <w:rsid w:val="72730C45"/>
    <w:rsid w:val="72996CC6"/>
    <w:rsid w:val="74F97329"/>
    <w:rsid w:val="764E78B6"/>
    <w:rsid w:val="77635D86"/>
    <w:rsid w:val="77C92611"/>
    <w:rsid w:val="7BAD0030"/>
    <w:rsid w:val="7C830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79C"/>
    <w:pPr>
      <w:widowControl w:val="0"/>
      <w:jc w:val="both"/>
    </w:pPr>
    <w:rPr>
      <w:rFonts w:ascii="Calibri" w:hAnsi="Calibri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9B679C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A6796"/>
    <w:rPr>
      <w:rFonts w:ascii="Calibri" w:hAnsi="Calibri"/>
      <w:b/>
      <w:bCs/>
      <w:kern w:val="44"/>
      <w:sz w:val="44"/>
      <w:szCs w:val="44"/>
    </w:rPr>
  </w:style>
  <w:style w:type="character" w:styleId="a3">
    <w:name w:val="Hyperlink"/>
    <w:basedOn w:val="a0"/>
    <w:uiPriority w:val="99"/>
    <w:rsid w:val="009B679C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rsid w:val="004C1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4C184A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4C18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4C184A"/>
    <w:rPr>
      <w:rFonts w:ascii="Calibri" w:eastAsia="宋体" w:hAnsi="Calibri" w:cs="Times New Roman"/>
      <w:kern w:val="2"/>
      <w:sz w:val="18"/>
      <w:szCs w:val="18"/>
    </w:rPr>
  </w:style>
  <w:style w:type="table" w:styleId="a6">
    <w:name w:val="Table Grid"/>
    <w:basedOn w:val="a1"/>
    <w:uiPriority w:val="59"/>
    <w:rsid w:val="00C365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37733D-DA01-40B0-A2BA-AF5C2C70A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154</Words>
  <Characters>40</Characters>
  <Application>Microsoft Office Word</Application>
  <DocSecurity>0</DocSecurity>
  <Lines>1</Lines>
  <Paragraphs>1</Paragraphs>
  <ScaleCrop>false</ScaleCrop>
  <Company>微软中国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侯艳斌</dc:creator>
  <cp:keywords/>
  <dc:description/>
  <cp:lastModifiedBy>Administrator</cp:lastModifiedBy>
  <cp:revision>15</cp:revision>
  <dcterms:created xsi:type="dcterms:W3CDTF">2020-08-05T11:30:00Z</dcterms:created>
  <dcterms:modified xsi:type="dcterms:W3CDTF">2021-05-24T23:10:00Z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