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val="en-US" w:eastAsia="zh-CN"/>
        </w:rPr>
        <w:t>上党区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  <w:t>残疾人基本型辅助器具适配</w:t>
      </w:r>
    </w:p>
    <w:p>
      <w:pPr>
        <w:spacing w:line="540" w:lineRule="exact"/>
        <w:jc w:val="center"/>
        <w:rPr>
          <w:rFonts w:hint="default" w:ascii="Times New Roman" w:hAnsi="Times New Roman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  <w:lang w:eastAsia="zh-CN"/>
        </w:rPr>
        <w:t>定点服务机构申请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sz w:val="44"/>
          <w:szCs w:val="44"/>
          <w:highlight w:val="none"/>
        </w:rPr>
        <w:t>审批表</w:t>
      </w:r>
    </w:p>
    <w:p>
      <w:pPr>
        <w:rPr>
          <w:rFonts w:hint="default" w:ascii="Times New Roman" w:hAnsi="Times New Roman" w:cs="Times New Roman"/>
          <w:b w:val="0"/>
          <w:bCs w:val="0"/>
          <w:vanish/>
          <w:highlight w:val="none"/>
        </w:rPr>
      </w:pPr>
    </w:p>
    <w:tbl>
      <w:tblPr>
        <w:tblStyle w:val="6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1039"/>
        <w:gridCol w:w="1229"/>
        <w:gridCol w:w="1112"/>
        <w:gridCol w:w="7"/>
        <w:gridCol w:w="1497"/>
        <w:gridCol w:w="1225"/>
        <w:gridCol w:w="54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申报机构名称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机构地址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业务主管部门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机构性质</w:t>
            </w:r>
          </w:p>
        </w:tc>
        <w:tc>
          <w:tcPr>
            <w:tcW w:w="384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办（□残联 □卫生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□民政 □其他）</w:t>
            </w:r>
          </w:p>
          <w:p>
            <w:pPr>
              <w:ind w:left="840" w:hanging="840" w:hangingChars="4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 xml:space="preserve">□非公办（□民办公助 □民办非企 □工商类 □社会组织 □其他） </w:t>
            </w: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4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机构负责人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8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申报时间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机构资质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□医疗康复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非营利性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营利性）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机构资质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许可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3845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765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员工数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量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0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机构申报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辅助器具</w:t>
            </w:r>
          </w:p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适配种类</w:t>
            </w: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□视力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□听力</w:t>
            </w:r>
          </w:p>
        </w:tc>
        <w:tc>
          <w:tcPr>
            <w:tcW w:w="32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□肢体（脑瘫）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□智力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和精神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4" w:hRule="atLeast"/>
          <w:jc w:val="center"/>
        </w:trPr>
        <w:tc>
          <w:tcPr>
            <w:tcW w:w="14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内容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导向辅助器具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绘画和书写辅助器具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□助视器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□计算机和终端设备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助听器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人工耳蜗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□运动、肌力和平衡训练设备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□保护组织完整性辅助器具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□如厕辅助器具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□手动轮椅车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□单臂操作助行器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□双臂操作助行器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□食饮辅助器具</w:t>
            </w:r>
          </w:p>
        </w:tc>
        <w:tc>
          <w:tcPr>
            <w:tcW w:w="17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□床用桌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□坐具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□脊柱和颅骨矫形器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□上肢矫形器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□下肢矫形器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□下肢假肢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□矫形鞋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eastAsia="zh-CN"/>
              </w:rPr>
              <w:t>□定位装置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服务场地面积</w:t>
            </w:r>
          </w:p>
        </w:tc>
        <w:tc>
          <w:tcPr>
            <w:tcW w:w="2348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497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业务场地面积</w:t>
            </w:r>
          </w:p>
        </w:tc>
        <w:tc>
          <w:tcPr>
            <w:tcW w:w="301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基本情况</w:t>
            </w:r>
          </w:p>
        </w:tc>
        <w:tc>
          <w:tcPr>
            <w:tcW w:w="3845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职业资格</w:t>
            </w:r>
          </w:p>
        </w:tc>
        <w:tc>
          <w:tcPr>
            <w:tcW w:w="3010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文化程度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资格名称</w:t>
            </w: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eastAsia="zh-CN"/>
              </w:rPr>
              <w:t>资格等级</w:t>
            </w: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21"/>
                <w:tab w:val="right" w:pos="15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21"/>
                <w:tab w:val="right" w:pos="15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以上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大专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121"/>
                <w:tab w:val="right" w:pos="1595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中专及其他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</w:rPr>
              <w:t>专业技术人员构成（指国家职业资格和行业管理部门技能资格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，职业资格名称填写：眼科医师、耳鼻喉科医师、康复医师、康复治疗师、假肢师、假肢制作师、假肢装配工、矫形器师、矫形器制作师、矫形器装配工、验光员（师）、视光师、助听器验配师等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44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25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9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申请承诺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我承诺：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1.提供的申报材料真实有效，符合消防、安全、卫生管理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、无障碍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等国家强制性标准，有健全的内部管理制度。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2.此申报系自愿申报。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3.遵守国家法律法规，严格执行协议管理的内容和要求。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4.愿意独立承担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辅助器具适配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过程中的法律责任。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5.自愿接受残联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组织及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教育、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民政、卫健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eastAsia="zh-CN"/>
              </w:rPr>
              <w:t>、市场监管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等部门监督。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6.诚实守信，收费公开公平，严格执行国家或相关行业标准，切实维护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残疾人群体权益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105" w:leftChars="50" w:right="105" w:rightChars="50" w:firstLine="600" w:firstLineChars="300"/>
              <w:jc w:val="left"/>
              <w:textAlignment w:val="center"/>
              <w:rPr>
                <w:rFonts w:hint="default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05" w:leftChars="50" w:right="105" w:rightChars="50" w:firstLine="4800" w:firstLineChars="24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105" w:leftChars="50" w:right="105" w:rightChars="50" w:firstLine="4800" w:firstLineChars="240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  <w:p>
            <w:pPr>
              <w:pStyle w:val="8"/>
              <w:rPr>
                <w:rFonts w:hint="default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left="105" w:leftChars="50" w:right="105" w:rightChars="5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专家组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评审情况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105" w:leftChars="50" w:right="105" w:rightChars="50"/>
              <w:jc w:val="left"/>
              <w:textAlignment w:val="center"/>
              <w:rPr>
                <w:rFonts w:hint="default"/>
                <w:sz w:val="20"/>
                <w:szCs w:val="20"/>
                <w:lang w:eastAsia="zh-CN"/>
              </w:rPr>
            </w:pPr>
            <w:r>
              <w:rPr>
                <w:rFonts w:hint="default"/>
                <w:sz w:val="20"/>
                <w:szCs w:val="20"/>
                <w:lang w:eastAsia="zh-CN"/>
              </w:rPr>
              <w:t>评审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意见</w:t>
            </w:r>
            <w:r>
              <w:rPr>
                <w:rFonts w:hint="default"/>
                <w:sz w:val="20"/>
                <w:szCs w:val="20"/>
                <w:lang w:eastAsia="zh-CN"/>
              </w:rPr>
              <w:t>：</w:t>
            </w:r>
          </w:p>
          <w:p>
            <w:pPr>
              <w:pStyle w:val="4"/>
              <w:jc w:val="both"/>
              <w:rPr>
                <w:rFonts w:hint="default"/>
                <w:sz w:val="20"/>
                <w:szCs w:val="20"/>
                <w:lang w:eastAsia="zh-CN"/>
              </w:rPr>
            </w:pPr>
          </w:p>
          <w:p>
            <w:pPr>
              <w:pStyle w:val="3"/>
              <w:jc w:val="both"/>
              <w:rPr>
                <w:rFonts w:hint="default"/>
                <w:sz w:val="20"/>
                <w:szCs w:val="20"/>
                <w:lang w:eastAsia="zh-CN"/>
              </w:rPr>
            </w:pPr>
          </w:p>
          <w:p>
            <w:pPr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pStyle w:val="8"/>
              <w:rPr>
                <w:rFonts w:hint="default"/>
                <w:sz w:val="20"/>
                <w:szCs w:val="20"/>
              </w:rPr>
            </w:pPr>
          </w:p>
          <w:p>
            <w:pPr>
              <w:ind w:firstLine="600" w:firstLineChars="300"/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ind w:firstLine="600" w:firstLineChars="300"/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jc w:val="both"/>
              <w:textAlignment w:val="bottom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评审组成员签名：</w:t>
            </w:r>
          </w:p>
          <w:p>
            <w:pPr>
              <w:pStyle w:val="8"/>
              <w:ind w:left="0" w:leftChars="0" w:firstLine="0" w:firstLineChars="0"/>
              <w:jc w:val="both"/>
              <w:rPr>
                <w:rFonts w:hint="default"/>
                <w:sz w:val="20"/>
                <w:szCs w:val="20"/>
              </w:rPr>
            </w:pPr>
          </w:p>
          <w:p>
            <w:pPr>
              <w:jc w:val="both"/>
              <w:textAlignment w:val="bottom"/>
              <w:rPr>
                <w:rFonts w:hint="default"/>
                <w:sz w:val="20"/>
                <w:szCs w:val="20"/>
              </w:rPr>
            </w:pPr>
          </w:p>
          <w:p>
            <w:pPr>
              <w:ind w:left="2835" w:firstLine="2000" w:firstLineChars="1000"/>
              <w:jc w:val="both"/>
              <w:textAlignment w:val="bottom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年   月   日</w:t>
            </w:r>
          </w:p>
          <w:p>
            <w:pPr>
              <w:pStyle w:val="8"/>
              <w:rPr>
                <w:rFonts w:hint="default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3" w:hRule="atLeast"/>
          <w:jc w:val="center"/>
        </w:trPr>
        <w:tc>
          <w:tcPr>
            <w:tcW w:w="24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残联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  <w:highlight w:val="none"/>
              </w:rPr>
              <w:t>意见</w:t>
            </w:r>
          </w:p>
        </w:tc>
        <w:tc>
          <w:tcPr>
            <w:tcW w:w="685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pStyle w:val="8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pStyle w:val="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tabs>
                <w:tab w:val="left" w:pos="357"/>
                <w:tab w:val="center" w:pos="3839"/>
              </w:tabs>
              <w:ind w:firstLine="5200" w:firstLineChars="26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tabs>
                <w:tab w:val="left" w:pos="357"/>
                <w:tab w:val="center" w:pos="3839"/>
              </w:tabs>
              <w:ind w:firstLine="480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（盖章）</w:t>
            </w:r>
          </w:p>
          <w:p>
            <w:pPr>
              <w:tabs>
                <w:tab w:val="left" w:pos="357"/>
                <w:tab w:val="center" w:pos="3839"/>
              </w:tabs>
              <w:ind w:firstLine="3600" w:firstLineChars="180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  <w:p>
            <w:pPr>
              <w:tabs>
                <w:tab w:val="left" w:pos="357"/>
                <w:tab w:val="center" w:pos="3839"/>
              </w:tabs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highlight w:val="none"/>
              </w:rPr>
              <w:t>年   月   日</w:t>
            </w: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sz w:val="21"/>
          <w:szCs w:val="21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此表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一式三份（定点服务机构、审核残联、上级残联各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份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法人代表在申请承诺处签字。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残联组织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专家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评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估后，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残联需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提出确认意见并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盖章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，报送上级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残联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备案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21"/>
          <w:szCs w:val="21"/>
          <w:highlight w:val="none"/>
          <w:lang w:eastAsia="zh-CN"/>
        </w:rPr>
        <w:t>专业技术人员可附表。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YjUzODFhYmJkNWRiZjIwYjgwZTg0NzkwN2JmYmUifQ=="/>
  </w:docVars>
  <w:rsids>
    <w:rsidRoot w:val="17082D81"/>
    <w:rsid w:val="009E7F11"/>
    <w:rsid w:val="02903F44"/>
    <w:rsid w:val="17082D81"/>
    <w:rsid w:val="17341016"/>
    <w:rsid w:val="379E6C20"/>
    <w:rsid w:val="40AB3765"/>
    <w:rsid w:val="41C93BAF"/>
    <w:rsid w:val="46162E97"/>
    <w:rsid w:val="4B5E0E84"/>
    <w:rsid w:val="4B6F07F8"/>
    <w:rsid w:val="557C4317"/>
    <w:rsid w:val="59363B14"/>
    <w:rsid w:val="6AB30F86"/>
    <w:rsid w:val="6C55501C"/>
    <w:rsid w:val="730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autoRedefine/>
    <w:qFormat/>
    <w:uiPriority w:val="0"/>
    <w:pPr>
      <w:snapToGrid w:val="0"/>
      <w:jc w:val="left"/>
    </w:pPr>
    <w:rPr>
      <w:rFonts w:ascii="Calibri" w:hAnsi="Calibri"/>
    </w:rPr>
  </w:style>
  <w:style w:type="paragraph" w:styleId="4">
    <w:name w:val="Balloon Text"/>
    <w:basedOn w:val="1"/>
    <w:next w:val="3"/>
    <w:autoRedefine/>
    <w:qFormat/>
    <w:uiPriority w:val="0"/>
    <w:rPr>
      <w:rFonts w:ascii="Calibri" w:hAnsi="Calibri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jc w:val="both"/>
      <w:textAlignment w:val="baseline"/>
    </w:pPr>
    <w:rPr>
      <w:rFonts w:ascii="宋体" w:hAnsi="Times New Roman" w:eastAsia="宋体" w:cs="Times New Roman"/>
      <w:color w:val="auto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2024-04-10T01:51:00Z</dcterms:created>
  <dc:creator>长子</dc:creator>
  <cp:lastModifiedBy>文档存本地丢失不负责</cp:lastModifiedBy>
  <dcterms:modified xsi:type="dcterms:W3CDTF">2024-05-15T02:43:32Z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5181E44B80E747E481D24C16FB54571B_13</vt:lpwstr>
  </property>
</Properties>
</file>