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9C3" w:rsidRDefault="009349C3" w:rsidP="009349C3">
      <w:pPr>
        <w:spacing w:line="570" w:lineRule="exact"/>
        <w:rPr>
          <w:rFonts w:ascii="宋体" w:hAnsi="宋体" w:cs="宋体"/>
          <w:color w:val="000000"/>
          <w:w w:val="95"/>
          <w:sz w:val="15"/>
          <w:szCs w:val="15"/>
        </w:rPr>
      </w:pPr>
      <w:r>
        <w:rPr>
          <w:rFonts w:ascii="黑体" w:eastAsia="黑体" w:hAnsi="黑体" w:cs="黑体" w:hint="eastAsia"/>
          <w:color w:val="000000"/>
          <w:sz w:val="32"/>
          <w:szCs w:val="32"/>
        </w:rPr>
        <w:t>附件3</w:t>
      </w:r>
    </w:p>
    <w:p w:rsidR="009349C3" w:rsidRDefault="009349C3" w:rsidP="00F82239">
      <w:pPr>
        <w:spacing w:beforeLines="50" w:line="570" w:lineRule="exact"/>
        <w:jc w:val="center"/>
        <w:rPr>
          <w:sz w:val="24"/>
        </w:rPr>
      </w:pPr>
      <w:r>
        <w:rPr>
          <w:rFonts w:ascii="方正小标宋简体" w:eastAsia="方正小标宋简体" w:hAnsi="方正小标宋简体" w:cs="方正小标宋简体" w:hint="eastAsia"/>
          <w:color w:val="000000"/>
          <w:w w:val="95"/>
          <w:sz w:val="44"/>
          <w:szCs w:val="44"/>
        </w:rPr>
        <w:t>上党区农产品产地冷藏保鲜设施建设项目申请表</w:t>
      </w:r>
    </w:p>
    <w:p w:rsidR="009349C3" w:rsidRDefault="009349C3" w:rsidP="009349C3">
      <w:pPr>
        <w:spacing w:line="570" w:lineRule="exact"/>
        <w:rPr>
          <w:rFonts w:ascii="仿宋_GB2312" w:eastAsia="仿宋_GB2312" w:hAnsi="仿宋_GB2312" w:cs="仿宋_GB2312"/>
          <w:b/>
          <w:bCs/>
          <w:szCs w:val="21"/>
        </w:rPr>
      </w:pPr>
      <w:r>
        <w:rPr>
          <w:rFonts w:ascii="仿宋_GB2312" w:eastAsia="仿宋_GB2312" w:hAnsi="仿宋_GB2312" w:cs="仿宋_GB2312" w:hint="eastAsia"/>
          <w:b/>
          <w:bCs/>
          <w:sz w:val="22"/>
          <w:szCs w:val="22"/>
        </w:rPr>
        <w:t xml:space="preserve">填表时间：   年    月    日                                     </w:t>
      </w:r>
      <w:r>
        <w:rPr>
          <w:rFonts w:ascii="仿宋_GB2312" w:eastAsia="仿宋_GB2312" w:hAnsi="仿宋_GB2312" w:cs="仿宋_GB2312" w:hint="eastAsia"/>
          <w:b/>
          <w:bCs/>
          <w:szCs w:val="21"/>
        </w:rPr>
        <w:t xml:space="preserve"> 编号：</w:t>
      </w:r>
    </w:p>
    <w:tbl>
      <w:tblPr>
        <w:tblStyle w:val="a5"/>
        <w:tblW w:w="9288" w:type="dxa"/>
        <w:tblLayout w:type="fixed"/>
        <w:tblLook w:val="0000"/>
      </w:tblPr>
      <w:tblGrid>
        <w:gridCol w:w="1682"/>
        <w:gridCol w:w="1414"/>
        <w:gridCol w:w="176"/>
        <w:gridCol w:w="1105"/>
        <w:gridCol w:w="380"/>
        <w:gridCol w:w="195"/>
        <w:gridCol w:w="885"/>
        <w:gridCol w:w="465"/>
        <w:gridCol w:w="315"/>
        <w:gridCol w:w="90"/>
        <w:gridCol w:w="1033"/>
        <w:gridCol w:w="302"/>
        <w:gridCol w:w="1246"/>
      </w:tblGrid>
      <w:tr w:rsidR="009349C3" w:rsidTr="00DD763B">
        <w:trPr>
          <w:trHeight w:val="464"/>
        </w:trPr>
        <w:tc>
          <w:tcPr>
            <w:tcW w:w="1682" w:type="dxa"/>
          </w:tcPr>
          <w:p w:rsidR="009349C3" w:rsidRDefault="009349C3" w:rsidP="00DD763B">
            <w:pPr>
              <w:spacing w:line="260" w:lineRule="exact"/>
              <w:rPr>
                <w:rFonts w:ascii="仿宋_GB2312" w:eastAsia="仿宋_GB2312" w:hAnsi="仿宋_GB2312" w:cs="仿宋_GB2312"/>
                <w:b/>
                <w:bCs/>
                <w:szCs w:val="21"/>
              </w:rPr>
            </w:pPr>
            <w:r>
              <w:rPr>
                <w:rFonts w:ascii="仿宋_GB2312" w:eastAsia="仿宋_GB2312" w:hAnsi="仿宋_GB2312" w:cs="仿宋_GB2312" w:hint="eastAsia"/>
                <w:b/>
                <w:bCs/>
                <w:color w:val="000000"/>
                <w:kern w:val="0"/>
                <w:szCs w:val="21"/>
              </w:rPr>
              <w:t>项目建设主体（公 章）</w:t>
            </w:r>
          </w:p>
        </w:tc>
        <w:tc>
          <w:tcPr>
            <w:tcW w:w="2695" w:type="dxa"/>
            <w:gridSpan w:val="3"/>
          </w:tcPr>
          <w:p w:rsidR="009349C3" w:rsidRDefault="009349C3" w:rsidP="00DD763B">
            <w:pPr>
              <w:spacing w:line="260" w:lineRule="exact"/>
              <w:rPr>
                <w:rFonts w:ascii="仿宋_GB2312" w:eastAsia="仿宋_GB2312" w:hAnsi="仿宋_GB2312" w:cs="仿宋_GB2312"/>
                <w:b/>
                <w:bCs/>
                <w:szCs w:val="21"/>
              </w:rPr>
            </w:pPr>
          </w:p>
        </w:tc>
        <w:tc>
          <w:tcPr>
            <w:tcW w:w="1460" w:type="dxa"/>
            <w:gridSpan w:val="3"/>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kern w:val="0"/>
                <w:szCs w:val="21"/>
              </w:rPr>
              <w:t>所在地</w:t>
            </w:r>
          </w:p>
        </w:tc>
        <w:tc>
          <w:tcPr>
            <w:tcW w:w="3451" w:type="dxa"/>
            <w:gridSpan w:val="6"/>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省    市   县   乡   村</w:t>
            </w:r>
          </w:p>
        </w:tc>
      </w:tr>
      <w:tr w:rsidR="009349C3" w:rsidTr="00DD763B">
        <w:trPr>
          <w:trHeight w:val="422"/>
        </w:trPr>
        <w:tc>
          <w:tcPr>
            <w:tcW w:w="1682" w:type="dxa"/>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法人代表</w:t>
            </w:r>
          </w:p>
        </w:tc>
        <w:tc>
          <w:tcPr>
            <w:tcW w:w="1590"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p>
        </w:tc>
        <w:tc>
          <w:tcPr>
            <w:tcW w:w="1485"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身份证号</w:t>
            </w:r>
          </w:p>
        </w:tc>
        <w:tc>
          <w:tcPr>
            <w:tcW w:w="1950" w:type="dxa"/>
            <w:gridSpan w:val="5"/>
            <w:vAlign w:val="center"/>
          </w:tcPr>
          <w:p w:rsidR="009349C3" w:rsidRDefault="009349C3" w:rsidP="00DD763B">
            <w:pPr>
              <w:spacing w:line="260" w:lineRule="exact"/>
              <w:jc w:val="center"/>
              <w:rPr>
                <w:rFonts w:ascii="仿宋_GB2312" w:eastAsia="仿宋_GB2312" w:hAnsi="仿宋_GB2312" w:cs="仿宋_GB2312"/>
                <w:b/>
                <w:bCs/>
                <w:szCs w:val="21"/>
              </w:rPr>
            </w:pPr>
          </w:p>
        </w:tc>
        <w:tc>
          <w:tcPr>
            <w:tcW w:w="1335"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联系电话</w:t>
            </w:r>
          </w:p>
        </w:tc>
        <w:tc>
          <w:tcPr>
            <w:tcW w:w="1246" w:type="dxa"/>
          </w:tcPr>
          <w:p w:rsidR="009349C3" w:rsidRDefault="009349C3" w:rsidP="00DD763B">
            <w:pPr>
              <w:spacing w:line="260" w:lineRule="exact"/>
              <w:rPr>
                <w:rFonts w:ascii="仿宋_GB2312" w:eastAsia="仿宋_GB2312" w:hAnsi="仿宋_GB2312" w:cs="仿宋_GB2312"/>
                <w:b/>
                <w:bCs/>
                <w:szCs w:val="21"/>
              </w:rPr>
            </w:pPr>
          </w:p>
        </w:tc>
      </w:tr>
      <w:tr w:rsidR="009349C3" w:rsidTr="00DD763B">
        <w:trPr>
          <w:trHeight w:val="384"/>
        </w:trPr>
        <w:tc>
          <w:tcPr>
            <w:tcW w:w="1682" w:type="dxa"/>
            <w:vMerge w:val="restart"/>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kern w:val="0"/>
                <w:szCs w:val="21"/>
              </w:rPr>
              <w:t>冷库类型</w:t>
            </w:r>
          </w:p>
        </w:tc>
        <w:tc>
          <w:tcPr>
            <w:tcW w:w="1414" w:type="dxa"/>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新建</w:t>
            </w:r>
          </w:p>
        </w:tc>
        <w:tc>
          <w:tcPr>
            <w:tcW w:w="1281"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p>
        </w:tc>
        <w:tc>
          <w:tcPr>
            <w:tcW w:w="3363" w:type="dxa"/>
            <w:gridSpan w:val="7"/>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数量（座）</w:t>
            </w:r>
          </w:p>
        </w:tc>
        <w:tc>
          <w:tcPr>
            <w:tcW w:w="1548"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p>
        </w:tc>
      </w:tr>
      <w:tr w:rsidR="009349C3" w:rsidTr="00DD763B">
        <w:trPr>
          <w:trHeight w:val="359"/>
        </w:trPr>
        <w:tc>
          <w:tcPr>
            <w:tcW w:w="1682" w:type="dxa"/>
            <w:vMerge/>
          </w:tcPr>
          <w:p w:rsidR="009349C3" w:rsidRDefault="009349C3" w:rsidP="00DD763B">
            <w:pPr>
              <w:spacing w:line="260" w:lineRule="exact"/>
              <w:rPr>
                <w:rFonts w:ascii="仿宋_GB2312" w:eastAsia="仿宋_GB2312" w:hAnsi="仿宋_GB2312" w:cs="仿宋_GB2312"/>
                <w:b/>
                <w:bCs/>
                <w:szCs w:val="21"/>
              </w:rPr>
            </w:pPr>
          </w:p>
        </w:tc>
        <w:tc>
          <w:tcPr>
            <w:tcW w:w="1414" w:type="dxa"/>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改建</w:t>
            </w:r>
          </w:p>
        </w:tc>
        <w:tc>
          <w:tcPr>
            <w:tcW w:w="1281"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p>
        </w:tc>
        <w:tc>
          <w:tcPr>
            <w:tcW w:w="3363" w:type="dxa"/>
            <w:gridSpan w:val="7"/>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库容（吨）</w:t>
            </w:r>
          </w:p>
        </w:tc>
        <w:tc>
          <w:tcPr>
            <w:tcW w:w="1548"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p>
        </w:tc>
      </w:tr>
      <w:tr w:rsidR="009349C3" w:rsidTr="00DD763B">
        <w:trPr>
          <w:trHeight w:val="352"/>
        </w:trPr>
        <w:tc>
          <w:tcPr>
            <w:tcW w:w="1682" w:type="dxa"/>
            <w:vMerge/>
          </w:tcPr>
          <w:p w:rsidR="009349C3" w:rsidRDefault="009349C3" w:rsidP="00DD763B">
            <w:pPr>
              <w:spacing w:line="260" w:lineRule="exact"/>
              <w:rPr>
                <w:rFonts w:ascii="仿宋_GB2312" w:eastAsia="仿宋_GB2312" w:hAnsi="仿宋_GB2312" w:cs="仿宋_GB2312"/>
                <w:b/>
                <w:bCs/>
                <w:szCs w:val="21"/>
              </w:rPr>
            </w:pPr>
          </w:p>
        </w:tc>
        <w:tc>
          <w:tcPr>
            <w:tcW w:w="1414" w:type="dxa"/>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扩建</w:t>
            </w:r>
          </w:p>
        </w:tc>
        <w:tc>
          <w:tcPr>
            <w:tcW w:w="1281"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p>
        </w:tc>
        <w:tc>
          <w:tcPr>
            <w:tcW w:w="3363" w:type="dxa"/>
            <w:gridSpan w:val="7"/>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kern w:val="0"/>
                <w:szCs w:val="21"/>
              </w:rPr>
              <w:t>规模（m³）</w:t>
            </w:r>
          </w:p>
        </w:tc>
        <w:tc>
          <w:tcPr>
            <w:tcW w:w="1548" w:type="dxa"/>
            <w:gridSpan w:val="2"/>
            <w:vAlign w:val="center"/>
          </w:tcPr>
          <w:p w:rsidR="009349C3" w:rsidRDefault="009349C3" w:rsidP="00DD763B">
            <w:pPr>
              <w:spacing w:line="260" w:lineRule="exact"/>
              <w:jc w:val="center"/>
              <w:rPr>
                <w:rFonts w:ascii="仿宋_GB2312" w:eastAsia="仿宋_GB2312" w:hAnsi="仿宋_GB2312" w:cs="仿宋_GB2312"/>
                <w:b/>
                <w:bCs/>
                <w:szCs w:val="21"/>
              </w:rPr>
            </w:pPr>
          </w:p>
        </w:tc>
      </w:tr>
      <w:tr w:rsidR="009349C3" w:rsidTr="00DD763B">
        <w:trPr>
          <w:trHeight w:val="182"/>
        </w:trPr>
        <w:tc>
          <w:tcPr>
            <w:tcW w:w="1682" w:type="dxa"/>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kern w:val="0"/>
                <w:szCs w:val="21"/>
              </w:rPr>
              <w:t>申请理由</w:t>
            </w:r>
          </w:p>
        </w:tc>
        <w:tc>
          <w:tcPr>
            <w:tcW w:w="7606" w:type="dxa"/>
            <w:gridSpan w:val="12"/>
            <w:vAlign w:val="center"/>
          </w:tcPr>
          <w:p w:rsidR="009349C3" w:rsidRDefault="009349C3" w:rsidP="00DD763B">
            <w:pPr>
              <w:spacing w:line="260" w:lineRule="exact"/>
              <w:jc w:val="center"/>
              <w:rPr>
                <w:rFonts w:ascii="仿宋_GB2312" w:eastAsia="仿宋_GB2312" w:hAnsi="仿宋_GB2312" w:cs="仿宋_GB2312"/>
                <w:b/>
                <w:bCs/>
                <w:szCs w:val="21"/>
              </w:rPr>
            </w:pPr>
          </w:p>
        </w:tc>
      </w:tr>
      <w:tr w:rsidR="009349C3" w:rsidTr="00DD763B">
        <w:trPr>
          <w:trHeight w:val="374"/>
        </w:trPr>
        <w:tc>
          <w:tcPr>
            <w:tcW w:w="1682" w:type="dxa"/>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kern w:val="0"/>
                <w:szCs w:val="21"/>
              </w:rPr>
              <w:t>项目开工时间</w:t>
            </w:r>
          </w:p>
        </w:tc>
        <w:tc>
          <w:tcPr>
            <w:tcW w:w="3270" w:type="dxa"/>
            <w:gridSpan w:val="5"/>
            <w:vAlign w:val="center"/>
          </w:tcPr>
          <w:p w:rsidR="009349C3" w:rsidRDefault="009349C3" w:rsidP="00DD763B">
            <w:pPr>
              <w:spacing w:line="260" w:lineRule="exact"/>
              <w:jc w:val="center"/>
              <w:rPr>
                <w:rFonts w:ascii="仿宋_GB2312" w:eastAsia="仿宋_GB2312" w:hAnsi="仿宋_GB2312" w:cs="仿宋_GB2312"/>
                <w:b/>
                <w:bCs/>
                <w:szCs w:val="21"/>
              </w:rPr>
            </w:pPr>
          </w:p>
        </w:tc>
        <w:tc>
          <w:tcPr>
            <w:tcW w:w="1665" w:type="dxa"/>
            <w:gridSpan w:val="3"/>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kern w:val="0"/>
                <w:szCs w:val="21"/>
              </w:rPr>
              <w:t>项目竣工时间</w:t>
            </w:r>
          </w:p>
        </w:tc>
        <w:tc>
          <w:tcPr>
            <w:tcW w:w="2671" w:type="dxa"/>
            <w:gridSpan w:val="4"/>
          </w:tcPr>
          <w:p w:rsidR="009349C3" w:rsidRDefault="009349C3" w:rsidP="00DD763B">
            <w:pPr>
              <w:spacing w:line="260" w:lineRule="exact"/>
              <w:rPr>
                <w:rFonts w:ascii="仿宋_GB2312" w:eastAsia="仿宋_GB2312" w:hAnsi="仿宋_GB2312" w:cs="仿宋_GB2312"/>
                <w:b/>
                <w:bCs/>
                <w:szCs w:val="21"/>
              </w:rPr>
            </w:pPr>
          </w:p>
        </w:tc>
      </w:tr>
      <w:tr w:rsidR="009349C3" w:rsidTr="00DD763B">
        <w:trPr>
          <w:trHeight w:val="734"/>
        </w:trPr>
        <w:tc>
          <w:tcPr>
            <w:tcW w:w="6302" w:type="dxa"/>
            <w:gridSpan w:val="8"/>
            <w:vAlign w:val="center"/>
          </w:tcPr>
          <w:p w:rsidR="009349C3" w:rsidRDefault="009349C3" w:rsidP="00DD763B">
            <w:pPr>
              <w:spacing w:line="260" w:lineRule="exact"/>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我郑重承诺：该冷库（贮藏窖）为我社投资建设，产权属我社，不存在重复申领补贴资金情况，若涉嫌违规行为，后果自负。</w:t>
            </w:r>
          </w:p>
        </w:tc>
        <w:tc>
          <w:tcPr>
            <w:tcW w:w="1740" w:type="dxa"/>
            <w:gridSpan w:val="4"/>
            <w:vAlign w:val="center"/>
          </w:tcPr>
          <w:p w:rsidR="009349C3" w:rsidRDefault="009349C3" w:rsidP="00DD763B">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法人签字（盖章）</w:t>
            </w:r>
          </w:p>
        </w:tc>
        <w:tc>
          <w:tcPr>
            <w:tcW w:w="1246" w:type="dxa"/>
            <w:vAlign w:val="center"/>
          </w:tcPr>
          <w:p w:rsidR="009349C3" w:rsidRDefault="009349C3" w:rsidP="00DD763B">
            <w:pPr>
              <w:spacing w:line="260" w:lineRule="exact"/>
              <w:jc w:val="center"/>
              <w:rPr>
                <w:rFonts w:ascii="仿宋_GB2312" w:eastAsia="仿宋_GB2312" w:hAnsi="仿宋_GB2312" w:cs="仿宋_GB2312"/>
                <w:b/>
                <w:bCs/>
                <w:szCs w:val="21"/>
              </w:rPr>
            </w:pPr>
          </w:p>
        </w:tc>
      </w:tr>
      <w:tr w:rsidR="009349C3" w:rsidTr="00DD763B">
        <w:trPr>
          <w:trHeight w:val="1194"/>
        </w:trPr>
        <w:tc>
          <w:tcPr>
            <w:tcW w:w="4377" w:type="dxa"/>
            <w:gridSpan w:val="4"/>
            <w:tcBorders>
              <w:bottom w:val="single" w:sz="4" w:space="0" w:color="auto"/>
            </w:tcBorders>
            <w:vAlign w:val="center"/>
          </w:tcPr>
          <w:p w:rsidR="009349C3" w:rsidRDefault="009349C3" w:rsidP="00DD763B">
            <w:pPr>
              <w:spacing w:line="260" w:lineRule="exact"/>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所在村委会同意建设审核意见</w:t>
            </w:r>
            <w:r>
              <w:rPr>
                <w:rFonts w:ascii="仿宋_GB2312" w:eastAsia="仿宋_GB2312" w:hAnsi="仿宋_GB2312" w:cs="仿宋_GB2312" w:hint="eastAsia"/>
                <w:b/>
                <w:bCs/>
                <w:color w:val="000000"/>
                <w:kern w:val="0"/>
                <w:szCs w:val="21"/>
              </w:rPr>
              <w:t>（公章）</w:t>
            </w:r>
            <w:r>
              <w:rPr>
                <w:rFonts w:ascii="仿宋_GB2312" w:eastAsia="仿宋_GB2312" w:hAnsi="仿宋_GB2312" w:cs="仿宋_GB2312" w:hint="eastAsia"/>
                <w:b/>
                <w:bCs/>
                <w:color w:val="000000"/>
                <w:szCs w:val="21"/>
              </w:rPr>
              <w:t>：</w:t>
            </w:r>
          </w:p>
        </w:tc>
        <w:tc>
          <w:tcPr>
            <w:tcW w:w="4911" w:type="dxa"/>
            <w:gridSpan w:val="9"/>
            <w:tcBorders>
              <w:bottom w:val="single" w:sz="4" w:space="0" w:color="auto"/>
            </w:tcBorders>
            <w:vAlign w:val="center"/>
          </w:tcPr>
          <w:p w:rsidR="009349C3" w:rsidRDefault="009349C3" w:rsidP="00DD763B">
            <w:pPr>
              <w:spacing w:line="260" w:lineRule="exact"/>
              <w:jc w:val="center"/>
              <w:rPr>
                <w:rFonts w:ascii="仿宋_GB2312" w:eastAsia="仿宋_GB2312" w:hAnsi="仿宋_GB2312" w:cs="仿宋_GB2312"/>
                <w:b/>
                <w:bCs/>
                <w:color w:val="000000"/>
                <w:kern w:val="0"/>
                <w:szCs w:val="21"/>
              </w:rPr>
            </w:pPr>
          </w:p>
          <w:p w:rsidR="009349C3" w:rsidRDefault="009349C3" w:rsidP="00DD763B">
            <w:pPr>
              <w:spacing w:line="260" w:lineRule="exact"/>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所在乡镇政府</w:t>
            </w:r>
            <w:r>
              <w:rPr>
                <w:rFonts w:ascii="仿宋_GB2312" w:eastAsia="仿宋_GB2312" w:hAnsi="仿宋_GB2312" w:cs="仿宋_GB2312" w:hint="eastAsia"/>
                <w:b/>
                <w:bCs/>
                <w:color w:val="000000"/>
                <w:szCs w:val="21"/>
              </w:rPr>
              <w:t>设施农用地备案（占用宅基地）情况</w:t>
            </w:r>
          </w:p>
          <w:p w:rsidR="009349C3" w:rsidRDefault="009349C3" w:rsidP="00DD763B">
            <w:pPr>
              <w:spacing w:line="260" w:lineRule="exact"/>
              <w:rPr>
                <w:rFonts w:ascii="仿宋_GB2312" w:eastAsia="仿宋_GB2312" w:hAnsi="仿宋_GB2312" w:cs="仿宋_GB2312"/>
                <w:b/>
                <w:bCs/>
                <w:szCs w:val="21"/>
              </w:rPr>
            </w:pPr>
            <w:r>
              <w:rPr>
                <w:rFonts w:ascii="仿宋_GB2312" w:eastAsia="仿宋_GB2312" w:hAnsi="仿宋_GB2312" w:cs="仿宋_GB2312" w:hint="eastAsia"/>
                <w:b/>
                <w:bCs/>
                <w:color w:val="000000"/>
                <w:kern w:val="0"/>
                <w:szCs w:val="21"/>
              </w:rPr>
              <w:t xml:space="preserve">审核意见（公章）：                         </w:t>
            </w:r>
          </w:p>
        </w:tc>
      </w:tr>
      <w:tr w:rsidR="009349C3" w:rsidTr="00DD763B">
        <w:trPr>
          <w:trHeight w:val="2466"/>
        </w:trPr>
        <w:tc>
          <w:tcPr>
            <w:tcW w:w="4377" w:type="dxa"/>
            <w:gridSpan w:val="4"/>
            <w:tcBorders>
              <w:top w:val="single" w:sz="4" w:space="0" w:color="auto"/>
              <w:left w:val="single" w:sz="4" w:space="0" w:color="auto"/>
            </w:tcBorders>
            <w:vAlign w:val="center"/>
          </w:tcPr>
          <w:p w:rsidR="009349C3" w:rsidRDefault="009349C3" w:rsidP="00DD763B">
            <w:pPr>
              <w:spacing w:line="260" w:lineRule="exact"/>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农经部门审核意见</w:t>
            </w:r>
          </w:p>
          <w:p w:rsidR="009349C3" w:rsidRDefault="009349C3" w:rsidP="00DD763B">
            <w:pPr>
              <w:spacing w:line="260" w:lineRule="exact"/>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经审核该社（场）运营正常，同意申报。</w:t>
            </w:r>
          </w:p>
          <w:p w:rsidR="009349C3" w:rsidRDefault="009349C3" w:rsidP="00DD763B">
            <w:pPr>
              <w:tabs>
                <w:tab w:val="left" w:pos="1041"/>
              </w:tabs>
              <w:spacing w:line="260" w:lineRule="exact"/>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 xml:space="preserve">审批人：               </w:t>
            </w:r>
          </w:p>
          <w:p w:rsidR="009349C3" w:rsidRDefault="009349C3" w:rsidP="00DD763B">
            <w:pPr>
              <w:spacing w:line="260" w:lineRule="exact"/>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经办人：</w:t>
            </w:r>
          </w:p>
          <w:p w:rsidR="009349C3" w:rsidRDefault="009349C3" w:rsidP="00DD763B">
            <w:pPr>
              <w:spacing w:line="260" w:lineRule="exact"/>
              <w:textAlignment w:val="center"/>
              <w:rPr>
                <w:rFonts w:ascii="仿宋_GB2312" w:eastAsia="仿宋_GB2312" w:hAnsi="仿宋_GB2312" w:cs="仿宋_GB2312"/>
                <w:b/>
                <w:bCs/>
                <w:color w:val="000000"/>
                <w:szCs w:val="21"/>
              </w:rPr>
            </w:pPr>
          </w:p>
          <w:p w:rsidR="009349C3" w:rsidRDefault="009349C3" w:rsidP="00DD763B">
            <w:pPr>
              <w:spacing w:line="260" w:lineRule="exact"/>
              <w:ind w:firstLineChars="400" w:firstLine="843"/>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日期：</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年</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月</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日</w:t>
            </w:r>
          </w:p>
          <w:p w:rsidR="009349C3" w:rsidRDefault="009349C3" w:rsidP="00DD763B">
            <w:pPr>
              <w:spacing w:line="260" w:lineRule="exact"/>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 xml:space="preserve">                     （加盖单位公章）</w:t>
            </w:r>
          </w:p>
        </w:tc>
        <w:tc>
          <w:tcPr>
            <w:tcW w:w="4911" w:type="dxa"/>
            <w:gridSpan w:val="9"/>
            <w:tcBorders>
              <w:top w:val="single" w:sz="4" w:space="0" w:color="auto"/>
              <w:bottom w:val="single" w:sz="4" w:space="0" w:color="auto"/>
              <w:right w:val="single" w:sz="4" w:space="0" w:color="auto"/>
            </w:tcBorders>
            <w:vAlign w:val="center"/>
          </w:tcPr>
          <w:p w:rsidR="009349C3" w:rsidRDefault="009349C3" w:rsidP="00DD763B">
            <w:pPr>
              <w:spacing w:line="260" w:lineRule="exact"/>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自然资源部门审核意见</w:t>
            </w:r>
          </w:p>
          <w:p w:rsidR="009349C3" w:rsidRDefault="009349C3" w:rsidP="00DD763B">
            <w:pPr>
              <w:spacing w:line="260" w:lineRule="exact"/>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经审核，该社（场）冷库建设项目占地符合有关规定，同意申报。</w:t>
            </w:r>
          </w:p>
          <w:p w:rsidR="009349C3" w:rsidRDefault="009349C3" w:rsidP="00DD763B">
            <w:pPr>
              <w:tabs>
                <w:tab w:val="left" w:pos="1041"/>
              </w:tabs>
              <w:spacing w:line="260" w:lineRule="exact"/>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 xml:space="preserve">审批人：               </w:t>
            </w:r>
          </w:p>
          <w:p w:rsidR="009349C3" w:rsidRDefault="009349C3" w:rsidP="00DD763B">
            <w:pPr>
              <w:spacing w:line="260" w:lineRule="exact"/>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经办人：</w:t>
            </w:r>
          </w:p>
          <w:p w:rsidR="009349C3" w:rsidRDefault="009349C3" w:rsidP="00DD763B">
            <w:pPr>
              <w:spacing w:line="260" w:lineRule="exact"/>
              <w:ind w:firstLineChars="400" w:firstLine="843"/>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日期：</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年</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月</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日</w:t>
            </w:r>
          </w:p>
          <w:p w:rsidR="009349C3" w:rsidRDefault="009349C3" w:rsidP="00DD763B">
            <w:pPr>
              <w:spacing w:line="260" w:lineRule="exact"/>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 xml:space="preserve">                    （加盖单位公章）</w:t>
            </w:r>
          </w:p>
        </w:tc>
      </w:tr>
      <w:tr w:rsidR="009349C3" w:rsidTr="00DD763B">
        <w:trPr>
          <w:trHeight w:val="2586"/>
        </w:trPr>
        <w:tc>
          <w:tcPr>
            <w:tcW w:w="9288" w:type="dxa"/>
            <w:gridSpan w:val="13"/>
            <w:tcBorders>
              <w:top w:val="single" w:sz="4" w:space="0" w:color="auto"/>
            </w:tcBorders>
            <w:vAlign w:val="center"/>
          </w:tcPr>
          <w:p w:rsidR="009349C3" w:rsidRDefault="009349C3" w:rsidP="00DD763B">
            <w:pPr>
              <w:spacing w:line="260" w:lineRule="exact"/>
              <w:ind w:firstLineChars="100" w:firstLine="211"/>
              <w:rPr>
                <w:rFonts w:ascii="仿宋_GB2312" w:eastAsia="仿宋_GB2312" w:hAnsi="仿宋_GB2312" w:cs="仿宋_GB2312"/>
                <w:b/>
                <w:bCs/>
                <w:szCs w:val="21"/>
              </w:rPr>
            </w:pPr>
            <w:r>
              <w:rPr>
                <w:rFonts w:ascii="仿宋_GB2312" w:eastAsia="仿宋_GB2312" w:hAnsi="仿宋_GB2312" w:cs="仿宋_GB2312" w:hint="eastAsia"/>
                <w:b/>
                <w:bCs/>
                <w:szCs w:val="21"/>
              </w:rPr>
              <w:t>区农业农村局审批意见</w:t>
            </w:r>
          </w:p>
          <w:p w:rsidR="009349C3" w:rsidRDefault="009349C3" w:rsidP="00DD763B">
            <w:pPr>
              <w:spacing w:line="260" w:lineRule="exact"/>
              <w:ind w:firstLineChars="100" w:firstLine="211"/>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经审核，上述信息真实有效，同意申报。</w:t>
            </w:r>
          </w:p>
          <w:p w:rsidR="009349C3" w:rsidRDefault="009349C3" w:rsidP="00DD763B">
            <w:pPr>
              <w:tabs>
                <w:tab w:val="left" w:pos="1041"/>
              </w:tabs>
              <w:spacing w:line="260" w:lineRule="exact"/>
              <w:ind w:firstLineChars="100" w:firstLine="211"/>
              <w:textAlignment w:val="center"/>
              <w:rPr>
                <w:rFonts w:ascii="仿宋_GB2312" w:eastAsia="仿宋_GB2312" w:hAnsi="仿宋_GB2312" w:cs="仿宋_GB2312"/>
                <w:b/>
                <w:bCs/>
                <w:color w:val="000000"/>
                <w:szCs w:val="21"/>
              </w:rPr>
            </w:pPr>
          </w:p>
          <w:p w:rsidR="009349C3" w:rsidRDefault="009349C3" w:rsidP="00DD763B">
            <w:pPr>
              <w:tabs>
                <w:tab w:val="left" w:pos="1041"/>
              </w:tabs>
              <w:spacing w:line="260" w:lineRule="exact"/>
              <w:ind w:firstLineChars="100" w:firstLine="211"/>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 xml:space="preserve">审批人：               </w:t>
            </w:r>
          </w:p>
          <w:p w:rsidR="009349C3" w:rsidRDefault="009349C3" w:rsidP="00DD763B">
            <w:pPr>
              <w:spacing w:line="260" w:lineRule="exact"/>
              <w:ind w:firstLineChars="100" w:firstLine="211"/>
              <w:textAlignment w:val="center"/>
              <w:rPr>
                <w:rFonts w:ascii="仿宋_GB2312" w:eastAsia="仿宋_GB2312" w:hAnsi="仿宋_GB2312" w:cs="仿宋_GB2312"/>
                <w:b/>
                <w:bCs/>
                <w:color w:val="000000"/>
                <w:szCs w:val="21"/>
              </w:rPr>
            </w:pPr>
          </w:p>
          <w:p w:rsidR="009349C3" w:rsidRDefault="009349C3" w:rsidP="00DD763B">
            <w:pPr>
              <w:spacing w:line="260" w:lineRule="exact"/>
              <w:ind w:firstLineChars="100" w:firstLine="211"/>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经办人：</w:t>
            </w:r>
          </w:p>
          <w:p w:rsidR="009349C3" w:rsidRDefault="009349C3" w:rsidP="00DD763B">
            <w:pPr>
              <w:spacing w:line="260" w:lineRule="exact"/>
              <w:ind w:firstLineChars="2500" w:firstLine="5271"/>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日期：</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年</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月</w:t>
            </w:r>
            <w:r>
              <w:rPr>
                <w:rFonts w:ascii="仿宋_GB2312" w:eastAsia="仿宋_GB2312" w:hAnsi="仿宋_GB2312" w:cs="仿宋_GB2312" w:hint="eastAsia"/>
                <w:b/>
                <w:bCs/>
                <w:color w:val="000000"/>
                <w:szCs w:val="21"/>
                <w:u w:val="single"/>
              </w:rPr>
              <w:t xml:space="preserve">     </w:t>
            </w:r>
            <w:r>
              <w:rPr>
                <w:rFonts w:ascii="仿宋_GB2312" w:eastAsia="仿宋_GB2312" w:hAnsi="仿宋_GB2312" w:cs="仿宋_GB2312" w:hint="eastAsia"/>
                <w:b/>
                <w:bCs/>
                <w:color w:val="000000"/>
                <w:szCs w:val="21"/>
              </w:rPr>
              <w:t>日</w:t>
            </w:r>
          </w:p>
          <w:p w:rsidR="009349C3" w:rsidRDefault="009349C3" w:rsidP="00DD763B">
            <w:pPr>
              <w:spacing w:line="260" w:lineRule="exact"/>
              <w:rPr>
                <w:rFonts w:ascii="仿宋_GB2312" w:eastAsia="仿宋_GB2312" w:hAnsi="仿宋_GB2312" w:cs="仿宋_GB2312"/>
                <w:b/>
                <w:bCs/>
                <w:szCs w:val="21"/>
              </w:rPr>
            </w:pPr>
            <w:r>
              <w:rPr>
                <w:rFonts w:ascii="仿宋_GB2312" w:eastAsia="仿宋_GB2312" w:hAnsi="仿宋_GB2312" w:cs="仿宋_GB2312" w:hint="eastAsia"/>
                <w:b/>
                <w:bCs/>
                <w:color w:val="000000"/>
                <w:szCs w:val="21"/>
              </w:rPr>
              <w:t xml:space="preserve">                                                           （加盖单位公章）</w:t>
            </w:r>
          </w:p>
        </w:tc>
      </w:tr>
    </w:tbl>
    <w:p w:rsidR="00E84AAE" w:rsidRPr="00397D8A" w:rsidRDefault="009349C3" w:rsidP="00397D8A">
      <w:pPr>
        <w:spacing w:line="260" w:lineRule="exact"/>
        <w:ind w:firstLineChars="200" w:firstLine="402"/>
        <w:rPr>
          <w:rFonts w:ascii="方正小标宋简体" w:eastAsia="方正小标宋简体" w:hAnsi="宋体" w:cs="宋体"/>
          <w:bCs/>
          <w:sz w:val="44"/>
          <w:szCs w:val="44"/>
        </w:rPr>
      </w:pPr>
      <w:r>
        <w:rPr>
          <w:rFonts w:ascii="仿宋_GB2312" w:eastAsia="仿宋_GB2312" w:hAnsi="仿宋_GB2312" w:cs="仿宋_GB2312" w:hint="eastAsia"/>
          <w:b/>
          <w:bCs/>
          <w:sz w:val="20"/>
          <w:szCs w:val="20"/>
        </w:rPr>
        <w:t>注：1、本表由区农业农村部门统一印制，一式两份，由建设主体和区农业农村局各留存一份。申请者（合作社、家庭农场）从区农业农村部门领取本表后如实填写相关内容。经所在村委会、乡镇政府、农经、自然资源等部门审核盖章报区农业农村部门审核合格后，作为项目立项依据。申请者严格按照项目实施方案完成施工并经有关部门验收合格后发放补贴资金。</w:t>
      </w:r>
    </w:p>
    <w:sectPr w:rsidR="00E84AAE" w:rsidRPr="00397D8A" w:rsidSect="00F8223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517" w:rsidRDefault="00690517" w:rsidP="009349C3">
      <w:r>
        <w:separator/>
      </w:r>
    </w:p>
  </w:endnote>
  <w:endnote w:type="continuationSeparator" w:id="0">
    <w:p w:rsidR="00690517" w:rsidRDefault="00690517" w:rsidP="00934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517" w:rsidRDefault="00690517" w:rsidP="009349C3">
      <w:r>
        <w:separator/>
      </w:r>
    </w:p>
  </w:footnote>
  <w:footnote w:type="continuationSeparator" w:id="0">
    <w:p w:rsidR="00690517" w:rsidRDefault="00690517" w:rsidP="009349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49C3"/>
    <w:rsid w:val="00397D8A"/>
    <w:rsid w:val="005E1004"/>
    <w:rsid w:val="00690517"/>
    <w:rsid w:val="006D3474"/>
    <w:rsid w:val="00805DF0"/>
    <w:rsid w:val="009349C3"/>
    <w:rsid w:val="00E84AAE"/>
    <w:rsid w:val="00F53089"/>
    <w:rsid w:val="00F822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49C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49C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9349C3"/>
    <w:rPr>
      <w:kern w:val="2"/>
      <w:sz w:val="18"/>
      <w:szCs w:val="18"/>
    </w:rPr>
  </w:style>
  <w:style w:type="paragraph" w:styleId="a4">
    <w:name w:val="footer"/>
    <w:basedOn w:val="a"/>
    <w:link w:val="Char0"/>
    <w:rsid w:val="009349C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9349C3"/>
    <w:rPr>
      <w:kern w:val="2"/>
      <w:sz w:val="18"/>
      <w:szCs w:val="18"/>
    </w:rPr>
  </w:style>
  <w:style w:type="table" w:styleId="a5">
    <w:name w:val="Table Grid"/>
    <w:basedOn w:val="a1"/>
    <w:qFormat/>
    <w:rsid w:val="009349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2021-11-03T07:50:00Z</dcterms:created>
  <dcterms:modified xsi:type="dcterms:W3CDTF">2021-11-03T08:01:00Z</dcterms:modified>
</cp:coreProperties>
</file>