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E723">
      <w:pPr>
        <w:spacing w:after="0" w:line="560" w:lineRule="exact"/>
        <w:rPr>
          <w:rFonts w:ascii="黑体" w:hAnsi="黑体" w:eastAsia="黑体"/>
          <w:b/>
          <w:i/>
          <w:sz w:val="32"/>
          <w:szCs w:val="32"/>
        </w:rPr>
      </w:pPr>
    </w:p>
    <w:p w14:paraId="34DAB289">
      <w:pPr>
        <w:spacing w:after="0" w:line="560" w:lineRule="exact"/>
        <w:rPr>
          <w:rFonts w:ascii="黑体" w:hAnsi="黑体" w:eastAsia="黑体"/>
          <w:b/>
          <w:i/>
          <w:sz w:val="32"/>
          <w:szCs w:val="32"/>
        </w:rPr>
      </w:pPr>
    </w:p>
    <w:p w14:paraId="5E78E609">
      <w:pPr>
        <w:spacing w:after="0" w:line="560" w:lineRule="exact"/>
        <w:rPr>
          <w:rFonts w:ascii="黑体" w:hAnsi="黑体" w:eastAsia="黑体"/>
          <w:b/>
          <w:i/>
          <w:sz w:val="32"/>
          <w:szCs w:val="32"/>
        </w:rPr>
      </w:pPr>
    </w:p>
    <w:p w14:paraId="19584B7D">
      <w:pPr>
        <w:spacing w:before="240" w:line="4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中共长治市上党区委办公室</w:t>
      </w:r>
    </w:p>
    <w:p w14:paraId="342D4AE0">
      <w:pPr>
        <w:spacing w:before="240" w:line="4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长治市上党区人民政府办公室</w:t>
      </w:r>
    </w:p>
    <w:p w14:paraId="63ABD6C9">
      <w:pPr>
        <w:spacing w:before="240" w:line="4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关于调整上党区部分区级河长的通知</w:t>
      </w:r>
    </w:p>
    <w:p w14:paraId="4385A84E">
      <w:pPr>
        <w:widowControl w:val="0"/>
        <w:adjustRightInd/>
        <w:snapToGrid/>
        <w:spacing w:after="0" w:line="400" w:lineRule="exact"/>
        <w:rPr>
          <w:rFonts w:ascii="宋体" w:hAnsi="宋体"/>
          <w:sz w:val="32"/>
          <w:szCs w:val="32"/>
        </w:rPr>
      </w:pPr>
    </w:p>
    <w:p w14:paraId="252E1889">
      <w:pPr>
        <w:widowControl w:val="0"/>
        <w:adjustRightInd/>
        <w:snapToGrid/>
        <w:spacing w:after="0" w:line="57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各乡、镇、区、街道党（工）委，各乡、镇人民政府，街道办事处，区委各部委，区直各单位：</w:t>
      </w:r>
    </w:p>
    <w:p w14:paraId="42D92001">
      <w:pPr>
        <w:widowControl w:val="0"/>
        <w:adjustRightInd/>
        <w:snapToGrid/>
        <w:spacing w:after="0" w:line="570" w:lineRule="exact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由于人事变动，根据工作需要，现对部分区级河长进行调整，具体调整如下：</w:t>
      </w:r>
    </w:p>
    <w:p w14:paraId="59AEB898">
      <w:pPr>
        <w:tabs>
          <w:tab w:val="left" w:pos="5103"/>
        </w:tabs>
        <w:spacing w:after="0" w:line="570" w:lineRule="exact"/>
        <w:ind w:firstLine="602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5"/>
          <w:w w:val="110"/>
          <w:sz w:val="32"/>
          <w:szCs w:val="32"/>
        </w:rPr>
        <w:t>南宋河河长：</w:t>
      </w:r>
      <w:r>
        <w:rPr>
          <w:rFonts w:hint="eastAsia" w:ascii="仿宋" w:hAnsi="仿宋" w:eastAsia="仿宋" w:cs="仿宋"/>
          <w:sz w:val="32"/>
          <w:szCs w:val="32"/>
        </w:rPr>
        <w:t>时志宏  区委常委  副区长</w:t>
      </w:r>
    </w:p>
    <w:p w14:paraId="3314FD10">
      <w:pPr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黑(黎)水河河长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 杜津力  副区长</w:t>
      </w:r>
    </w:p>
    <w:p w14:paraId="30C5B531">
      <w:pPr>
        <w:spacing w:after="0"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791FEF">
      <w:pPr>
        <w:spacing w:after="0"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FA958A8">
      <w:pPr>
        <w:spacing w:after="0"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7BF5156">
      <w:pPr>
        <w:spacing w:after="0" w:line="57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中共长治市上党区委办公室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长治市上党区人民政府办公室</w:t>
      </w:r>
    </w:p>
    <w:p w14:paraId="7F77EBD5">
      <w:pPr>
        <w:widowControl w:val="0"/>
        <w:adjustRightInd/>
        <w:snapToGrid/>
        <w:spacing w:before="240"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2024年7月18日</w:t>
      </w:r>
    </w:p>
    <w:p w14:paraId="74907C24">
      <w:pPr>
        <w:spacing w:after="0"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88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RjMTM1NGYzNDE0NTUzY2FlZDhmNmE3NmU3NGViYWQifQ=="/>
  </w:docVars>
  <w:rsids>
    <w:rsidRoot w:val="00D31D50"/>
    <w:rsid w:val="000519C2"/>
    <w:rsid w:val="00080849"/>
    <w:rsid w:val="00082D40"/>
    <w:rsid w:val="000A6653"/>
    <w:rsid w:val="000D7C71"/>
    <w:rsid w:val="001057F5"/>
    <w:rsid w:val="00124D29"/>
    <w:rsid w:val="00141DA8"/>
    <w:rsid w:val="001D5C49"/>
    <w:rsid w:val="00217CF0"/>
    <w:rsid w:val="00247723"/>
    <w:rsid w:val="00276C25"/>
    <w:rsid w:val="002C0FDC"/>
    <w:rsid w:val="002E5F92"/>
    <w:rsid w:val="003000EC"/>
    <w:rsid w:val="00323B43"/>
    <w:rsid w:val="0037240B"/>
    <w:rsid w:val="003B727A"/>
    <w:rsid w:val="003C35DF"/>
    <w:rsid w:val="003D37D8"/>
    <w:rsid w:val="003E486A"/>
    <w:rsid w:val="003F17EA"/>
    <w:rsid w:val="00426133"/>
    <w:rsid w:val="004358AB"/>
    <w:rsid w:val="00443C78"/>
    <w:rsid w:val="00456875"/>
    <w:rsid w:val="00483886"/>
    <w:rsid w:val="004E016F"/>
    <w:rsid w:val="00510AD8"/>
    <w:rsid w:val="00547B09"/>
    <w:rsid w:val="00575286"/>
    <w:rsid w:val="005D57A7"/>
    <w:rsid w:val="0065568B"/>
    <w:rsid w:val="006D36E7"/>
    <w:rsid w:val="00704F39"/>
    <w:rsid w:val="00795BF8"/>
    <w:rsid w:val="007B5F74"/>
    <w:rsid w:val="00843032"/>
    <w:rsid w:val="0088149C"/>
    <w:rsid w:val="008B7726"/>
    <w:rsid w:val="008F2118"/>
    <w:rsid w:val="0096615B"/>
    <w:rsid w:val="009662F4"/>
    <w:rsid w:val="009D09D6"/>
    <w:rsid w:val="00A671F2"/>
    <w:rsid w:val="00A75AE2"/>
    <w:rsid w:val="00BA5F8E"/>
    <w:rsid w:val="00BD1772"/>
    <w:rsid w:val="00C44E7F"/>
    <w:rsid w:val="00D23227"/>
    <w:rsid w:val="00D27800"/>
    <w:rsid w:val="00D31D50"/>
    <w:rsid w:val="00D51D65"/>
    <w:rsid w:val="00D67CE8"/>
    <w:rsid w:val="00DA4DFD"/>
    <w:rsid w:val="00DC71F6"/>
    <w:rsid w:val="00DD7940"/>
    <w:rsid w:val="00DF1200"/>
    <w:rsid w:val="00DF6115"/>
    <w:rsid w:val="00E03DA6"/>
    <w:rsid w:val="00E31D9D"/>
    <w:rsid w:val="00E64954"/>
    <w:rsid w:val="00F26783"/>
    <w:rsid w:val="00F476A0"/>
    <w:rsid w:val="00F56F6B"/>
    <w:rsid w:val="00F7528A"/>
    <w:rsid w:val="00F9667C"/>
    <w:rsid w:val="00FD1A47"/>
    <w:rsid w:val="00FD1D72"/>
    <w:rsid w:val="00FD268D"/>
    <w:rsid w:val="00FF68AA"/>
    <w:rsid w:val="106B2921"/>
    <w:rsid w:val="1A7550B9"/>
    <w:rsid w:val="36657792"/>
    <w:rsid w:val="4E775E5C"/>
    <w:rsid w:val="535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E23461-A3A8-4AD7-8A05-20E0AABC4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183</Characters>
  <Lines>1</Lines>
  <Paragraphs>1</Paragraphs>
  <TotalTime>315</TotalTime>
  <ScaleCrop>false</ScaleCrop>
  <LinksUpToDate>false</LinksUpToDate>
  <CharactersWithSpaces>227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李越</cp:lastModifiedBy>
  <cp:lastPrinted>2024-07-19T07:40:00Z</cp:lastPrinted>
  <dcterms:modified xsi:type="dcterms:W3CDTF">2024-07-24T08:31:00Z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CCE54226108F4EBAA6201114CFB2CF2A_12</vt:lpwstr>
  </property>
</Properties>
</file>