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951" w:rsidRPr="00FF20E6" w:rsidRDefault="004D4951" w:rsidP="00FF20E6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4D4951">
        <w:rPr>
          <w:rFonts w:ascii="方正小标宋简体" w:eastAsia="方正小标宋简体" w:hint="eastAsia"/>
          <w:sz w:val="44"/>
          <w:szCs w:val="44"/>
        </w:rPr>
        <w:t>人防工程安全管理制度</w:t>
      </w:r>
    </w:p>
    <w:p w:rsidR="004D4951" w:rsidRDefault="004D4951" w:rsidP="00FF20E6">
      <w:pPr>
        <w:spacing w:beforeLines="100" w:before="312"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4951">
        <w:rPr>
          <w:rFonts w:ascii="仿宋_GB2312" w:eastAsia="仿宋_GB2312" w:hint="eastAsia"/>
          <w:sz w:val="32"/>
          <w:szCs w:val="32"/>
        </w:rPr>
        <w:t>为安全使用地下人防工程，预防和减少灾害的发生，保障</w:t>
      </w:r>
      <w:r w:rsidRPr="004D4951">
        <w:rPr>
          <w:rFonts w:ascii="仿宋_GB2312" w:eastAsia="仿宋_GB2312" w:hint="eastAsia"/>
          <w:sz w:val="32"/>
          <w:szCs w:val="32"/>
          <w:u w:val="single"/>
        </w:rPr>
        <w:t>小区居民（单位职工）</w:t>
      </w:r>
      <w:r w:rsidRPr="004D4951">
        <w:rPr>
          <w:rFonts w:ascii="仿宋_GB2312" w:eastAsia="仿宋_GB2312" w:hint="eastAsia"/>
          <w:sz w:val="32"/>
          <w:szCs w:val="32"/>
        </w:rPr>
        <w:t>公共财产和人身、财产安全，安全合理使用人防工程，结合实际情况，特制定人防工程安全管理制度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D4951" w:rsidRPr="004D4951" w:rsidRDefault="004D4951" w:rsidP="00FF20E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4951">
        <w:rPr>
          <w:rFonts w:ascii="仿宋_GB2312" w:eastAsia="仿宋_GB2312" w:hint="eastAsia"/>
          <w:sz w:val="32"/>
          <w:szCs w:val="32"/>
        </w:rPr>
        <w:t>一、人防工程内严禁存放易燃易爆及剧毒物品。使用单位及个人不得将以上物品携带入内。</w:t>
      </w:r>
    </w:p>
    <w:p w:rsidR="004D4951" w:rsidRPr="004D4951" w:rsidRDefault="004D4951" w:rsidP="00FF20E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Pr="004D4951">
        <w:rPr>
          <w:rFonts w:ascii="仿宋_GB2312" w:eastAsia="仿宋_GB2312" w:hint="eastAsia"/>
          <w:sz w:val="32"/>
          <w:szCs w:val="32"/>
        </w:rPr>
        <w:t>、人防工程内必须按规定设置消防器材，管理人员必须熟悉掌握器材的使用与保养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D4951" w:rsidRPr="004D4951" w:rsidRDefault="004D4951" w:rsidP="00FF20E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4951">
        <w:rPr>
          <w:rFonts w:ascii="仿宋_GB2312" w:eastAsia="仿宋_GB2312" w:hint="eastAsia"/>
          <w:sz w:val="32"/>
          <w:szCs w:val="32"/>
        </w:rPr>
        <w:t>三、人防工程内必须按规定设置应急灯具照明，管理人员必须掌握应急灯具使用方法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D4951" w:rsidRPr="004D4951" w:rsidRDefault="004D4951" w:rsidP="00FF20E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4951">
        <w:rPr>
          <w:rFonts w:ascii="仿宋_GB2312" w:eastAsia="仿宋_GB2312" w:hint="eastAsia"/>
          <w:sz w:val="32"/>
          <w:szCs w:val="32"/>
        </w:rPr>
        <w:t>四、人防工程的供电、照明设备线路，不准乱搭乱接，要有专业人员定期</w:t>
      </w:r>
      <w:r>
        <w:rPr>
          <w:rFonts w:ascii="仿宋_GB2312" w:eastAsia="仿宋_GB2312" w:hint="eastAsia"/>
          <w:sz w:val="32"/>
          <w:szCs w:val="32"/>
        </w:rPr>
        <w:t>检查</w:t>
      </w:r>
      <w:r w:rsidRPr="004D4951">
        <w:rPr>
          <w:rFonts w:ascii="仿宋_GB2312" w:eastAsia="仿宋_GB2312" w:hAnsi="仿宋_GB2312" w:cs="仿宋_GB2312" w:hint="eastAsia"/>
          <w:sz w:val="32"/>
          <w:szCs w:val="32"/>
        </w:rPr>
        <w:t>、维修和保养。</w:t>
      </w:r>
    </w:p>
    <w:p w:rsidR="004D4951" w:rsidRPr="004D4951" w:rsidRDefault="004D4951" w:rsidP="00FF20E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4951">
        <w:rPr>
          <w:rFonts w:ascii="仿宋_GB2312" w:eastAsia="仿宋_GB2312" w:hint="eastAsia"/>
          <w:sz w:val="32"/>
          <w:szCs w:val="32"/>
        </w:rPr>
        <w:t>五、人防工程内禁止使用电炉、焚烧</w:t>
      </w:r>
      <w:r w:rsidR="00941229">
        <w:rPr>
          <w:rFonts w:ascii="仿宋_GB2312" w:eastAsia="仿宋_GB2312" w:hint="eastAsia"/>
          <w:sz w:val="32"/>
          <w:szCs w:val="32"/>
        </w:rPr>
        <w:t>废弃</w:t>
      </w:r>
      <w:r w:rsidRPr="004D4951">
        <w:rPr>
          <w:rFonts w:ascii="仿宋_GB2312" w:eastAsia="仿宋_GB2312" w:hint="eastAsia"/>
          <w:sz w:val="32"/>
          <w:szCs w:val="32"/>
        </w:rPr>
        <w:t>杂物、严禁吸烟，未经允许不得明火作业。</w:t>
      </w:r>
    </w:p>
    <w:p w:rsidR="004D4951" w:rsidRPr="004D4951" w:rsidRDefault="004D4951" w:rsidP="00FF20E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4951">
        <w:rPr>
          <w:rFonts w:ascii="仿宋_GB2312" w:eastAsia="仿宋_GB2312" w:hint="eastAsia"/>
          <w:sz w:val="32"/>
          <w:szCs w:val="32"/>
        </w:rPr>
        <w:t>六、人防工程内的物品堆放要整洁，照明灯具的距离要符合库房的防火规范要求。</w:t>
      </w:r>
    </w:p>
    <w:p w:rsidR="004D4951" w:rsidRPr="004D4951" w:rsidRDefault="004D4951" w:rsidP="00FF20E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4951">
        <w:rPr>
          <w:rFonts w:ascii="仿宋_GB2312" w:eastAsia="仿宋_GB2312" w:hint="eastAsia"/>
          <w:sz w:val="32"/>
          <w:szCs w:val="32"/>
        </w:rPr>
        <w:t>七、做好人防工程内外孔口处理，防止渗透漏、倒灌，保证排水畅通，工程内无积水。</w:t>
      </w:r>
    </w:p>
    <w:p w:rsidR="004D4951" w:rsidRDefault="004D4951" w:rsidP="00FF20E6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D4951">
        <w:rPr>
          <w:rFonts w:ascii="仿宋_GB2312" w:eastAsia="仿宋_GB2312" w:hint="eastAsia"/>
          <w:sz w:val="32"/>
          <w:szCs w:val="32"/>
        </w:rPr>
        <w:t>八、要提高警惕，防止</w:t>
      </w:r>
      <w:r>
        <w:rPr>
          <w:rFonts w:ascii="仿宋_GB2312" w:eastAsia="仿宋_GB2312" w:hint="eastAsia"/>
          <w:sz w:val="32"/>
          <w:szCs w:val="32"/>
        </w:rPr>
        <w:t>他人</w:t>
      </w:r>
      <w:r w:rsidRPr="004D4951">
        <w:rPr>
          <w:rFonts w:ascii="仿宋_GB2312" w:eastAsia="仿宋_GB2312" w:hint="eastAsia"/>
          <w:sz w:val="32"/>
          <w:szCs w:val="32"/>
        </w:rPr>
        <w:t>破坏</w:t>
      </w:r>
      <w:r>
        <w:rPr>
          <w:rFonts w:ascii="仿宋_GB2312" w:eastAsia="仿宋_GB2312" w:hint="eastAsia"/>
          <w:sz w:val="32"/>
          <w:szCs w:val="32"/>
        </w:rPr>
        <w:t>。</w:t>
      </w:r>
      <w:r w:rsidRPr="004D4951">
        <w:rPr>
          <w:rFonts w:ascii="仿宋_GB2312" w:eastAsia="仿宋_GB2312" w:hint="eastAsia"/>
          <w:sz w:val="32"/>
          <w:szCs w:val="32"/>
        </w:rPr>
        <w:t>闲杂人员严禁进入人防工程</w:t>
      </w:r>
      <w:r w:rsidR="00941229">
        <w:rPr>
          <w:rFonts w:ascii="仿宋_GB2312" w:eastAsia="仿宋_GB2312" w:hint="eastAsia"/>
          <w:sz w:val="32"/>
          <w:szCs w:val="32"/>
        </w:rPr>
        <w:t>设备间</w:t>
      </w:r>
      <w:r w:rsidRPr="004D4951">
        <w:rPr>
          <w:rFonts w:ascii="仿宋_GB2312" w:eastAsia="仿宋_GB2312" w:hint="eastAsia"/>
          <w:sz w:val="32"/>
          <w:szCs w:val="32"/>
        </w:rPr>
        <w:t>内，要切实加强安全管理工作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4D4951" w:rsidRDefault="004D4951" w:rsidP="00FF20E6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bookmarkStart w:id="0" w:name="_GoBack"/>
      <w:bookmarkEnd w:id="0"/>
    </w:p>
    <w:p w:rsidR="004D4951" w:rsidRPr="004D4951" w:rsidRDefault="004D4951" w:rsidP="00FF20E6">
      <w:pPr>
        <w:spacing w:line="540" w:lineRule="exact"/>
        <w:ind w:firstLineChars="1600" w:firstLine="512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4D4951">
        <w:rPr>
          <w:rFonts w:ascii="仿宋_GB2312" w:eastAsia="仿宋_GB2312" w:hint="eastAsia"/>
          <w:sz w:val="32"/>
          <w:szCs w:val="32"/>
          <w:u w:val="single"/>
        </w:rPr>
        <w:t>（责任</w:t>
      </w:r>
      <w:r w:rsidRPr="004D4951">
        <w:rPr>
          <w:rFonts w:ascii="仿宋_GB2312" w:eastAsia="仿宋_GB2312"/>
          <w:sz w:val="32"/>
          <w:szCs w:val="32"/>
          <w:u w:val="single"/>
        </w:rPr>
        <w:t>单位名称</w:t>
      </w:r>
      <w:r w:rsidRPr="004D4951">
        <w:rPr>
          <w:rFonts w:ascii="仿宋_GB2312" w:eastAsia="仿宋_GB2312" w:hint="eastAsia"/>
          <w:sz w:val="32"/>
          <w:szCs w:val="32"/>
          <w:u w:val="single"/>
        </w:rPr>
        <w:t>）</w:t>
      </w:r>
    </w:p>
    <w:p w:rsidR="004D4951" w:rsidRPr="004D4951" w:rsidRDefault="004D4951" w:rsidP="00FF20E6">
      <w:pPr>
        <w:spacing w:line="540" w:lineRule="exact"/>
        <w:ind w:firstLineChars="2000" w:firstLine="6400"/>
        <w:rPr>
          <w:rFonts w:ascii="仿宋_GB2312" w:eastAsia="仿宋_GB2312"/>
          <w:sz w:val="32"/>
          <w:szCs w:val="32"/>
          <w:u w:val="single"/>
        </w:rPr>
      </w:pPr>
      <w:r w:rsidRPr="004D4951">
        <w:rPr>
          <w:rFonts w:ascii="仿宋_GB2312" w:eastAsia="仿宋_GB2312" w:hint="eastAsia"/>
          <w:sz w:val="32"/>
          <w:szCs w:val="32"/>
          <w:u w:val="single"/>
        </w:rPr>
        <w:t>（时间）</w:t>
      </w:r>
    </w:p>
    <w:sectPr w:rsidR="004D4951" w:rsidRPr="004D4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C6" w:rsidRDefault="005559C6" w:rsidP="00735E43">
      <w:r>
        <w:separator/>
      </w:r>
    </w:p>
  </w:endnote>
  <w:endnote w:type="continuationSeparator" w:id="0">
    <w:p w:rsidR="005559C6" w:rsidRDefault="005559C6" w:rsidP="0073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C6" w:rsidRDefault="005559C6" w:rsidP="00735E43">
      <w:r>
        <w:separator/>
      </w:r>
    </w:p>
  </w:footnote>
  <w:footnote w:type="continuationSeparator" w:id="0">
    <w:p w:rsidR="005559C6" w:rsidRDefault="005559C6" w:rsidP="0073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42"/>
    <w:rsid w:val="000E3742"/>
    <w:rsid w:val="004D4951"/>
    <w:rsid w:val="005559C6"/>
    <w:rsid w:val="00735E43"/>
    <w:rsid w:val="00941229"/>
    <w:rsid w:val="00C825F3"/>
    <w:rsid w:val="00FF20E6"/>
    <w:rsid w:val="00FF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BF511"/>
  <w15:chartTrackingRefBased/>
  <w15:docId w15:val="{EEC9E4AA-3525-4439-A421-6509AE0F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5E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5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5E4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35E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35E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</Words>
  <Characters>389</Characters>
  <Application>Microsoft Office Word</Application>
  <DocSecurity>0</DocSecurity>
  <Lines>3</Lines>
  <Paragraphs>1</Paragraphs>
  <ScaleCrop>false</ScaleCrop>
  <Company>Home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7</cp:revision>
  <cp:lastPrinted>2022-04-29T08:00:00Z</cp:lastPrinted>
  <dcterms:created xsi:type="dcterms:W3CDTF">2020-07-13T09:12:00Z</dcterms:created>
  <dcterms:modified xsi:type="dcterms:W3CDTF">2022-04-29T08:00:00Z</dcterms:modified>
</cp:coreProperties>
</file>