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topLinePunct w:val="0"/>
        <w:bidi w:val="0"/>
        <w:adjustRightInd/>
        <w:snapToGrid/>
        <w:spacing w:before="10"/>
        <w:jc w:val="both"/>
        <w:rPr>
          <w:rFonts w:ascii="Times New Roman" w:hAnsi="Times New Roman" w:cs="Times New Roman"/>
          <w:sz w:val="15"/>
        </w:rPr>
      </w:pPr>
      <w:bookmarkStart w:id="46" w:name="_GoBack"/>
      <w:bookmarkEnd w:id="46"/>
    </w:p>
    <w:p>
      <w:pPr>
        <w:keepNext w:val="0"/>
        <w:keepLines w:val="0"/>
        <w:pageBreakBefore w:val="0"/>
        <w:kinsoku/>
        <w:wordWrap/>
        <w:overflowPunct w:val="0"/>
        <w:topLinePunct w:val="0"/>
        <w:autoSpaceDE/>
        <w:autoSpaceDN/>
        <w:bidi w:val="0"/>
        <w:adjustRightInd/>
        <w:snapToGrid/>
        <w:spacing w:line="570" w:lineRule="exact"/>
        <w:jc w:val="center"/>
        <w:rPr>
          <w:rFonts w:hint="eastAsia" w:ascii="Times New Roman" w:hAnsi="Times New Roman" w:eastAsia="微软雅黑" w:cs="Times New Roman"/>
          <w:b/>
          <w:spacing w:val="20"/>
          <w:sz w:val="44"/>
          <w:szCs w:val="44"/>
          <w:lang w:val="en-US" w:eastAsia="zh-CN" w:bidi="ar-SA"/>
        </w:rPr>
      </w:pPr>
    </w:p>
    <w:p>
      <w:pPr>
        <w:pStyle w:val="2"/>
        <w:rPr>
          <w:rFonts w:hint="eastAsia" w:ascii="Times New Roman" w:hAnsi="Times New Roman" w:eastAsia="微软雅黑" w:cs="Times New Roman"/>
          <w:b/>
          <w:spacing w:val="20"/>
          <w:sz w:val="44"/>
          <w:szCs w:val="44"/>
          <w:lang w:val="en-US" w:eastAsia="zh-CN" w:bidi="ar-SA"/>
        </w:rPr>
      </w:pPr>
    </w:p>
    <w:p>
      <w:pPr>
        <w:pStyle w:val="4"/>
        <w:rPr>
          <w:rFonts w:hint="eastAsia" w:ascii="Times New Roman" w:hAnsi="Times New Roman" w:eastAsia="微软雅黑" w:cs="Times New Roman"/>
          <w:b/>
          <w:spacing w:val="20"/>
          <w:sz w:val="44"/>
          <w:szCs w:val="44"/>
          <w:lang w:val="en-US" w:eastAsia="zh-CN" w:bidi="ar-SA"/>
        </w:rPr>
      </w:pPr>
    </w:p>
    <w:p>
      <w:pPr>
        <w:bidi w:val="0"/>
        <w:jc w:val="center"/>
        <w:outlineLvl w:val="0"/>
        <w:rPr>
          <w:rFonts w:hint="eastAsia" w:ascii="微软雅黑" w:hAnsi="微软雅黑" w:eastAsia="微软雅黑" w:cs="微软雅黑"/>
          <w:sz w:val="44"/>
          <w:szCs w:val="44"/>
        </w:rPr>
      </w:pPr>
      <w:bookmarkStart w:id="0" w:name="_Toc8597"/>
      <w:r>
        <w:rPr>
          <w:rFonts w:hint="eastAsia" w:ascii="微软雅黑" w:hAnsi="微软雅黑" w:eastAsia="微软雅黑" w:cs="微软雅黑"/>
          <w:sz w:val="44"/>
          <w:szCs w:val="44"/>
          <w:lang w:eastAsia="zh-CN"/>
        </w:rPr>
        <w:t>长治市上党区生产安全事故</w:t>
      </w:r>
      <w:r>
        <w:rPr>
          <w:rFonts w:hint="eastAsia" w:ascii="微软雅黑" w:hAnsi="微软雅黑" w:eastAsia="微软雅黑" w:cs="微软雅黑"/>
          <w:sz w:val="44"/>
          <w:szCs w:val="44"/>
        </w:rPr>
        <w:t>应急预案</w:t>
      </w:r>
      <w:bookmarkEnd w:id="0"/>
    </w:p>
    <w:p>
      <w:pPr>
        <w:pStyle w:val="2"/>
        <w:rPr>
          <w:rFonts w:ascii="Times New Roman" w:hAnsi="Times New Roman" w:eastAsia="微软雅黑"/>
          <w:b/>
          <w:spacing w:val="20"/>
          <w:kern w:val="0"/>
          <w:sz w:val="44"/>
          <w:szCs w:val="44"/>
        </w:rPr>
      </w:pPr>
    </w:p>
    <w:p>
      <w:pPr>
        <w:pStyle w:val="4"/>
        <w:rPr>
          <w:rFonts w:ascii="Times New Roman" w:hAnsi="Times New Roman" w:eastAsia="微软雅黑"/>
          <w:b/>
          <w:spacing w:val="20"/>
          <w:kern w:val="0"/>
          <w:sz w:val="44"/>
          <w:szCs w:val="44"/>
        </w:rPr>
      </w:pPr>
    </w:p>
    <w:p>
      <w:pPr>
        <w:rPr>
          <w:rFonts w:ascii="Times New Roman" w:hAnsi="Times New Roman" w:eastAsia="微软雅黑"/>
          <w:b/>
          <w:spacing w:val="20"/>
          <w:kern w:val="0"/>
          <w:sz w:val="44"/>
          <w:szCs w:val="44"/>
        </w:rPr>
      </w:pPr>
    </w:p>
    <w:p>
      <w:pPr>
        <w:pStyle w:val="2"/>
        <w:rPr>
          <w:rFonts w:ascii="Times New Roman" w:hAnsi="Times New Roman" w:eastAsia="微软雅黑"/>
          <w:b/>
          <w:spacing w:val="20"/>
          <w:kern w:val="0"/>
          <w:sz w:val="44"/>
          <w:szCs w:val="44"/>
        </w:rPr>
      </w:pPr>
    </w:p>
    <w:p>
      <w:pPr>
        <w:pStyle w:val="4"/>
        <w:rPr>
          <w:rFonts w:ascii="Times New Roman" w:hAnsi="Times New Roman" w:eastAsia="微软雅黑"/>
          <w:b/>
          <w:spacing w:val="20"/>
          <w:kern w:val="0"/>
          <w:sz w:val="44"/>
          <w:szCs w:val="44"/>
        </w:rPr>
      </w:pPr>
    </w:p>
    <w:p>
      <w:pPr>
        <w:rPr>
          <w:rFonts w:ascii="Times New Roman" w:hAnsi="Times New Roman" w:eastAsia="微软雅黑"/>
          <w:b/>
          <w:spacing w:val="20"/>
          <w:kern w:val="0"/>
          <w:sz w:val="44"/>
          <w:szCs w:val="44"/>
        </w:rPr>
      </w:pPr>
    </w:p>
    <w:p>
      <w:pPr>
        <w:pStyle w:val="2"/>
        <w:rPr>
          <w:rFonts w:ascii="Times New Roman" w:hAnsi="Times New Roman" w:eastAsia="微软雅黑"/>
          <w:b/>
          <w:spacing w:val="20"/>
          <w:kern w:val="0"/>
          <w:sz w:val="44"/>
          <w:szCs w:val="44"/>
        </w:rPr>
      </w:pPr>
    </w:p>
    <w:p>
      <w:pPr>
        <w:pStyle w:val="4"/>
        <w:rPr>
          <w:rFonts w:ascii="Times New Roman" w:hAnsi="Times New Roman" w:eastAsia="微软雅黑"/>
          <w:b/>
          <w:spacing w:val="20"/>
          <w:kern w:val="0"/>
          <w:sz w:val="44"/>
          <w:szCs w:val="44"/>
        </w:rPr>
      </w:pPr>
    </w:p>
    <w:p>
      <w:pPr>
        <w:rPr>
          <w:rFonts w:ascii="Times New Roman" w:hAnsi="Times New Roman" w:eastAsia="微软雅黑"/>
          <w:b/>
          <w:spacing w:val="20"/>
          <w:kern w:val="0"/>
          <w:sz w:val="44"/>
          <w:szCs w:val="44"/>
        </w:rPr>
      </w:pPr>
    </w:p>
    <w:p>
      <w:pPr>
        <w:pStyle w:val="2"/>
      </w:pPr>
    </w:p>
    <w:p>
      <w:pPr>
        <w:rPr>
          <w:rFonts w:hint="eastAsia" w:ascii="仿宋" w:hAnsi="仿宋" w:eastAsia="仿宋" w:cs="仿宋"/>
          <w:b w:val="0"/>
          <w:bCs/>
          <w:spacing w:val="20"/>
          <w:kern w:val="0"/>
          <w:sz w:val="32"/>
          <w:szCs w:val="32"/>
          <w:lang w:val="en-US" w:eastAsia="zh-CN"/>
        </w:rPr>
      </w:pPr>
    </w:p>
    <w:p>
      <w:pPr>
        <w:rPr>
          <w:rFonts w:hint="eastAsia" w:ascii="仿宋" w:hAnsi="仿宋" w:eastAsia="仿宋" w:cs="仿宋"/>
          <w:b w:val="0"/>
          <w:bCs/>
          <w:spacing w:val="20"/>
          <w:kern w:val="0"/>
          <w:sz w:val="32"/>
          <w:szCs w:val="32"/>
          <w:lang w:val="en-US" w:eastAsia="zh-CN"/>
        </w:rPr>
      </w:pPr>
    </w:p>
    <w:p>
      <w:pPr>
        <w:rPr>
          <w:rFonts w:hint="eastAsia" w:ascii="仿宋" w:hAnsi="仿宋" w:eastAsia="仿宋" w:cs="仿宋"/>
          <w:b w:val="0"/>
          <w:bCs/>
          <w:spacing w:val="20"/>
          <w:kern w:val="0"/>
          <w:sz w:val="32"/>
          <w:szCs w:val="32"/>
          <w:lang w:val="en-US" w:eastAsia="zh-CN"/>
        </w:rPr>
      </w:pPr>
    </w:p>
    <w:p>
      <w:pPr>
        <w:rPr>
          <w:rFonts w:hint="eastAsia" w:ascii="仿宋" w:hAnsi="仿宋" w:eastAsia="仿宋" w:cs="仿宋"/>
          <w:b w:val="0"/>
          <w:bCs/>
          <w:spacing w:val="20"/>
          <w:kern w:val="0"/>
          <w:sz w:val="32"/>
          <w:szCs w:val="32"/>
          <w:lang w:val="en-US" w:eastAsia="zh-CN"/>
        </w:rPr>
      </w:pPr>
    </w:p>
    <w:p>
      <w:pPr>
        <w:rPr>
          <w:rFonts w:hint="eastAsia" w:ascii="仿宋" w:hAnsi="仿宋" w:eastAsia="仿宋" w:cs="仿宋"/>
          <w:b w:val="0"/>
          <w:bCs/>
          <w:spacing w:val="20"/>
          <w:kern w:val="0"/>
          <w:sz w:val="32"/>
          <w:szCs w:val="32"/>
          <w:lang w:val="en-US" w:eastAsia="zh-CN"/>
        </w:rPr>
      </w:pPr>
    </w:p>
    <w:p>
      <w:pPr>
        <w:rPr>
          <w:rFonts w:hint="eastAsia" w:ascii="仿宋" w:hAnsi="仿宋" w:eastAsia="仿宋" w:cs="仿宋"/>
          <w:b w:val="0"/>
          <w:bCs/>
          <w:spacing w:val="20"/>
          <w:kern w:val="0"/>
          <w:sz w:val="32"/>
          <w:szCs w:val="32"/>
          <w:lang w:val="en-US" w:eastAsia="zh-CN"/>
        </w:rPr>
      </w:pPr>
    </w:p>
    <w:p>
      <w:pPr>
        <w:rPr>
          <w:rFonts w:hint="eastAsia" w:ascii="仿宋" w:hAnsi="仿宋" w:eastAsia="仿宋" w:cs="仿宋"/>
          <w:b w:val="0"/>
          <w:bCs/>
          <w:spacing w:val="20"/>
          <w:kern w:val="0"/>
          <w:sz w:val="32"/>
          <w:szCs w:val="32"/>
          <w:lang w:val="en-US" w:eastAsia="zh-CN"/>
        </w:rPr>
      </w:pPr>
    </w:p>
    <w:p>
      <w:pPr>
        <w:rPr>
          <w:rFonts w:hint="eastAsia" w:ascii="仿宋" w:hAnsi="仿宋" w:eastAsia="仿宋" w:cs="仿宋"/>
          <w:b w:val="0"/>
          <w:bCs/>
          <w:spacing w:val="20"/>
          <w:kern w:val="0"/>
          <w:sz w:val="32"/>
          <w:szCs w:val="32"/>
          <w:lang w:val="en-US" w:eastAsia="zh-CN"/>
        </w:rPr>
      </w:pPr>
    </w:p>
    <w:p>
      <w:pPr>
        <w:rPr>
          <w:rFonts w:hint="eastAsia" w:ascii="仿宋" w:hAnsi="仿宋" w:eastAsia="仿宋" w:cs="仿宋"/>
          <w:b w:val="0"/>
          <w:bCs/>
          <w:spacing w:val="20"/>
          <w:kern w:val="0"/>
          <w:sz w:val="32"/>
          <w:szCs w:val="32"/>
          <w:lang w:val="en-US" w:eastAsia="zh-CN"/>
        </w:rPr>
      </w:pPr>
    </w:p>
    <w:p>
      <w:pPr>
        <w:rPr>
          <w:rFonts w:hint="eastAsia" w:ascii="仿宋" w:hAnsi="仿宋" w:eastAsia="仿宋" w:cs="仿宋"/>
          <w:b w:val="0"/>
          <w:bCs/>
          <w:spacing w:val="20"/>
          <w:kern w:val="0"/>
          <w:sz w:val="32"/>
          <w:szCs w:val="32"/>
          <w:lang w:val="en-US" w:eastAsia="zh-CN"/>
        </w:rPr>
      </w:pPr>
    </w:p>
    <w:p>
      <w:pPr>
        <w:rPr>
          <w:rFonts w:hint="eastAsia" w:ascii="仿宋" w:hAnsi="仿宋" w:eastAsia="仿宋" w:cs="仿宋"/>
          <w:b w:val="0"/>
          <w:bCs/>
          <w:spacing w:val="20"/>
          <w:kern w:val="0"/>
          <w:sz w:val="32"/>
          <w:szCs w:val="32"/>
          <w:lang w:val="en-US" w:eastAsia="zh-CN"/>
        </w:rPr>
      </w:pPr>
    </w:p>
    <w:p>
      <w:pPr>
        <w:jc w:val="center"/>
        <w:rPr>
          <w:rFonts w:hint="eastAsia"/>
          <w:lang w:val="en-US" w:eastAsia="zh-CN"/>
        </w:rPr>
        <w:sectPr>
          <w:footerReference r:id="rId3" w:type="default"/>
          <w:footerReference r:id="rId4" w:type="even"/>
          <w:pgSz w:w="11910" w:h="16840"/>
          <w:pgMar w:top="1701" w:right="1417" w:bottom="1417" w:left="1474" w:header="0" w:footer="1749" w:gutter="0"/>
          <w:cols w:space="720" w:num="1"/>
        </w:sectPr>
      </w:pPr>
      <w:r>
        <w:rPr>
          <w:rFonts w:hint="eastAsia" w:ascii="仿宋" w:hAnsi="仿宋" w:eastAsia="仿宋" w:cs="仿宋"/>
          <w:b w:val="0"/>
          <w:bCs/>
          <w:spacing w:val="20"/>
          <w:kern w:val="0"/>
          <w:sz w:val="32"/>
          <w:szCs w:val="32"/>
          <w:lang w:val="en-US" w:eastAsia="zh-CN"/>
        </w:rPr>
        <w:t>2022年10月</w:t>
      </w:r>
    </w:p>
    <w:sdt>
      <w:sdtPr>
        <w:rPr>
          <w:rFonts w:ascii="宋体" w:hAnsi="宋体" w:eastAsia="宋体" w:cs="宋体"/>
          <w:sz w:val="21"/>
          <w:szCs w:val="22"/>
          <w:lang w:val="zh-CN" w:eastAsia="zh-CN" w:bidi="zh-CN"/>
        </w:rPr>
        <w:id w:val="147480637"/>
        <w15:color w:val="DBDBDB"/>
        <w:docPartObj>
          <w:docPartGallery w:val="Table of Contents"/>
          <w:docPartUnique/>
        </w:docPartObj>
      </w:sdtPr>
      <w:sdtEndPr>
        <w:rPr>
          <w:rFonts w:hint="eastAsia" w:ascii="楷体" w:hAnsi="楷体" w:eastAsia="楷体" w:cs="楷体"/>
          <w:b/>
          <w:spacing w:val="20"/>
          <w:sz w:val="22"/>
          <w:szCs w:val="32"/>
          <w:lang w:val="en-US" w:eastAsia="zh-CN" w:bidi="ar-SA"/>
        </w:rPr>
      </w:sdtEndPr>
      <w:sdtContent>
        <w:p>
          <w:pPr>
            <w:keepNext w:val="0"/>
            <w:keepLines w:val="0"/>
            <w:pageBreakBefore w:val="0"/>
            <w:kinsoku/>
            <w:wordWrap/>
            <w:topLinePunct w:val="0"/>
            <w:bidi w:val="0"/>
            <w:adjustRightInd/>
            <w:snapToGrid/>
            <w:spacing w:before="0" w:beforeLines="0" w:after="0" w:afterLines="0" w:line="600" w:lineRule="exact"/>
            <w:ind w:left="0" w:leftChars="0" w:right="0" w:rightChars="0" w:firstLine="0" w:firstLineChars="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目录</w:t>
          </w:r>
        </w:p>
        <w:p>
          <w:pPr>
            <w:pStyle w:val="19"/>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TOC \o "1-2" \h \u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_Toc11171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w w:val="99"/>
              <w:sz w:val="32"/>
              <w:szCs w:val="32"/>
              <w:lang w:val="zh-CN" w:eastAsia="zh-CN" w:bidi="zh-CN"/>
            </w:rPr>
            <w:t xml:space="preserve">1 </w:t>
          </w:r>
          <w:r>
            <w:rPr>
              <w:rFonts w:hint="eastAsia" w:ascii="仿宋" w:hAnsi="仿宋" w:eastAsia="仿宋" w:cs="仿宋"/>
              <w:b w:val="0"/>
              <w:bCs w:val="0"/>
              <w:spacing w:val="-2"/>
              <w:sz w:val="32"/>
              <w:szCs w:val="32"/>
            </w:rPr>
            <w:t>总则</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_Toc11171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_Toc13996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1.1</w:t>
          </w:r>
          <w:r>
            <w:rPr>
              <w:rFonts w:hint="eastAsia" w:ascii="仿宋" w:hAnsi="仿宋" w:eastAsia="仿宋" w:cs="仿宋"/>
              <w:b w:val="0"/>
              <w:bCs w:val="0"/>
              <w:kern w:val="2"/>
              <w:sz w:val="32"/>
              <w:szCs w:val="32"/>
              <w:lang w:val="en-US" w:bidi="ar-SA"/>
            </w:rPr>
            <w:t>编制目的</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_Toc13996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_Toc994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1.2工作原则</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_Toc994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_Toc25853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1.3编制依据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_Toc25853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_Toc27750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1.4事故分级</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_Toc27750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_Toc1837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1.5适用范围</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_Toc1837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19"/>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_Toc20549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2长治市上党区</w:t>
          </w:r>
          <w:r>
            <w:rPr>
              <w:rFonts w:hint="eastAsia" w:ascii="仿宋" w:hAnsi="仿宋" w:eastAsia="仿宋" w:cs="仿宋"/>
              <w:b w:val="0"/>
              <w:bCs w:val="0"/>
              <w:kern w:val="44"/>
              <w:sz w:val="32"/>
              <w:szCs w:val="32"/>
              <w:lang w:val="en-US" w:bidi="ar-SA"/>
            </w:rPr>
            <w:t>生产安全事故应急指挥体系</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_Toc20549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_Toc25442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2.1区生产安全事故应急指挥部</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_Toc25442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_Toc28369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2.2分级应对</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_Toc28369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_Toc3680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2.3现场指挥部</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_Toc3680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19"/>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_Toc31115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3风险防控</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_Toc31115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6</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19"/>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_Toc27697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4监测和预警</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_Toc27697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6</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_Toc700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4.1监测</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_Toc700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6</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_Toc4819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4.2预警</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_Toc4819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7</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19"/>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_Toc18909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5应急处置与救援</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_Toc18909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8</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_Toc1923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5.1信息报告</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_Toc1923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8</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_Toc7217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5.2先期处置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_Toc7217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8</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_Toc21361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5.3区级响应</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_Toc21361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9</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19"/>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_Toc29506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6应急保障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_Toc29506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_Toc4816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6.1救援力量</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_Toc4816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_Toc2071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6.2资金保障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_Toc2071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_Toc31134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6.3救援装备保障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_Toc31134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_Toc2405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6.4应急队伍保障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_Toc2405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_Toc25511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6.5物资保障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_Toc25511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_Toc21517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6.6医疗卫生保障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_Toc21517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_Toc29060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6.7交通运输保障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_Toc29060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_Toc18585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6.8人员安全保障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_Toc18585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_Toc675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6.9应急避难场所保障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_Toc675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_Toc28057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6.10其他保障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_Toc28057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19"/>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_Toc7335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7后期处置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_Toc7335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_Toc19994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7.1善后处置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_Toc19994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_Toc4762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7.2调查评估</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_Toc4762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19"/>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_Toc15490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8预案管理</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_Toc15490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_Toc4800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8.1预案宣传、培训和演练</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_Toc4800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_Toc9621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8.2预案实施时间</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_Toc9621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_Toc14359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8.3预案解释</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_Toc14359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_Toc15482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附件:</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_Toc15482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15</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19"/>
            <w:keepNext w:val="0"/>
            <w:keepLines w:val="0"/>
            <w:pageBreakBefore w:val="0"/>
            <w:tabs>
              <w:tab w:val="right" w:leader="dot" w:pos="9019"/>
            </w:tabs>
            <w:kinsoku/>
            <w:wordWrap/>
            <w:topLinePunct w:val="0"/>
            <w:bidi w:val="0"/>
            <w:adjustRightInd/>
            <w:snapToGrid/>
            <w:spacing w:line="600" w:lineRule="exact"/>
            <w:ind w:firstLine="360" w:firstLineChars="100"/>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_Toc23040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sz w:val="32"/>
              <w:szCs w:val="32"/>
            </w:rPr>
            <w:t>附件 1</w:t>
          </w:r>
          <w:r>
            <w:rPr>
              <w:rFonts w:hint="eastAsia" w:ascii="仿宋" w:hAnsi="仿宋" w:eastAsia="仿宋" w:cs="仿宋"/>
              <w:b w:val="0"/>
              <w:bCs w:val="0"/>
              <w:sz w:val="32"/>
              <w:szCs w:val="32"/>
              <w:lang w:val="en-US"/>
            </w:rPr>
            <w:t xml:space="preserve"> </w:t>
          </w: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rPr>
            <w:t>级生产安全事故应急响应示意图</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_Toc23040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16</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19"/>
            <w:keepNext w:val="0"/>
            <w:keepLines w:val="0"/>
            <w:pageBreakBefore w:val="0"/>
            <w:tabs>
              <w:tab w:val="right" w:leader="dot" w:pos="9019"/>
            </w:tabs>
            <w:kinsoku/>
            <w:wordWrap/>
            <w:topLinePunct w:val="0"/>
            <w:bidi w:val="0"/>
            <w:adjustRightInd/>
            <w:snapToGrid/>
            <w:spacing w:line="600" w:lineRule="exact"/>
            <w:ind w:firstLine="360" w:firstLineChars="100"/>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_Toc5715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 xml:space="preserve">2  </w:t>
          </w:r>
          <w:r>
            <w:rPr>
              <w:rFonts w:hint="eastAsia" w:ascii="仿宋" w:hAnsi="仿宋" w:eastAsia="仿宋" w:cs="仿宋"/>
              <w:b w:val="0"/>
              <w:bCs w:val="0"/>
              <w:sz w:val="32"/>
              <w:szCs w:val="32"/>
            </w:rPr>
            <w:t>生产安全事故分级</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_Toc5715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17</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19"/>
            <w:keepNext w:val="0"/>
            <w:keepLines w:val="0"/>
            <w:pageBreakBefore w:val="0"/>
            <w:tabs>
              <w:tab w:val="right" w:leader="dot" w:pos="9019"/>
            </w:tabs>
            <w:kinsoku/>
            <w:wordWrap/>
            <w:topLinePunct w:val="0"/>
            <w:bidi w:val="0"/>
            <w:adjustRightInd/>
            <w:snapToGrid/>
            <w:spacing w:line="600" w:lineRule="exact"/>
            <w:ind w:firstLine="360" w:firstLineChars="100"/>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_Toc10035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sz w:val="32"/>
              <w:szCs w:val="32"/>
            </w:rPr>
            <w:t>附件 3</w:t>
          </w:r>
          <w:r>
            <w:rPr>
              <w:rFonts w:hint="eastAsia" w:ascii="仿宋" w:hAnsi="仿宋" w:eastAsia="仿宋" w:cs="仿宋"/>
              <w:b w:val="0"/>
              <w:bCs w:val="0"/>
              <w:sz w:val="32"/>
              <w:szCs w:val="32"/>
              <w:lang w:val="en-US" w:eastAsia="zh-CN"/>
            </w:rPr>
            <w:t xml:space="preserve">  区</w:t>
          </w:r>
          <w:r>
            <w:rPr>
              <w:rFonts w:hint="eastAsia" w:ascii="仿宋" w:hAnsi="仿宋" w:eastAsia="仿宋" w:cs="仿宋"/>
              <w:b w:val="0"/>
              <w:bCs w:val="0"/>
              <w:sz w:val="32"/>
              <w:szCs w:val="32"/>
            </w:rPr>
            <w:t>级生产安全事故应急指挥机构及职责</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_Toc10035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18</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19"/>
            <w:keepNext w:val="0"/>
            <w:keepLines w:val="0"/>
            <w:pageBreakBefore w:val="0"/>
            <w:tabs>
              <w:tab w:val="right" w:leader="dot" w:pos="9019"/>
            </w:tabs>
            <w:kinsoku/>
            <w:wordWrap/>
            <w:topLinePunct w:val="0"/>
            <w:bidi w:val="0"/>
            <w:adjustRightInd/>
            <w:snapToGrid/>
            <w:spacing w:line="600" w:lineRule="exact"/>
            <w:ind w:firstLine="360" w:firstLineChars="100"/>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_Toc11455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4  区级生产安全事故响应条件</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_Toc11455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keepNext w:val="0"/>
            <w:keepLines w:val="0"/>
            <w:pageBreakBefore w:val="0"/>
            <w:kinsoku/>
            <w:wordWrap/>
            <w:overflowPunct w:val="0"/>
            <w:topLinePunct w:val="0"/>
            <w:autoSpaceDE/>
            <w:autoSpaceDN/>
            <w:bidi w:val="0"/>
            <w:adjustRightInd/>
            <w:snapToGrid/>
            <w:spacing w:line="600" w:lineRule="exact"/>
            <w:jc w:val="center"/>
            <w:textAlignment w:val="auto"/>
            <w:rPr>
              <w:rFonts w:hint="eastAsia" w:ascii="楷体" w:hAnsi="楷体" w:eastAsia="楷体" w:cs="楷体"/>
              <w:b/>
              <w:spacing w:val="20"/>
              <w:sz w:val="32"/>
              <w:szCs w:val="32"/>
              <w:lang w:val="en-US" w:eastAsia="zh-CN" w:bidi="ar-SA"/>
            </w:rPr>
            <w:sectPr>
              <w:pgSz w:w="11910" w:h="16840"/>
              <w:pgMar w:top="1701" w:right="1417" w:bottom="1417" w:left="1474" w:header="0" w:footer="1749" w:gutter="0"/>
              <w:cols w:space="720" w:num="1"/>
            </w:sectPr>
          </w:pPr>
          <w:r>
            <w:rPr>
              <w:rFonts w:hint="eastAsia" w:ascii="仿宋" w:hAnsi="仿宋" w:eastAsia="仿宋" w:cs="仿宋"/>
              <w:b w:val="0"/>
              <w:bCs w:val="0"/>
              <w:spacing w:val="20"/>
              <w:sz w:val="32"/>
              <w:szCs w:val="32"/>
              <w:lang w:val="en-US" w:eastAsia="zh-CN" w:bidi="ar-SA"/>
            </w:rPr>
            <w:fldChar w:fldCharType="end"/>
          </w:r>
        </w:p>
      </w:sdtContent>
    </w:sdt>
    <w:p>
      <w:pPr>
        <w:keepNext w:val="0"/>
        <w:keepLines w:val="0"/>
        <w:pageBreakBefore w:val="0"/>
        <w:kinsoku/>
        <w:wordWrap/>
        <w:overflowPunct w:val="0"/>
        <w:topLinePunct w:val="0"/>
        <w:autoSpaceDE/>
        <w:autoSpaceDN/>
        <w:bidi w:val="0"/>
        <w:adjustRightInd/>
        <w:snapToGrid/>
        <w:spacing w:line="570" w:lineRule="exact"/>
        <w:jc w:val="center"/>
        <w:outlineLvl w:val="0"/>
        <w:rPr>
          <w:rFonts w:ascii="Times New Roman" w:hAnsi="Times New Roman" w:eastAsia="微软雅黑" w:cs="Times New Roman"/>
          <w:b/>
          <w:spacing w:val="20"/>
          <w:sz w:val="44"/>
          <w:szCs w:val="44"/>
          <w:lang w:val="en-US" w:bidi="ar-SA"/>
        </w:rPr>
      </w:pPr>
      <w:bookmarkStart w:id="1" w:name="_Toc24540"/>
      <w:r>
        <w:rPr>
          <w:rFonts w:hint="eastAsia" w:ascii="Times New Roman" w:hAnsi="Times New Roman" w:eastAsia="微软雅黑" w:cs="Times New Roman"/>
          <w:b/>
          <w:spacing w:val="20"/>
          <w:sz w:val="44"/>
          <w:szCs w:val="44"/>
          <w:lang w:val="en-US" w:eastAsia="zh-CN" w:bidi="ar-SA"/>
        </w:rPr>
        <w:t>长治市上党区</w:t>
      </w:r>
      <w:r>
        <w:rPr>
          <w:rFonts w:ascii="Times New Roman" w:hAnsi="Times New Roman" w:eastAsia="微软雅黑" w:cs="Times New Roman"/>
          <w:b/>
          <w:spacing w:val="20"/>
          <w:sz w:val="44"/>
          <w:szCs w:val="44"/>
          <w:lang w:val="en-US" w:bidi="ar-SA"/>
        </w:rPr>
        <w:t>生产安全事故应急预案</w:t>
      </w:r>
      <w:bookmarkEnd w:id="1"/>
    </w:p>
    <w:p>
      <w:pPr>
        <w:pStyle w:val="8"/>
        <w:keepNext w:val="0"/>
        <w:keepLines w:val="0"/>
        <w:pageBreakBefore w:val="0"/>
        <w:kinsoku/>
        <w:wordWrap/>
        <w:topLinePunct w:val="0"/>
        <w:bidi w:val="0"/>
        <w:adjustRightInd/>
        <w:snapToGrid/>
        <w:spacing w:before="14"/>
        <w:jc w:val="both"/>
        <w:rPr>
          <w:rFonts w:ascii="Times New Roman" w:hAnsi="Times New Roman" w:cs="Times New Roman"/>
          <w:sz w:val="28"/>
          <w:szCs w:val="28"/>
        </w:rPr>
      </w:pPr>
    </w:p>
    <w:p>
      <w:pPr>
        <w:pStyle w:val="8"/>
        <w:keepNext w:val="0"/>
        <w:keepLines w:val="0"/>
        <w:pageBreakBefore w:val="0"/>
        <w:kinsoku/>
        <w:wordWrap/>
        <w:topLinePunct w:val="0"/>
        <w:bidi w:val="0"/>
        <w:adjustRightInd/>
        <w:snapToGrid/>
        <w:spacing w:before="14"/>
        <w:jc w:val="both"/>
        <w:rPr>
          <w:rFonts w:ascii="Times New Roman" w:hAnsi="Times New Roman" w:cs="Times New Roman"/>
          <w:sz w:val="28"/>
          <w:szCs w:val="28"/>
        </w:rPr>
      </w:pPr>
    </w:p>
    <w:p>
      <w:pPr>
        <w:pStyle w:val="14"/>
        <w:keepNext w:val="0"/>
        <w:keepLines w:val="0"/>
        <w:pageBreakBefore w:val="0"/>
        <w:numPr>
          <w:ilvl w:val="0"/>
          <w:numId w:val="1"/>
        </w:numPr>
        <w:tabs>
          <w:tab w:val="left" w:pos="1212"/>
          <w:tab w:val="left" w:pos="1213"/>
        </w:tabs>
        <w:kinsoku/>
        <w:wordWrap/>
        <w:overflowPunct/>
        <w:topLinePunct w:val="0"/>
        <w:bidi w:val="0"/>
        <w:adjustRightInd/>
        <w:snapToGrid/>
        <w:spacing w:line="600" w:lineRule="exact"/>
        <w:ind w:left="0" w:right="0" w:firstLine="632" w:firstLineChars="200"/>
        <w:jc w:val="both"/>
        <w:textAlignment w:val="auto"/>
        <w:outlineLvl w:val="0"/>
        <w:rPr>
          <w:rFonts w:ascii="Times New Roman" w:hAnsi="Times New Roman" w:eastAsia="黑体" w:cs="Times New Roman"/>
          <w:bCs/>
          <w:sz w:val="32"/>
          <w:szCs w:val="32"/>
        </w:rPr>
      </w:pPr>
      <w:bookmarkStart w:id="2" w:name="_Toc11171"/>
      <w:r>
        <w:rPr>
          <w:rFonts w:ascii="Times New Roman" w:hAnsi="黑体" w:eastAsia="黑体" w:cs="Times New Roman"/>
          <w:bCs/>
          <w:spacing w:val="-2"/>
          <w:sz w:val="32"/>
          <w:szCs w:val="32"/>
        </w:rPr>
        <w:t>总则</w:t>
      </w:r>
      <w:bookmarkEnd w:id="2"/>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bidi="ar-SA"/>
        </w:rPr>
      </w:pPr>
      <w:bookmarkStart w:id="3" w:name="_Toc13996"/>
      <w:r>
        <w:rPr>
          <w:rFonts w:hint="eastAsia" w:ascii="楷体" w:hAnsi="楷体" w:eastAsia="楷体" w:cs="楷体"/>
          <w:b w:val="0"/>
          <w:bCs w:val="0"/>
          <w:kern w:val="2"/>
          <w:szCs w:val="24"/>
          <w:lang w:val="en-US" w:eastAsia="zh-CN" w:bidi="ar-SA"/>
        </w:rPr>
        <w:t>1.1</w:t>
      </w:r>
      <w:r>
        <w:rPr>
          <w:rFonts w:hint="eastAsia" w:ascii="楷体" w:hAnsi="楷体" w:eastAsia="楷体" w:cs="楷体"/>
          <w:b w:val="0"/>
          <w:bCs w:val="0"/>
          <w:kern w:val="2"/>
          <w:szCs w:val="24"/>
          <w:lang w:val="en-US" w:bidi="ar-SA"/>
        </w:rPr>
        <w:t>编制目的</w:t>
      </w:r>
      <w:bookmarkEnd w:id="3"/>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bidi="ar"/>
        </w:rPr>
      </w:pPr>
      <w:r>
        <w:rPr>
          <w:rFonts w:hint="default" w:ascii="Times New Roman" w:hAnsi="Times New Roman" w:eastAsia="仿宋" w:cs="Times New Roman"/>
          <w:kern w:val="0"/>
          <w:sz w:val="32"/>
          <w:szCs w:val="32"/>
          <w:lang w:val="en-US" w:bidi="ar"/>
        </w:rPr>
        <w:t>为建立健全生产安全事故应急救援机制，迅速、有效做好各类生产安全事故的应对工作，最大程度地减少事故造成的人员伤亡和财产损失，编制本预案。</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4" w:name="_Toc994"/>
      <w:r>
        <w:rPr>
          <w:rFonts w:hint="eastAsia" w:ascii="楷体" w:hAnsi="楷体" w:eastAsia="楷体" w:cs="楷体"/>
          <w:b w:val="0"/>
          <w:bCs w:val="0"/>
          <w:kern w:val="2"/>
          <w:szCs w:val="24"/>
          <w:lang w:val="en-US" w:eastAsia="zh-CN" w:bidi="ar-SA"/>
        </w:rPr>
        <w:t>1.2工作原则</w:t>
      </w:r>
      <w:bookmarkEnd w:id="4"/>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bidi="ar"/>
        </w:rPr>
      </w:pPr>
      <w:r>
        <w:rPr>
          <w:rFonts w:hint="default" w:ascii="Times New Roman" w:hAnsi="Times New Roman" w:eastAsia="仿宋" w:cs="Times New Roman"/>
          <w:kern w:val="0"/>
          <w:sz w:val="32"/>
          <w:szCs w:val="32"/>
          <w:lang w:val="en-US" w:bidi="ar"/>
        </w:rPr>
        <w:t>生产安全事故应对工作坚持以人为本、安全第一，统一领导、协调联动，属地为主、分级负责，快速反应、科学救援的原则。</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5" w:name="_Toc25853"/>
      <w:r>
        <w:rPr>
          <w:rFonts w:hint="eastAsia" w:ascii="楷体" w:hAnsi="楷体" w:eastAsia="楷体" w:cs="楷体"/>
          <w:b w:val="0"/>
          <w:bCs w:val="0"/>
          <w:kern w:val="2"/>
          <w:szCs w:val="24"/>
          <w:lang w:val="en-US" w:eastAsia="zh-CN" w:bidi="ar-SA"/>
        </w:rPr>
        <w:t>1.3编制依据</w:t>
      </w:r>
      <w:bookmarkEnd w:id="5"/>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中华人民共和国安全生产法》《中华人民共和国突发事件应对法》《生产安全事故报告和调查处理条例》《生产安全事故应急条例》《生产安全事故应急预案管理办法》《山西省突发事件应对条例》《长治市生产安全事故应急预案》《</w:t>
      </w:r>
      <w:r>
        <w:rPr>
          <w:rFonts w:hint="eastAsia" w:ascii="Times New Roman" w:hAnsi="Times New Roman" w:eastAsia="仿宋" w:cs="Times New Roman"/>
          <w:kern w:val="0"/>
          <w:sz w:val="32"/>
          <w:szCs w:val="32"/>
          <w:lang w:val="en-US" w:eastAsia="zh-CN" w:bidi="ar"/>
        </w:rPr>
        <w:t>长治市上党区</w:t>
      </w:r>
      <w:r>
        <w:rPr>
          <w:rFonts w:hint="default" w:ascii="Times New Roman" w:hAnsi="Times New Roman" w:eastAsia="仿宋" w:cs="Times New Roman"/>
          <w:kern w:val="0"/>
          <w:sz w:val="32"/>
          <w:szCs w:val="32"/>
          <w:lang w:val="en-US" w:eastAsia="zh-CN" w:bidi="ar"/>
        </w:rPr>
        <w:t>突发事件总体应急预案》等。</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6" w:name="_Toc27750"/>
      <w:r>
        <w:rPr>
          <w:rFonts w:hint="eastAsia" w:ascii="楷体" w:hAnsi="楷体" w:eastAsia="楷体" w:cs="楷体"/>
          <w:b w:val="0"/>
          <w:bCs w:val="0"/>
          <w:kern w:val="2"/>
          <w:szCs w:val="24"/>
          <w:lang w:val="en-US" w:eastAsia="zh-CN" w:bidi="ar-SA"/>
        </w:rPr>
        <w:t>1.4事故分级</w:t>
      </w:r>
      <w:bookmarkEnd w:id="6"/>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ascii="Times New Roman" w:hAnsi="Times New Roman" w:eastAsia="仿宋" w:cs="Times New Roman"/>
        </w:rPr>
      </w:pPr>
      <w:r>
        <w:rPr>
          <w:rFonts w:hint="default" w:ascii="Times New Roman" w:hAnsi="Times New Roman" w:eastAsia="仿宋" w:cs="Times New Roman"/>
          <w:kern w:val="0"/>
          <w:sz w:val="32"/>
          <w:szCs w:val="32"/>
          <w:lang w:val="en-US" w:eastAsia="zh-CN" w:bidi="ar"/>
        </w:rPr>
        <w:t>生产安全事故按照其性质、严重程度、可控性和影响范围等因素,分为特别重大、重大、较大和一般事故四个等级（见附件 2）。</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7" w:name="_Toc1837"/>
      <w:r>
        <w:rPr>
          <w:rFonts w:hint="eastAsia" w:ascii="楷体" w:hAnsi="楷体" w:eastAsia="楷体" w:cs="楷体"/>
          <w:b w:val="0"/>
          <w:bCs w:val="0"/>
          <w:kern w:val="2"/>
          <w:szCs w:val="24"/>
          <w:lang w:val="en-US" w:eastAsia="zh-CN" w:bidi="ar-SA"/>
        </w:rPr>
        <w:t>1.5适用范围</w:t>
      </w:r>
      <w:bookmarkEnd w:id="7"/>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本预案适用于</w:t>
      </w:r>
      <w:r>
        <w:rPr>
          <w:rFonts w:hint="eastAsia" w:ascii="Times New Roman" w:hAnsi="Times New Roman" w:eastAsia="仿宋" w:cs="Times New Roman"/>
          <w:kern w:val="0"/>
          <w:sz w:val="32"/>
          <w:szCs w:val="32"/>
          <w:lang w:val="en-US" w:eastAsia="zh-CN" w:bidi="ar"/>
        </w:rPr>
        <w:t>本区</w:t>
      </w:r>
      <w:r>
        <w:rPr>
          <w:rFonts w:hint="default" w:ascii="Times New Roman" w:hAnsi="Times New Roman" w:eastAsia="仿宋" w:cs="Times New Roman"/>
          <w:kern w:val="0"/>
          <w:sz w:val="32"/>
          <w:szCs w:val="32"/>
          <w:lang w:val="en-US" w:eastAsia="zh-CN" w:bidi="ar"/>
        </w:rPr>
        <w:t>行政区域内发生的生产安全事故的应对工作。有关行业领域</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政府已发布专项预案的，按照各专项预案执行。</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bidi="ar-SA"/>
        </w:rPr>
      </w:pPr>
      <w:bookmarkStart w:id="8" w:name="_Toc20549"/>
      <w:r>
        <w:rPr>
          <w:rFonts w:hint="eastAsia" w:ascii="黑体" w:hAnsi="黑体" w:eastAsia="黑体" w:cs="黑体"/>
          <w:b w:val="0"/>
          <w:bCs w:val="0"/>
          <w:kern w:val="44"/>
          <w:sz w:val="32"/>
          <w:szCs w:val="32"/>
          <w:lang w:val="en-US" w:eastAsia="zh-CN" w:bidi="ar-SA"/>
        </w:rPr>
        <w:t>2长治市上党区</w:t>
      </w:r>
      <w:r>
        <w:rPr>
          <w:rFonts w:hint="eastAsia" w:ascii="黑体" w:hAnsi="黑体" w:eastAsia="黑体" w:cs="黑体"/>
          <w:b w:val="0"/>
          <w:bCs w:val="0"/>
          <w:kern w:val="44"/>
          <w:sz w:val="32"/>
          <w:szCs w:val="32"/>
          <w:lang w:val="en-US" w:bidi="ar-SA"/>
        </w:rPr>
        <w:t>生产安全事故应急指挥体系</w:t>
      </w:r>
      <w:bookmarkEnd w:id="8"/>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全</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生产安全事故应急指挥体系由</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生产安全事故应急指挥部及其办公室组成。</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9" w:name="_Toc25442"/>
      <w:r>
        <w:rPr>
          <w:rFonts w:hint="eastAsia" w:ascii="楷体" w:hAnsi="楷体" w:eastAsia="楷体" w:cs="楷体"/>
          <w:b w:val="0"/>
          <w:bCs w:val="0"/>
          <w:kern w:val="2"/>
          <w:szCs w:val="24"/>
          <w:lang w:val="en-US" w:eastAsia="zh-CN" w:bidi="ar-SA"/>
        </w:rPr>
        <w:t>2.1区生产安全事故应急指挥部</w:t>
      </w:r>
      <w:bookmarkEnd w:id="9"/>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eastAsia" w:eastAsia="仿宋" w:cs="Times New Roman"/>
          <w:kern w:val="0"/>
          <w:sz w:val="32"/>
          <w:szCs w:val="32"/>
          <w:lang w:val="en-US" w:eastAsia="zh-CN" w:bidi="ar"/>
        </w:rPr>
        <w:t xml:space="preserve">总 </w:t>
      </w:r>
      <w:r>
        <w:rPr>
          <w:rFonts w:hint="default" w:ascii="Times New Roman" w:hAnsi="Times New Roman" w:eastAsia="仿宋" w:cs="Times New Roman"/>
          <w:kern w:val="0"/>
          <w:sz w:val="32"/>
          <w:szCs w:val="32"/>
          <w:lang w:val="en-US" w:eastAsia="zh-CN" w:bidi="ar"/>
        </w:rPr>
        <w:t>指 挥：</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政府分管副</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长。</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副</w:t>
      </w:r>
      <w:r>
        <w:rPr>
          <w:rFonts w:hint="eastAsia" w:eastAsia="仿宋" w:cs="Times New Roman"/>
          <w:kern w:val="0"/>
          <w:sz w:val="32"/>
          <w:szCs w:val="32"/>
          <w:lang w:val="en-US" w:eastAsia="zh-CN" w:bidi="ar"/>
        </w:rPr>
        <w:t>总</w:t>
      </w:r>
      <w:r>
        <w:rPr>
          <w:rFonts w:hint="default" w:ascii="Times New Roman" w:hAnsi="Times New Roman" w:eastAsia="仿宋" w:cs="Times New Roman"/>
          <w:kern w:val="0"/>
          <w:sz w:val="32"/>
          <w:szCs w:val="32"/>
          <w:lang w:val="en-US" w:eastAsia="zh-CN" w:bidi="ar"/>
        </w:rPr>
        <w:t>指挥：</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政府办分管负责人，</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应急管理局</w:t>
      </w:r>
      <w:r>
        <w:rPr>
          <w:rFonts w:hint="eastAsia" w:eastAsia="仿宋" w:cs="Times New Roman"/>
          <w:kern w:val="0"/>
          <w:sz w:val="32"/>
          <w:szCs w:val="32"/>
          <w:lang w:val="en-US" w:eastAsia="zh-CN" w:bidi="ar"/>
        </w:rPr>
        <w:t>局长</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工业和信息化局</w:t>
      </w:r>
      <w:r>
        <w:rPr>
          <w:rFonts w:hint="eastAsia" w:eastAsia="仿宋" w:cs="Times New Roman"/>
          <w:kern w:val="0"/>
          <w:sz w:val="32"/>
          <w:szCs w:val="32"/>
          <w:lang w:val="en-US" w:eastAsia="zh-CN" w:bidi="ar"/>
        </w:rPr>
        <w:t>局长</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能源局</w:t>
      </w:r>
      <w:r>
        <w:rPr>
          <w:rFonts w:hint="eastAsia" w:eastAsia="仿宋" w:cs="Times New Roman"/>
          <w:kern w:val="0"/>
          <w:sz w:val="32"/>
          <w:szCs w:val="32"/>
          <w:lang w:val="en-US" w:eastAsia="zh-CN" w:bidi="ar"/>
        </w:rPr>
        <w:t>局长</w:t>
      </w:r>
      <w:r>
        <w:rPr>
          <w:rFonts w:hint="default" w:ascii="Times New Roman" w:hAnsi="Times New Roman" w:eastAsia="仿宋" w:cs="Times New Roman"/>
          <w:kern w:val="0"/>
          <w:sz w:val="32"/>
          <w:szCs w:val="32"/>
          <w:lang w:val="en-US" w:eastAsia="zh-CN" w:bidi="ar"/>
        </w:rPr>
        <w:t>。</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成员单位：</w:t>
      </w:r>
      <w:r>
        <w:rPr>
          <w:rFonts w:hint="eastAsia" w:ascii="Times New Roman" w:hAnsi="Times New Roman" w:eastAsia="仿宋" w:cs="Times New Roman"/>
          <w:kern w:val="0"/>
          <w:sz w:val="32"/>
          <w:szCs w:val="32"/>
          <w:lang w:val="en-US" w:eastAsia="zh-CN" w:bidi="ar"/>
        </w:rPr>
        <w:t>区</w:t>
      </w:r>
      <w:r>
        <w:rPr>
          <w:rFonts w:hint="eastAsia" w:eastAsia="仿宋" w:cs="Times New Roman"/>
          <w:kern w:val="0"/>
          <w:sz w:val="32"/>
          <w:szCs w:val="32"/>
          <w:lang w:val="en-US" w:eastAsia="zh-CN" w:bidi="ar"/>
        </w:rPr>
        <w:t>委</w:t>
      </w:r>
      <w:r>
        <w:rPr>
          <w:rFonts w:hint="default" w:ascii="Times New Roman" w:hAnsi="Times New Roman" w:eastAsia="仿宋" w:cs="Times New Roman"/>
          <w:kern w:val="0"/>
          <w:sz w:val="32"/>
          <w:szCs w:val="32"/>
          <w:lang w:val="en-US" w:eastAsia="zh-CN" w:bidi="ar"/>
        </w:rPr>
        <w:t>宣传部、</w:t>
      </w:r>
      <w:r>
        <w:rPr>
          <w:rFonts w:hint="eastAsia" w:ascii="Times New Roman" w:hAnsi="Times New Roman" w:eastAsia="仿宋" w:cs="Times New Roman"/>
          <w:kern w:val="0"/>
          <w:sz w:val="32"/>
          <w:szCs w:val="32"/>
          <w:lang w:val="en-US" w:eastAsia="zh-CN" w:bidi="ar"/>
        </w:rPr>
        <w:t>区网信办、区</w:t>
      </w:r>
      <w:r>
        <w:rPr>
          <w:rFonts w:hint="default" w:ascii="Times New Roman" w:hAnsi="Times New Roman" w:eastAsia="仿宋" w:cs="Times New Roman"/>
          <w:kern w:val="0"/>
          <w:sz w:val="32"/>
          <w:szCs w:val="32"/>
          <w:lang w:val="en-US" w:eastAsia="zh-CN" w:bidi="ar"/>
        </w:rPr>
        <w:t>发改</w:t>
      </w:r>
      <w:r>
        <w:rPr>
          <w:rFonts w:hint="eastAsia" w:ascii="Times New Roman" w:hAnsi="Times New Roman" w:eastAsia="仿宋" w:cs="Times New Roman"/>
          <w:kern w:val="0"/>
          <w:sz w:val="32"/>
          <w:szCs w:val="32"/>
          <w:lang w:val="en-US" w:eastAsia="zh-CN" w:bidi="ar"/>
        </w:rPr>
        <w:t>科技</w:t>
      </w:r>
      <w:r>
        <w:rPr>
          <w:rFonts w:hint="default" w:ascii="Times New Roman" w:hAnsi="Times New Roman" w:eastAsia="仿宋" w:cs="Times New Roman"/>
          <w:kern w:val="0"/>
          <w:sz w:val="32"/>
          <w:szCs w:val="32"/>
          <w:lang w:val="en-US" w:eastAsia="zh-CN" w:bidi="ar"/>
        </w:rPr>
        <w:t>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应急管理局、</w:t>
      </w:r>
      <w:r>
        <w:rPr>
          <w:rFonts w:hint="eastAsia" w:ascii="Times New Roman" w:hAnsi="Times New Roman" w:eastAsia="仿宋" w:cs="Times New Roman"/>
          <w:kern w:val="0"/>
          <w:sz w:val="32"/>
          <w:szCs w:val="32"/>
          <w:lang w:val="en-US" w:eastAsia="zh-CN" w:bidi="ar"/>
        </w:rPr>
        <w:t>区</w:t>
      </w:r>
      <w:r>
        <w:rPr>
          <w:rFonts w:hint="eastAsia" w:eastAsia="仿宋" w:cs="Times New Roman"/>
          <w:kern w:val="0"/>
          <w:sz w:val="32"/>
          <w:szCs w:val="32"/>
          <w:lang w:val="en-US" w:eastAsia="zh-CN" w:bidi="ar"/>
        </w:rPr>
        <w:t>工业和信息化局</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教育局、</w:t>
      </w:r>
      <w:r>
        <w:rPr>
          <w:rFonts w:hint="eastAsia" w:ascii="Times New Roman" w:hAnsi="Times New Roman" w:eastAsia="仿宋" w:cs="Times New Roman"/>
          <w:kern w:val="0"/>
          <w:sz w:val="32"/>
          <w:szCs w:val="32"/>
          <w:lang w:val="en-US" w:eastAsia="zh-CN" w:bidi="ar"/>
        </w:rPr>
        <w:t>区公安局</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财政局、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人社局、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自然资源局、市生态环境局</w:t>
      </w:r>
      <w:r>
        <w:rPr>
          <w:rFonts w:hint="eastAsia" w:ascii="Times New Roman" w:hAnsi="Times New Roman" w:eastAsia="仿宋" w:cs="Times New Roman"/>
          <w:kern w:val="0"/>
          <w:sz w:val="32"/>
          <w:szCs w:val="32"/>
          <w:lang w:val="en-US" w:eastAsia="zh-CN" w:bidi="ar"/>
        </w:rPr>
        <w:t>上党</w:t>
      </w:r>
      <w:r>
        <w:rPr>
          <w:rFonts w:hint="default" w:ascii="Times New Roman" w:hAnsi="Times New Roman" w:eastAsia="仿宋" w:cs="Times New Roman"/>
          <w:kern w:val="0"/>
          <w:sz w:val="32"/>
          <w:szCs w:val="32"/>
          <w:lang w:val="en-US" w:eastAsia="zh-CN" w:bidi="ar"/>
        </w:rPr>
        <w:t>分局、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住房和城乡建设局、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水利局、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卫体局、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农业农村局、</w:t>
      </w:r>
      <w:r>
        <w:rPr>
          <w:rFonts w:hint="eastAsia" w:ascii="Times New Roman" w:hAnsi="Times New Roman" w:eastAsia="仿宋" w:cs="Times New Roman"/>
          <w:kern w:val="0"/>
          <w:sz w:val="32"/>
          <w:szCs w:val="32"/>
          <w:lang w:val="en-US" w:eastAsia="zh-CN" w:bidi="ar"/>
        </w:rPr>
        <w:t>区林业局、</w:t>
      </w:r>
      <w:r>
        <w:rPr>
          <w:rFonts w:hint="eastAsia" w:eastAsia="仿宋" w:cs="Times New Roman"/>
          <w:kern w:val="0"/>
          <w:sz w:val="32"/>
          <w:szCs w:val="32"/>
          <w:lang w:val="en-US" w:eastAsia="zh-CN" w:bidi="ar"/>
        </w:rPr>
        <w:t>区市场监管局</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能源局、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文化和旅游局、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交通运输局、</w:t>
      </w:r>
      <w:r>
        <w:rPr>
          <w:rFonts w:hint="eastAsia" w:ascii="Times New Roman" w:hAnsi="Times New Roman" w:eastAsia="仿宋" w:cs="Times New Roman"/>
          <w:kern w:val="0"/>
          <w:sz w:val="32"/>
          <w:szCs w:val="32"/>
          <w:lang w:val="en-US" w:eastAsia="zh-CN" w:bidi="ar"/>
        </w:rPr>
        <w:t>区公安</w:t>
      </w:r>
      <w:r>
        <w:rPr>
          <w:rFonts w:hint="default" w:ascii="Times New Roman" w:hAnsi="Times New Roman" w:eastAsia="仿宋" w:cs="Times New Roman"/>
          <w:kern w:val="0"/>
          <w:sz w:val="32"/>
          <w:szCs w:val="32"/>
          <w:lang w:val="en-US" w:eastAsia="zh-CN" w:bidi="ar"/>
        </w:rPr>
        <w:t>交警</w:t>
      </w:r>
      <w:r>
        <w:rPr>
          <w:rFonts w:hint="eastAsia" w:ascii="Times New Roman" w:hAnsi="Times New Roman" w:eastAsia="仿宋" w:cs="Times New Roman"/>
          <w:kern w:val="0"/>
          <w:sz w:val="32"/>
          <w:szCs w:val="32"/>
          <w:lang w:val="en-US" w:eastAsia="zh-CN" w:bidi="ar"/>
        </w:rPr>
        <w:t>大</w:t>
      </w:r>
      <w:r>
        <w:rPr>
          <w:rFonts w:hint="default" w:ascii="Times New Roman" w:hAnsi="Times New Roman" w:eastAsia="仿宋" w:cs="Times New Roman"/>
          <w:kern w:val="0"/>
          <w:sz w:val="32"/>
          <w:szCs w:val="32"/>
          <w:lang w:val="en-US" w:eastAsia="zh-CN" w:bidi="ar"/>
        </w:rPr>
        <w:t>队、</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消防救援</w:t>
      </w:r>
      <w:r>
        <w:rPr>
          <w:rFonts w:hint="eastAsia" w:ascii="Times New Roman" w:hAnsi="Times New Roman" w:eastAsia="仿宋" w:cs="Times New Roman"/>
          <w:kern w:val="0"/>
          <w:sz w:val="32"/>
          <w:szCs w:val="32"/>
          <w:lang w:val="en-US" w:eastAsia="zh-CN" w:bidi="ar"/>
        </w:rPr>
        <w:t>大队</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气象局、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红十字会、</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银监局、</w:t>
      </w:r>
      <w:r>
        <w:rPr>
          <w:rFonts w:hint="eastAsia" w:ascii="Times New Roman" w:hAnsi="Times New Roman" w:eastAsia="仿宋" w:cs="Times New Roman"/>
          <w:kern w:val="0"/>
          <w:sz w:val="32"/>
          <w:szCs w:val="32"/>
          <w:lang w:val="en-US" w:eastAsia="zh-CN" w:bidi="ar"/>
        </w:rPr>
        <w:t>区人</w:t>
      </w:r>
      <w:r>
        <w:rPr>
          <w:rFonts w:hint="default" w:ascii="Times New Roman" w:hAnsi="Times New Roman" w:eastAsia="仿宋" w:cs="Times New Roman"/>
          <w:kern w:val="0"/>
          <w:sz w:val="32"/>
          <w:szCs w:val="32"/>
          <w:lang w:val="en-US" w:eastAsia="zh-CN" w:bidi="ar"/>
        </w:rPr>
        <w:t>武</w:t>
      </w:r>
      <w:r>
        <w:rPr>
          <w:rFonts w:hint="eastAsia" w:ascii="Times New Roman" w:hAnsi="Times New Roman" w:eastAsia="仿宋" w:cs="Times New Roman"/>
          <w:kern w:val="0"/>
          <w:sz w:val="32"/>
          <w:szCs w:val="32"/>
          <w:lang w:val="en-US" w:eastAsia="zh-CN" w:bidi="ar"/>
        </w:rPr>
        <w:t>部</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供电公司、</w:t>
      </w:r>
      <w:r>
        <w:rPr>
          <w:rFonts w:hint="eastAsia" w:ascii="Times New Roman" w:hAnsi="Times New Roman" w:eastAsia="仿宋" w:cs="Times New Roman"/>
          <w:kern w:val="0"/>
          <w:sz w:val="32"/>
          <w:szCs w:val="32"/>
          <w:lang w:val="en-US" w:eastAsia="zh-CN" w:bidi="ar"/>
        </w:rPr>
        <w:t>区城镇供水公司、区防震减灾中心、区粮食储备中心、区物资中心、区国资发展中心、区农业机械发展中心、</w:t>
      </w:r>
      <w:r>
        <w:rPr>
          <w:rFonts w:hint="default" w:ascii="Times New Roman" w:hAnsi="Times New Roman" w:eastAsia="仿宋" w:cs="Times New Roman"/>
          <w:kern w:val="0"/>
          <w:sz w:val="32"/>
          <w:szCs w:val="32"/>
          <w:lang w:val="en-US" w:eastAsia="zh-CN" w:bidi="ar"/>
        </w:rPr>
        <w:t>联通公司、移动公司、电信公司。</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区生产安全事故应急指挥部（以下简称区指挥部）下设办公室，办公室设在区应急管理局，办公室主任由区应急管理局、区工业和信息化局主要负责人兼任（区指挥部及其办公室、成员单位职责见附件 3）。</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10" w:name="_Toc28369"/>
      <w:r>
        <w:rPr>
          <w:rFonts w:hint="eastAsia" w:ascii="楷体" w:hAnsi="楷体" w:eastAsia="楷体" w:cs="楷体"/>
          <w:b w:val="0"/>
          <w:bCs w:val="0"/>
          <w:kern w:val="2"/>
          <w:szCs w:val="24"/>
          <w:lang w:val="en-US" w:eastAsia="zh-CN" w:bidi="ar-SA"/>
        </w:rPr>
        <w:t>2.2分级应对</w:t>
      </w:r>
      <w:bookmarkEnd w:id="10"/>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区指挥部负责应对一般级别生产安全事故。较大及以上级别生产安全事故由市政府负责应对，上级成立现场指挥部时，下级指挥部纳入上级指挥部并移交指挥权，继续配合做好应急处置工作。</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事发单位属地乡（镇、街道）政府及区应急指挥部在事故发生后，立即开展先期处置工作，</w:t>
      </w:r>
      <w:r>
        <w:rPr>
          <w:rFonts w:hint="eastAsia" w:eastAsia="仿宋" w:cs="Times New Roman"/>
          <w:kern w:val="0"/>
          <w:sz w:val="32"/>
          <w:szCs w:val="32"/>
          <w:lang w:val="en-US" w:eastAsia="zh-CN" w:bidi="ar"/>
        </w:rPr>
        <w:t>上一级</w:t>
      </w:r>
      <w:r>
        <w:rPr>
          <w:rFonts w:hint="eastAsia" w:ascii="Times New Roman" w:hAnsi="Times New Roman" w:eastAsia="仿宋" w:cs="Times New Roman"/>
          <w:kern w:val="0"/>
          <w:sz w:val="32"/>
          <w:szCs w:val="32"/>
          <w:lang w:val="en-US" w:eastAsia="zh-CN" w:bidi="ar"/>
        </w:rPr>
        <w:t>生产安全事故应急指挥部或专项指挥部到达现场后做好协助配合。</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11" w:name="_Toc3680"/>
      <w:r>
        <w:rPr>
          <w:rFonts w:hint="eastAsia" w:ascii="楷体" w:hAnsi="楷体" w:eastAsia="楷体" w:cs="楷体"/>
          <w:b w:val="0"/>
          <w:bCs w:val="0"/>
          <w:kern w:val="2"/>
          <w:szCs w:val="24"/>
          <w:lang w:val="en-US" w:eastAsia="zh-CN" w:bidi="ar-SA"/>
        </w:rPr>
        <w:t>2.3现场指挥部</w:t>
      </w:r>
      <w:bookmarkEnd w:id="11"/>
    </w:p>
    <w:p>
      <w:pPr>
        <w:pStyle w:val="8"/>
        <w:keepNext w:val="0"/>
        <w:keepLines w:val="0"/>
        <w:pageBreakBefore w:val="0"/>
        <w:kinsoku/>
        <w:wordWrap/>
        <w:overflowPunct/>
        <w:topLinePunct w:val="0"/>
        <w:bidi w:val="0"/>
        <w:adjustRightInd/>
        <w:snapToGrid/>
        <w:spacing w:line="600" w:lineRule="exact"/>
        <w:ind w:left="0" w:right="0" w:firstLine="588" w:firstLineChars="200"/>
        <w:jc w:val="both"/>
        <w:textAlignment w:val="auto"/>
        <w:rPr>
          <w:rFonts w:ascii="Times New Roman" w:hAnsi="仿宋" w:eastAsia="仿宋" w:cs="Times New Roman"/>
          <w:spacing w:val="-5"/>
          <w:w w:val="95"/>
        </w:rPr>
      </w:pPr>
      <w:r>
        <w:rPr>
          <w:rFonts w:ascii="Times New Roman" w:hAnsi="仿宋" w:eastAsia="仿宋" w:cs="Times New Roman"/>
          <w:spacing w:val="-5"/>
          <w:w w:val="95"/>
        </w:rPr>
        <w:t>生产安全事故发生后，</w:t>
      </w:r>
      <w:r>
        <w:rPr>
          <w:rFonts w:hint="eastAsia" w:ascii="Times New Roman" w:hAnsi="仿宋" w:eastAsia="仿宋" w:cs="Times New Roman"/>
          <w:spacing w:val="-5"/>
          <w:w w:val="95"/>
          <w:lang w:val="en-US" w:eastAsia="zh-CN"/>
        </w:rPr>
        <w:t>区</w:t>
      </w:r>
      <w:r>
        <w:rPr>
          <w:rFonts w:ascii="Times New Roman" w:hAnsi="仿宋" w:eastAsia="仿宋" w:cs="Times New Roman"/>
          <w:spacing w:val="-5"/>
          <w:w w:val="95"/>
        </w:rPr>
        <w:t>级政府视情成立生产安全事故应急救援现场指挥部（以下简称现场指挥部）。</w:t>
      </w:r>
      <w:r>
        <w:rPr>
          <w:rFonts w:hint="eastAsia" w:ascii="Times New Roman" w:hAnsi="仿宋" w:eastAsia="仿宋" w:cs="Times New Roman"/>
          <w:spacing w:val="-5"/>
          <w:w w:val="95"/>
          <w:lang w:val="en-US" w:eastAsia="zh-CN"/>
        </w:rPr>
        <w:t>区</w:t>
      </w:r>
      <w:r>
        <w:rPr>
          <w:rFonts w:ascii="Times New Roman" w:hAnsi="仿宋" w:eastAsia="仿宋" w:cs="Times New Roman"/>
          <w:spacing w:val="-5"/>
          <w:w w:val="95"/>
        </w:rPr>
        <w:t>现场指挥部设置如下：</w:t>
      </w:r>
    </w:p>
    <w:p>
      <w:pPr>
        <w:pStyle w:val="8"/>
        <w:keepNext w:val="0"/>
        <w:keepLines w:val="0"/>
        <w:pageBreakBefore w:val="0"/>
        <w:kinsoku/>
        <w:wordWrap/>
        <w:overflowPunct/>
        <w:topLinePunct w:val="0"/>
        <w:bidi w:val="0"/>
        <w:adjustRightInd/>
        <w:snapToGrid/>
        <w:spacing w:line="600" w:lineRule="exact"/>
        <w:ind w:left="0" w:right="0" w:firstLine="612" w:firstLineChars="200"/>
        <w:jc w:val="both"/>
        <w:textAlignment w:val="auto"/>
        <w:rPr>
          <w:rFonts w:ascii="Times New Roman" w:hAnsi="Times New Roman" w:eastAsia="仿宋" w:cs="Times New Roman"/>
        </w:rPr>
      </w:pPr>
      <w:r>
        <w:rPr>
          <w:rFonts w:ascii="Times New Roman" w:hAnsi="仿宋" w:eastAsia="仿宋" w:cs="Times New Roman"/>
          <w:spacing w:val="-7"/>
        </w:rPr>
        <w:t>指</w:t>
      </w:r>
      <w:r>
        <w:rPr>
          <w:rFonts w:ascii="Times New Roman" w:hAnsi="Times New Roman" w:eastAsia="仿宋" w:cs="Times New Roman"/>
          <w:spacing w:val="-7"/>
        </w:rPr>
        <w:t xml:space="preserve"> </w:t>
      </w:r>
      <w:r>
        <w:rPr>
          <w:rFonts w:ascii="Times New Roman" w:hAnsi="仿宋" w:eastAsia="仿宋" w:cs="Times New Roman"/>
          <w:spacing w:val="-7"/>
        </w:rPr>
        <w:t>挥</w:t>
      </w:r>
      <w:r>
        <w:rPr>
          <w:rFonts w:ascii="Times New Roman" w:hAnsi="Times New Roman" w:eastAsia="仿宋" w:cs="Times New Roman"/>
          <w:spacing w:val="-7"/>
        </w:rPr>
        <w:t xml:space="preserve"> </w:t>
      </w:r>
      <w:r>
        <w:rPr>
          <w:rFonts w:ascii="Times New Roman" w:hAnsi="仿宋" w:eastAsia="仿宋" w:cs="Times New Roman"/>
          <w:spacing w:val="-7"/>
        </w:rPr>
        <w:t>长：</w:t>
      </w:r>
      <w:r>
        <w:rPr>
          <w:rFonts w:hint="eastAsia" w:ascii="Times New Roman" w:hAnsi="仿宋" w:eastAsia="仿宋" w:cs="Times New Roman"/>
          <w:spacing w:val="-7"/>
          <w:lang w:val="en-US" w:eastAsia="zh-CN"/>
        </w:rPr>
        <w:t>区</w:t>
      </w:r>
      <w:r>
        <w:rPr>
          <w:rFonts w:ascii="Times New Roman" w:hAnsi="仿宋" w:eastAsia="仿宋" w:cs="Times New Roman"/>
          <w:spacing w:val="-7"/>
        </w:rPr>
        <w:t>政府分管副</w:t>
      </w:r>
      <w:r>
        <w:rPr>
          <w:rFonts w:hint="eastAsia" w:ascii="Times New Roman" w:hAnsi="仿宋" w:eastAsia="仿宋" w:cs="Times New Roman"/>
          <w:spacing w:val="-7"/>
          <w:lang w:val="en-US" w:eastAsia="zh-CN"/>
        </w:rPr>
        <w:t>区</w:t>
      </w:r>
      <w:r>
        <w:rPr>
          <w:rFonts w:ascii="Times New Roman" w:hAnsi="仿宋" w:eastAsia="仿宋" w:cs="Times New Roman"/>
          <w:spacing w:val="-7"/>
        </w:rPr>
        <w:t>长。</w:t>
      </w:r>
    </w:p>
    <w:p>
      <w:pPr>
        <w:pStyle w:val="8"/>
        <w:keepNext w:val="0"/>
        <w:keepLines w:val="0"/>
        <w:pageBreakBefore w:val="0"/>
        <w:kinsoku/>
        <w:wordWrap/>
        <w:overflowPunct/>
        <w:topLinePunct w:val="0"/>
        <w:bidi w:val="0"/>
        <w:adjustRightInd/>
        <w:snapToGrid/>
        <w:spacing w:line="600" w:lineRule="exact"/>
        <w:ind w:left="0" w:right="0" w:firstLine="588" w:firstLineChars="200"/>
        <w:jc w:val="both"/>
        <w:textAlignment w:val="auto"/>
        <w:rPr>
          <w:rFonts w:ascii="Times New Roman" w:hAnsi="Times New Roman" w:eastAsia="仿宋" w:cs="Times New Roman"/>
        </w:rPr>
      </w:pPr>
      <w:r>
        <w:rPr>
          <w:rFonts w:ascii="Times New Roman" w:hAnsi="仿宋" w:eastAsia="仿宋" w:cs="Times New Roman"/>
          <w:spacing w:val="-5"/>
          <w:w w:val="95"/>
        </w:rPr>
        <w:t>副指挥长：</w:t>
      </w:r>
      <w:r>
        <w:rPr>
          <w:rFonts w:hint="eastAsia" w:ascii="Times New Roman" w:hAnsi="仿宋" w:eastAsia="仿宋" w:cs="Times New Roman"/>
          <w:spacing w:val="-5"/>
          <w:w w:val="95"/>
          <w:lang w:val="en-US" w:eastAsia="zh-CN"/>
        </w:rPr>
        <w:t>区</w:t>
      </w:r>
      <w:r>
        <w:rPr>
          <w:rFonts w:ascii="Times New Roman" w:hAnsi="仿宋" w:eastAsia="仿宋" w:cs="Times New Roman"/>
          <w:spacing w:val="-5"/>
          <w:w w:val="95"/>
        </w:rPr>
        <w:t>政府</w:t>
      </w:r>
      <w:r>
        <w:rPr>
          <w:rFonts w:ascii="Times New Roman" w:hAnsi="仿宋" w:eastAsia="仿宋" w:cs="Times New Roman"/>
          <w:spacing w:val="-5"/>
          <w:w w:val="95"/>
          <w:lang w:val="en-US"/>
        </w:rPr>
        <w:t>办分管负责人</w:t>
      </w:r>
      <w:r>
        <w:rPr>
          <w:rFonts w:ascii="Times New Roman" w:hAnsi="仿宋" w:eastAsia="仿宋" w:cs="Times New Roman"/>
          <w:spacing w:val="-5"/>
          <w:w w:val="95"/>
        </w:rPr>
        <w:t>，</w:t>
      </w:r>
      <w:r>
        <w:rPr>
          <w:rFonts w:hint="eastAsia" w:ascii="Times New Roman" w:hAnsi="仿宋" w:eastAsia="仿宋" w:cs="Times New Roman"/>
          <w:spacing w:val="-5"/>
          <w:w w:val="95"/>
          <w:lang w:val="en-US" w:eastAsia="zh-CN"/>
        </w:rPr>
        <w:t>区</w:t>
      </w:r>
      <w:r>
        <w:rPr>
          <w:rFonts w:ascii="Times New Roman" w:hAnsi="仿宋" w:eastAsia="仿宋" w:cs="Times New Roman"/>
          <w:spacing w:val="-5"/>
          <w:w w:val="95"/>
        </w:rPr>
        <w:t>应急管理局和相关</w:t>
      </w:r>
      <w:r>
        <w:rPr>
          <w:rFonts w:ascii="Times New Roman" w:hAnsi="仿宋" w:eastAsia="仿宋" w:cs="Times New Roman"/>
          <w:spacing w:val="-5"/>
        </w:rPr>
        <w:t>部门主要负责人，事发地</w:t>
      </w:r>
      <w:r>
        <w:rPr>
          <w:rFonts w:hint="eastAsia" w:ascii="Times New Roman" w:hAnsi="仿宋" w:eastAsia="仿宋" w:cs="Times New Roman"/>
          <w:spacing w:val="-5"/>
          <w:lang w:val="en-US" w:eastAsia="zh-CN"/>
        </w:rPr>
        <w:t>乡（镇、街道）</w:t>
      </w:r>
      <w:r>
        <w:rPr>
          <w:rFonts w:ascii="Times New Roman" w:hAnsi="仿宋" w:eastAsia="仿宋" w:cs="Times New Roman"/>
          <w:spacing w:val="-5"/>
          <w:lang w:val="en-US"/>
        </w:rPr>
        <w:t>政府负责人</w:t>
      </w:r>
      <w:r>
        <w:rPr>
          <w:rFonts w:ascii="Times New Roman" w:hAnsi="仿宋" w:eastAsia="仿宋" w:cs="Times New Roman"/>
          <w:spacing w:val="-5"/>
        </w:rPr>
        <w:t>。</w:t>
      </w:r>
    </w:p>
    <w:p>
      <w:pPr>
        <w:pStyle w:val="8"/>
        <w:keepNext w:val="0"/>
        <w:keepLines w:val="0"/>
        <w:pageBreakBefore w:val="0"/>
        <w:kinsoku/>
        <w:wordWrap/>
        <w:overflowPunct/>
        <w:topLinePunct w:val="0"/>
        <w:bidi w:val="0"/>
        <w:adjustRightInd/>
        <w:snapToGrid/>
        <w:spacing w:line="600" w:lineRule="exact"/>
        <w:ind w:left="0" w:right="0" w:firstLine="628" w:firstLineChars="200"/>
        <w:jc w:val="both"/>
        <w:textAlignment w:val="auto"/>
        <w:rPr>
          <w:rFonts w:ascii="Times New Roman" w:hAnsi="Times New Roman" w:cs="Times New Roman"/>
        </w:rPr>
      </w:pPr>
      <w:r>
        <w:rPr>
          <w:rFonts w:ascii="Times New Roman" w:hAnsi="仿宋" w:eastAsia="仿宋" w:cs="Times New Roman"/>
          <w:spacing w:val="-3"/>
        </w:rPr>
        <w:t>现场指挥部下设综合组、抢险救援组、技术组、医学救护组、环境监测组、社会稳定组、应急保障组、宣传报道组、善后工作组等 9个工作组。根据事故情况及抢险需要，指挥长可视情调整工作组、组成单位及职责，调集其他相关部门和单位参加事</w:t>
      </w:r>
      <w:r>
        <w:rPr>
          <w:rFonts w:ascii="Times New Roman" w:hAnsi="仿宋" w:eastAsia="仿宋" w:cs="Times New Roman"/>
          <w:spacing w:val="-5"/>
        </w:rPr>
        <w:t>故处置工作。</w:t>
      </w:r>
    </w:p>
    <w:p>
      <w:pPr>
        <w:pStyle w:val="8"/>
        <w:keepNext w:val="0"/>
        <w:keepLines w:val="0"/>
        <w:pageBreakBefore w:val="0"/>
        <w:kinsoku/>
        <w:wordWrap/>
        <w:overflowPunct/>
        <w:topLinePunct w:val="0"/>
        <w:bidi w:val="0"/>
        <w:adjustRightInd/>
        <w:snapToGrid/>
        <w:spacing w:line="600" w:lineRule="exact"/>
        <w:ind w:left="0" w:right="0" w:firstLine="551" w:firstLineChars="200"/>
        <w:jc w:val="both"/>
        <w:textAlignment w:val="auto"/>
        <w:rPr>
          <w:rFonts w:ascii="Times New Roman" w:hAnsi="Times New Roman" w:eastAsia="仿宋" w:cs="Times New Roman"/>
          <w:b/>
          <w:bCs/>
          <w:spacing w:val="-15"/>
          <w:w w:val="95"/>
        </w:rPr>
      </w:pPr>
      <w:r>
        <w:rPr>
          <w:rFonts w:ascii="Times New Roman" w:hAnsi="Times New Roman" w:eastAsia="仿宋" w:cs="Times New Roman"/>
          <w:b/>
          <w:bCs/>
          <w:spacing w:val="-15"/>
          <w:w w:val="95"/>
          <w:lang w:val="en-US"/>
        </w:rPr>
        <w:t xml:space="preserve">2.3.1 </w:t>
      </w:r>
      <w:r>
        <w:rPr>
          <w:rFonts w:ascii="Times New Roman" w:hAnsi="仿宋" w:eastAsia="仿宋" w:cs="Times New Roman"/>
          <w:b/>
          <w:bCs/>
          <w:spacing w:val="-15"/>
          <w:w w:val="95"/>
        </w:rPr>
        <w:t>综合组</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组长：</w:t>
      </w:r>
      <w:r>
        <w:rPr>
          <w:rFonts w:hint="eastAsia" w:ascii="Times New Roman" w:hAnsi="Times New Roman" w:eastAsia="仿宋" w:cs="Times New Roman"/>
          <w:kern w:val="0"/>
          <w:sz w:val="32"/>
          <w:szCs w:val="32"/>
          <w:lang w:val="en-US" w:eastAsia="zh-CN" w:bidi="ar"/>
        </w:rPr>
        <w:t>区</w:t>
      </w:r>
      <w:r>
        <w:rPr>
          <w:rFonts w:hint="eastAsia" w:eastAsia="仿宋" w:cs="Times New Roman"/>
          <w:kern w:val="0"/>
          <w:sz w:val="32"/>
          <w:szCs w:val="32"/>
          <w:lang w:val="en-US" w:eastAsia="zh-CN" w:bidi="ar"/>
        </w:rPr>
        <w:t>应急管理局局长</w:t>
      </w:r>
      <w:r>
        <w:rPr>
          <w:rFonts w:hint="default" w:ascii="Times New Roman" w:hAnsi="Times New Roman" w:eastAsia="仿宋" w:cs="Times New Roman"/>
          <w:kern w:val="0"/>
          <w:sz w:val="32"/>
          <w:szCs w:val="32"/>
          <w:lang w:val="en-US" w:eastAsia="zh-CN" w:bidi="ar"/>
        </w:rPr>
        <w:t>。</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成员单位：</w:t>
      </w:r>
      <w:r>
        <w:rPr>
          <w:rFonts w:hint="eastAsia" w:ascii="Times New Roman" w:hAnsi="Times New Roman" w:eastAsia="仿宋" w:cs="Times New Roman"/>
          <w:kern w:val="0"/>
          <w:sz w:val="32"/>
          <w:szCs w:val="32"/>
          <w:lang w:val="en-US" w:eastAsia="zh-CN" w:bidi="ar"/>
        </w:rPr>
        <w:t>区</w:t>
      </w:r>
      <w:r>
        <w:rPr>
          <w:rFonts w:hint="eastAsia" w:eastAsia="仿宋" w:cs="Times New Roman"/>
          <w:kern w:val="0"/>
          <w:sz w:val="32"/>
          <w:szCs w:val="32"/>
          <w:lang w:val="en-US" w:eastAsia="zh-CN" w:bidi="ar"/>
        </w:rPr>
        <w:t>应急管理局</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相关部门，事发地</w:t>
      </w:r>
      <w:r>
        <w:rPr>
          <w:rFonts w:hint="eastAsia" w:ascii="Times New Roman" w:hAnsi="Times New Roman" w:eastAsia="仿宋" w:cs="Times New Roman"/>
          <w:kern w:val="0"/>
          <w:sz w:val="32"/>
          <w:szCs w:val="32"/>
          <w:lang w:val="en-US" w:eastAsia="zh-CN" w:bidi="ar"/>
        </w:rPr>
        <w:t>乡（镇、街道）</w:t>
      </w:r>
      <w:r>
        <w:rPr>
          <w:rFonts w:hint="default" w:ascii="Times New Roman" w:hAnsi="Times New Roman" w:eastAsia="仿宋" w:cs="Times New Roman"/>
          <w:kern w:val="0"/>
          <w:sz w:val="32"/>
          <w:szCs w:val="32"/>
          <w:lang w:val="en-US" w:eastAsia="zh-CN" w:bidi="ar"/>
        </w:rPr>
        <w:t>政府。</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ascii="Times New Roman" w:hAnsi="Times New Roman" w:eastAsia="仿宋" w:cs="Times New Roman"/>
          <w:spacing w:val="-15"/>
          <w:w w:val="95"/>
        </w:rPr>
      </w:pPr>
      <w:r>
        <w:rPr>
          <w:rFonts w:hint="default" w:ascii="Times New Roman" w:hAnsi="Times New Roman" w:eastAsia="仿宋" w:cs="Times New Roman"/>
          <w:kern w:val="0"/>
          <w:sz w:val="32"/>
          <w:szCs w:val="32"/>
          <w:lang w:val="en-US" w:eastAsia="zh-CN" w:bidi="ar"/>
        </w:rPr>
        <w:t>职责：收集、汇总、报送事故和救援动态信息，承办文秘、会务工作；协调、服务、督办各组工作落实；完成现场指挥部交办的其他任务。</w:t>
      </w:r>
    </w:p>
    <w:p>
      <w:pPr>
        <w:pStyle w:val="8"/>
        <w:keepNext w:val="0"/>
        <w:keepLines w:val="0"/>
        <w:pageBreakBefore w:val="0"/>
        <w:kinsoku/>
        <w:wordWrap/>
        <w:overflowPunct/>
        <w:topLinePunct w:val="0"/>
        <w:bidi w:val="0"/>
        <w:adjustRightInd/>
        <w:snapToGrid/>
        <w:spacing w:line="600" w:lineRule="exact"/>
        <w:ind w:left="0" w:right="0" w:firstLine="551" w:firstLineChars="200"/>
        <w:jc w:val="both"/>
        <w:textAlignment w:val="auto"/>
        <w:rPr>
          <w:rFonts w:ascii="Times New Roman" w:hAnsi="Times New Roman" w:eastAsia="仿宋" w:cs="Times New Roman"/>
          <w:b/>
          <w:bCs/>
          <w:spacing w:val="-15"/>
          <w:w w:val="95"/>
        </w:rPr>
      </w:pPr>
      <w:r>
        <w:rPr>
          <w:rFonts w:ascii="Times New Roman" w:hAnsi="Times New Roman" w:eastAsia="仿宋" w:cs="Times New Roman"/>
          <w:b/>
          <w:bCs/>
          <w:spacing w:val="-15"/>
          <w:w w:val="95"/>
          <w:lang w:val="en-US"/>
        </w:rPr>
        <w:t xml:space="preserve">2.3.2 </w:t>
      </w:r>
      <w:r>
        <w:rPr>
          <w:rFonts w:hint="eastAsia" w:ascii="Times New Roman" w:hAnsi="Times New Roman" w:eastAsia="仿宋" w:cs="Times New Roman"/>
          <w:b/>
          <w:bCs/>
          <w:kern w:val="0"/>
          <w:sz w:val="32"/>
          <w:szCs w:val="32"/>
          <w:lang w:val="en-US" w:eastAsia="zh-CN" w:bidi="ar"/>
        </w:rPr>
        <w:t>抢险救援组</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组长：对事故发生行业领域负有安全监管职责的部门主要负责人。</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成员单位：</w:t>
      </w:r>
      <w:r>
        <w:rPr>
          <w:rFonts w:hint="eastAsia" w:ascii="Times New Roman" w:hAnsi="Times New Roman" w:eastAsia="仿宋" w:cs="Times New Roman"/>
          <w:kern w:val="0"/>
          <w:sz w:val="32"/>
          <w:szCs w:val="32"/>
          <w:lang w:val="en-US" w:eastAsia="zh-CN" w:bidi="ar"/>
        </w:rPr>
        <w:t>区</w:t>
      </w:r>
      <w:r>
        <w:rPr>
          <w:rFonts w:hint="eastAsia" w:eastAsia="仿宋" w:cs="Times New Roman"/>
          <w:kern w:val="0"/>
          <w:sz w:val="32"/>
          <w:szCs w:val="32"/>
          <w:lang w:val="en-US" w:eastAsia="zh-CN" w:bidi="ar"/>
        </w:rPr>
        <w:t>应急管理局</w:t>
      </w:r>
      <w:r>
        <w:rPr>
          <w:rFonts w:hint="default" w:ascii="Times New Roman" w:hAnsi="Times New Roman" w:eastAsia="仿宋" w:cs="Times New Roman"/>
          <w:kern w:val="0"/>
          <w:sz w:val="32"/>
          <w:szCs w:val="32"/>
          <w:lang w:val="en-US" w:eastAsia="zh-CN" w:bidi="ar"/>
        </w:rPr>
        <w:t>、对事故发生行业领域负有安全监管职责的部门及其他</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直有关单位、</w:t>
      </w:r>
      <w:r>
        <w:rPr>
          <w:rFonts w:hint="eastAsia" w:ascii="Times New Roman" w:hAnsi="Times New Roman" w:eastAsia="仿宋" w:cs="Times New Roman"/>
          <w:kern w:val="0"/>
          <w:sz w:val="32"/>
          <w:szCs w:val="32"/>
          <w:lang w:val="en-US" w:eastAsia="zh-CN" w:bidi="ar"/>
        </w:rPr>
        <w:t>区消防救援大队</w:t>
      </w:r>
      <w:r>
        <w:rPr>
          <w:rFonts w:hint="default" w:ascii="Times New Roman" w:hAnsi="Times New Roman" w:eastAsia="仿宋" w:cs="Times New Roman"/>
          <w:kern w:val="0"/>
          <w:sz w:val="32"/>
          <w:szCs w:val="32"/>
          <w:lang w:val="en-US" w:eastAsia="zh-CN" w:bidi="ar"/>
        </w:rPr>
        <w:t>、专业救援队伍、事发地乡（</w:t>
      </w:r>
      <w:r>
        <w:rPr>
          <w:rFonts w:hint="eastAsia" w:ascii="Times New Roman" w:hAnsi="Times New Roman" w:eastAsia="仿宋" w:cs="Times New Roman"/>
          <w:kern w:val="0"/>
          <w:sz w:val="32"/>
          <w:szCs w:val="32"/>
          <w:lang w:val="en-US" w:eastAsia="zh-CN" w:bidi="ar"/>
        </w:rPr>
        <w:t>镇、街道）</w:t>
      </w:r>
      <w:r>
        <w:rPr>
          <w:rFonts w:hint="default" w:ascii="Times New Roman" w:hAnsi="Times New Roman" w:eastAsia="仿宋" w:cs="Times New Roman"/>
          <w:kern w:val="0"/>
          <w:sz w:val="32"/>
          <w:szCs w:val="32"/>
          <w:lang w:val="en-US" w:eastAsia="zh-CN" w:bidi="ar"/>
        </w:rPr>
        <w:t>政府。</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职责：掌握事故动态，参与救援方案制定；调集专业应急队 伍、装备和物资；组织灾情侦察、抢险救援，控制危险源。</w:t>
      </w:r>
    </w:p>
    <w:p>
      <w:pPr>
        <w:pStyle w:val="8"/>
        <w:keepNext w:val="0"/>
        <w:keepLines w:val="0"/>
        <w:pageBreakBefore w:val="0"/>
        <w:kinsoku/>
        <w:wordWrap/>
        <w:overflowPunct/>
        <w:topLinePunct w:val="0"/>
        <w:bidi w:val="0"/>
        <w:adjustRightInd/>
        <w:snapToGrid/>
        <w:spacing w:line="600" w:lineRule="exact"/>
        <w:ind w:left="0" w:right="0" w:firstLine="551" w:firstLineChars="200"/>
        <w:jc w:val="both"/>
        <w:textAlignment w:val="auto"/>
        <w:rPr>
          <w:rFonts w:ascii="Times New Roman" w:hAnsi="Times New Roman" w:eastAsia="仿宋" w:cs="Times New Roman"/>
          <w:b/>
          <w:bCs/>
          <w:spacing w:val="-15"/>
          <w:w w:val="95"/>
        </w:rPr>
      </w:pPr>
      <w:r>
        <w:rPr>
          <w:rFonts w:ascii="Times New Roman" w:hAnsi="Times New Roman" w:eastAsia="仿宋" w:cs="Times New Roman"/>
          <w:b/>
          <w:bCs/>
          <w:spacing w:val="-15"/>
          <w:w w:val="95"/>
          <w:lang w:val="en-US"/>
        </w:rPr>
        <w:t>2.3.3</w:t>
      </w:r>
      <w:r>
        <w:rPr>
          <w:rFonts w:hint="eastAsia" w:ascii="Times New Roman" w:hAnsi="Times New Roman" w:eastAsia="仿宋" w:cs="Times New Roman"/>
          <w:b/>
          <w:bCs/>
          <w:kern w:val="0"/>
          <w:sz w:val="32"/>
          <w:szCs w:val="32"/>
          <w:lang w:val="en-US" w:eastAsia="zh-CN" w:bidi="ar"/>
        </w:rPr>
        <w:t xml:space="preserve"> 技术组</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组长：对事故发生行业领域负有安全监管职责的</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直部门分管负责人。</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成员单位：根据具体事故由相关部门组成。</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职责：掌握、研判灾情，组织专家研究论证，为救援工作提供技术支持；制定救援方案、技术措施和安全保障措施。</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技术组下设专家组，专家组由各行业主管部门根据应急需要在各自领域的专家库内选择提供。主要任务：研判灾情，研究论证救援技术措施，为救援决策提出意见和建议；参与救援方案制定；提出防范事故扩大措施建议。</w:t>
      </w:r>
    </w:p>
    <w:p>
      <w:pPr>
        <w:pStyle w:val="8"/>
        <w:keepNext w:val="0"/>
        <w:keepLines w:val="0"/>
        <w:pageBreakBefore w:val="0"/>
        <w:kinsoku/>
        <w:wordWrap/>
        <w:overflowPunct/>
        <w:topLinePunct w:val="0"/>
        <w:bidi w:val="0"/>
        <w:adjustRightInd/>
        <w:snapToGrid/>
        <w:spacing w:line="600" w:lineRule="exact"/>
        <w:ind w:left="0" w:right="0" w:firstLine="551" w:firstLineChars="200"/>
        <w:jc w:val="both"/>
        <w:textAlignment w:val="auto"/>
        <w:rPr>
          <w:rFonts w:ascii="Times New Roman" w:hAnsi="Times New Roman" w:eastAsia="仿宋" w:cs="Times New Roman"/>
          <w:b/>
          <w:bCs/>
          <w:spacing w:val="-15"/>
          <w:w w:val="95"/>
        </w:rPr>
      </w:pPr>
      <w:r>
        <w:rPr>
          <w:rFonts w:ascii="Times New Roman" w:hAnsi="Times New Roman" w:eastAsia="仿宋" w:cs="Times New Roman"/>
          <w:b/>
          <w:bCs/>
          <w:spacing w:val="-15"/>
          <w:w w:val="95"/>
          <w:lang w:val="en-US"/>
        </w:rPr>
        <w:t xml:space="preserve">2.3.4 </w:t>
      </w:r>
      <w:r>
        <w:rPr>
          <w:rFonts w:hint="eastAsia" w:ascii="Times New Roman" w:hAnsi="Times New Roman" w:eastAsia="仿宋" w:cs="Times New Roman"/>
          <w:b/>
          <w:bCs/>
          <w:kern w:val="0"/>
          <w:sz w:val="32"/>
          <w:szCs w:val="32"/>
          <w:lang w:val="en-US" w:eastAsia="zh-CN" w:bidi="ar"/>
        </w:rPr>
        <w:t>医学救护组</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组长：</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卫体局</w:t>
      </w:r>
      <w:r>
        <w:rPr>
          <w:rFonts w:hint="eastAsia" w:eastAsia="仿宋" w:cs="Times New Roman"/>
          <w:kern w:val="0"/>
          <w:sz w:val="32"/>
          <w:szCs w:val="32"/>
          <w:lang w:val="en-US" w:eastAsia="zh-CN" w:bidi="ar"/>
        </w:rPr>
        <w:t>局长</w:t>
      </w:r>
      <w:r>
        <w:rPr>
          <w:rFonts w:hint="default" w:ascii="Times New Roman" w:hAnsi="Times New Roman" w:eastAsia="仿宋" w:cs="Times New Roman"/>
          <w:kern w:val="0"/>
          <w:sz w:val="32"/>
          <w:szCs w:val="32"/>
          <w:lang w:val="en-US" w:eastAsia="zh-CN" w:bidi="ar"/>
        </w:rPr>
        <w:t>。</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成员单位：</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卫体局及相关部门。</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职责：负责伤员救治和医疗卫生保障，调配</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级医疗资源指导援助，开展现场卫生防疫。</w:t>
      </w:r>
    </w:p>
    <w:p>
      <w:pPr>
        <w:pStyle w:val="8"/>
        <w:keepNext w:val="0"/>
        <w:keepLines w:val="0"/>
        <w:pageBreakBefore w:val="0"/>
        <w:kinsoku/>
        <w:wordWrap/>
        <w:overflowPunct/>
        <w:topLinePunct w:val="0"/>
        <w:bidi w:val="0"/>
        <w:adjustRightInd/>
        <w:snapToGrid/>
        <w:spacing w:line="600" w:lineRule="exact"/>
        <w:ind w:left="0" w:right="0" w:firstLine="551" w:firstLineChars="200"/>
        <w:jc w:val="both"/>
        <w:textAlignment w:val="auto"/>
        <w:rPr>
          <w:rFonts w:ascii="Times New Roman" w:hAnsi="Times New Roman" w:eastAsia="仿宋" w:cs="Times New Roman"/>
          <w:b/>
          <w:bCs/>
          <w:spacing w:val="-15"/>
          <w:w w:val="95"/>
        </w:rPr>
      </w:pPr>
      <w:r>
        <w:rPr>
          <w:rFonts w:ascii="Times New Roman" w:hAnsi="Times New Roman" w:eastAsia="仿宋" w:cs="Times New Roman"/>
          <w:b/>
          <w:bCs/>
          <w:spacing w:val="-15"/>
          <w:w w:val="95"/>
          <w:lang w:val="en-US"/>
        </w:rPr>
        <w:t xml:space="preserve">2.3.5 </w:t>
      </w:r>
      <w:r>
        <w:rPr>
          <w:rFonts w:hint="eastAsia" w:ascii="Times New Roman" w:hAnsi="Times New Roman" w:eastAsia="仿宋" w:cs="Times New Roman"/>
          <w:b/>
          <w:bCs/>
          <w:kern w:val="0"/>
          <w:sz w:val="32"/>
          <w:szCs w:val="32"/>
          <w:lang w:val="en-US" w:eastAsia="zh-CN" w:bidi="ar"/>
        </w:rPr>
        <w:t>环境监测组</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组长：市生态环境局</w:t>
      </w:r>
      <w:r>
        <w:rPr>
          <w:rFonts w:hint="eastAsia" w:ascii="Times New Roman" w:hAnsi="Times New Roman" w:eastAsia="仿宋" w:cs="Times New Roman"/>
          <w:kern w:val="0"/>
          <w:sz w:val="32"/>
          <w:szCs w:val="32"/>
          <w:lang w:val="en-US" w:eastAsia="zh-CN" w:bidi="ar"/>
        </w:rPr>
        <w:t>上党</w:t>
      </w:r>
      <w:r>
        <w:rPr>
          <w:rFonts w:hint="default" w:ascii="Times New Roman" w:hAnsi="Times New Roman" w:eastAsia="仿宋" w:cs="Times New Roman"/>
          <w:kern w:val="0"/>
          <w:sz w:val="32"/>
          <w:szCs w:val="32"/>
          <w:lang w:val="en-US" w:eastAsia="zh-CN" w:bidi="ar"/>
        </w:rPr>
        <w:t>分局</w:t>
      </w:r>
      <w:r>
        <w:rPr>
          <w:rFonts w:hint="eastAsia" w:eastAsia="仿宋" w:cs="Times New Roman"/>
          <w:kern w:val="0"/>
          <w:sz w:val="32"/>
          <w:szCs w:val="32"/>
          <w:lang w:val="en-US" w:eastAsia="zh-CN" w:bidi="ar"/>
        </w:rPr>
        <w:t>局长</w:t>
      </w:r>
      <w:r>
        <w:rPr>
          <w:rFonts w:hint="default" w:ascii="Times New Roman" w:hAnsi="Times New Roman" w:eastAsia="仿宋" w:cs="Times New Roman"/>
          <w:kern w:val="0"/>
          <w:sz w:val="32"/>
          <w:szCs w:val="32"/>
          <w:lang w:val="en-US" w:eastAsia="zh-CN" w:bidi="ar"/>
        </w:rPr>
        <w:t>。</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成员单位：市生态环境局</w:t>
      </w:r>
      <w:r>
        <w:rPr>
          <w:rFonts w:hint="eastAsia" w:ascii="Times New Roman" w:hAnsi="Times New Roman" w:eastAsia="仿宋" w:cs="Times New Roman"/>
          <w:kern w:val="0"/>
          <w:sz w:val="32"/>
          <w:szCs w:val="32"/>
          <w:lang w:val="en-US" w:eastAsia="zh-CN" w:bidi="ar"/>
        </w:rPr>
        <w:t>上党</w:t>
      </w:r>
      <w:r>
        <w:rPr>
          <w:rFonts w:hint="default" w:ascii="Times New Roman" w:hAnsi="Times New Roman" w:eastAsia="仿宋" w:cs="Times New Roman"/>
          <w:kern w:val="0"/>
          <w:sz w:val="32"/>
          <w:szCs w:val="32"/>
          <w:lang w:val="en-US" w:eastAsia="zh-CN" w:bidi="ar"/>
        </w:rPr>
        <w:t>分局、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水利局、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农业农村局、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气象局等相关部门。</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职责：负责事故现场大气、水质、土壤监测。对现场救援人员提供安全防护对策建议。制定事故造成的大气、水源或土壤污染处置方案并组织实施。完成</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现场指挥部安排的其他任务。</w:t>
      </w:r>
    </w:p>
    <w:p>
      <w:pPr>
        <w:pStyle w:val="8"/>
        <w:keepNext w:val="0"/>
        <w:keepLines w:val="0"/>
        <w:pageBreakBefore w:val="0"/>
        <w:kinsoku/>
        <w:wordWrap/>
        <w:overflowPunct/>
        <w:topLinePunct w:val="0"/>
        <w:bidi w:val="0"/>
        <w:adjustRightInd/>
        <w:snapToGrid/>
        <w:spacing w:line="600" w:lineRule="exact"/>
        <w:ind w:left="0" w:right="0" w:firstLine="551" w:firstLineChars="200"/>
        <w:jc w:val="both"/>
        <w:textAlignment w:val="auto"/>
        <w:rPr>
          <w:rFonts w:ascii="Times New Roman" w:hAnsi="Times New Roman" w:eastAsia="仿宋" w:cs="Times New Roman"/>
          <w:b/>
          <w:bCs/>
          <w:spacing w:val="-15"/>
          <w:w w:val="95"/>
        </w:rPr>
      </w:pPr>
      <w:r>
        <w:rPr>
          <w:rFonts w:ascii="Times New Roman" w:hAnsi="Times New Roman" w:eastAsia="仿宋" w:cs="Times New Roman"/>
          <w:b/>
          <w:bCs/>
          <w:spacing w:val="-15"/>
          <w:w w:val="95"/>
          <w:lang w:val="en-US"/>
        </w:rPr>
        <w:t xml:space="preserve">2.3.6 </w:t>
      </w:r>
      <w:r>
        <w:rPr>
          <w:rFonts w:hint="eastAsia" w:ascii="Times New Roman" w:hAnsi="Times New Roman" w:eastAsia="仿宋" w:cs="Times New Roman"/>
          <w:b/>
          <w:bCs/>
          <w:kern w:val="0"/>
          <w:sz w:val="32"/>
          <w:szCs w:val="32"/>
          <w:lang w:val="en-US" w:eastAsia="zh-CN" w:bidi="ar"/>
        </w:rPr>
        <w:t>社会稳定组</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bidi="ar"/>
        </w:rPr>
      </w:pPr>
      <w:r>
        <w:rPr>
          <w:rFonts w:hint="default" w:ascii="Times New Roman" w:hAnsi="Times New Roman" w:eastAsia="仿宋" w:cs="Times New Roman"/>
          <w:kern w:val="0"/>
          <w:sz w:val="32"/>
          <w:szCs w:val="32"/>
          <w:lang w:val="en-US" w:bidi="ar"/>
        </w:rPr>
        <w:t>组长：</w:t>
      </w:r>
      <w:r>
        <w:rPr>
          <w:rFonts w:hint="eastAsia" w:ascii="Times New Roman" w:hAnsi="Times New Roman" w:eastAsia="仿宋" w:cs="Times New Roman"/>
          <w:kern w:val="0"/>
          <w:sz w:val="32"/>
          <w:szCs w:val="32"/>
          <w:lang w:val="en-US" w:eastAsia="zh-CN" w:bidi="ar"/>
        </w:rPr>
        <w:t>区公安局</w:t>
      </w:r>
      <w:r>
        <w:rPr>
          <w:rFonts w:hint="default" w:ascii="Times New Roman" w:hAnsi="Times New Roman" w:eastAsia="仿宋" w:cs="Times New Roman"/>
          <w:kern w:val="0"/>
          <w:sz w:val="32"/>
          <w:szCs w:val="32"/>
          <w:lang w:val="en-US" w:bidi="ar"/>
        </w:rPr>
        <w:t>局长</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bidi="ar"/>
        </w:rPr>
      </w:pPr>
      <w:r>
        <w:rPr>
          <w:rFonts w:hint="default" w:ascii="Times New Roman" w:hAnsi="Times New Roman" w:eastAsia="仿宋" w:cs="Times New Roman"/>
          <w:kern w:val="0"/>
          <w:sz w:val="32"/>
          <w:szCs w:val="32"/>
          <w:lang w:val="en-US" w:bidi="ar"/>
        </w:rPr>
        <w:t>成员单位：</w:t>
      </w:r>
      <w:r>
        <w:rPr>
          <w:rFonts w:hint="eastAsia" w:ascii="Times New Roman" w:hAnsi="Times New Roman" w:eastAsia="仿宋" w:cs="Times New Roman"/>
          <w:kern w:val="0"/>
          <w:sz w:val="32"/>
          <w:szCs w:val="32"/>
          <w:lang w:val="en-US" w:eastAsia="zh-CN" w:bidi="ar"/>
        </w:rPr>
        <w:t>区公安局</w:t>
      </w:r>
      <w:r>
        <w:rPr>
          <w:rFonts w:hint="default" w:ascii="Times New Roman" w:hAnsi="Times New Roman" w:eastAsia="仿宋" w:cs="Times New Roman"/>
          <w:kern w:val="0"/>
          <w:sz w:val="32"/>
          <w:szCs w:val="32"/>
          <w:lang w:val="en-US" w:bidi="ar"/>
        </w:rPr>
        <w:t>及相关部门、事发地</w:t>
      </w:r>
      <w:r>
        <w:rPr>
          <w:rFonts w:hint="eastAsia" w:ascii="Times New Roman" w:hAnsi="Times New Roman" w:eastAsia="仿宋" w:cs="Times New Roman"/>
          <w:kern w:val="0"/>
          <w:sz w:val="32"/>
          <w:szCs w:val="32"/>
          <w:lang w:val="en-US" w:eastAsia="zh-CN" w:bidi="ar"/>
        </w:rPr>
        <w:t>乡（镇、街道）</w:t>
      </w:r>
      <w:r>
        <w:rPr>
          <w:rFonts w:hint="default" w:ascii="Times New Roman" w:hAnsi="Times New Roman" w:eastAsia="仿宋" w:cs="Times New Roman"/>
          <w:kern w:val="0"/>
          <w:sz w:val="32"/>
          <w:szCs w:val="32"/>
          <w:lang w:val="en-US" w:bidi="ar"/>
        </w:rPr>
        <w:t>政府。</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bidi="ar"/>
        </w:rPr>
      </w:pPr>
      <w:r>
        <w:rPr>
          <w:rFonts w:hint="default" w:ascii="Times New Roman" w:hAnsi="Times New Roman" w:eastAsia="仿宋" w:cs="Times New Roman"/>
          <w:kern w:val="0"/>
          <w:sz w:val="32"/>
          <w:szCs w:val="32"/>
          <w:lang w:val="en-US" w:bidi="ar"/>
        </w:rPr>
        <w:t>职责：负责现场及周边治安、警戒和道路交通管制、疏导，开展人员核查和遇难人员身份识别工作。</w:t>
      </w:r>
    </w:p>
    <w:p>
      <w:pPr>
        <w:pStyle w:val="8"/>
        <w:keepNext w:val="0"/>
        <w:keepLines w:val="0"/>
        <w:pageBreakBefore w:val="0"/>
        <w:kinsoku/>
        <w:wordWrap/>
        <w:overflowPunct/>
        <w:topLinePunct w:val="0"/>
        <w:bidi w:val="0"/>
        <w:adjustRightInd/>
        <w:snapToGrid/>
        <w:spacing w:line="600" w:lineRule="exact"/>
        <w:ind w:left="0" w:right="0" w:firstLine="551" w:firstLineChars="200"/>
        <w:jc w:val="both"/>
        <w:textAlignment w:val="auto"/>
        <w:rPr>
          <w:rFonts w:ascii="Times New Roman" w:hAnsi="Times New Roman" w:eastAsia="仿宋" w:cs="Times New Roman"/>
          <w:b/>
          <w:bCs/>
          <w:spacing w:val="-15"/>
          <w:w w:val="95"/>
        </w:rPr>
      </w:pPr>
      <w:r>
        <w:rPr>
          <w:rFonts w:ascii="Times New Roman" w:hAnsi="Times New Roman" w:eastAsia="仿宋" w:cs="Times New Roman"/>
          <w:b/>
          <w:bCs/>
          <w:spacing w:val="-15"/>
          <w:w w:val="95"/>
          <w:lang w:val="en-US"/>
        </w:rPr>
        <w:t xml:space="preserve">2.3.7 </w:t>
      </w:r>
      <w:r>
        <w:rPr>
          <w:rFonts w:ascii="Times New Roman" w:hAnsi="仿宋" w:eastAsia="仿宋" w:cs="Times New Roman"/>
          <w:b/>
          <w:bCs/>
          <w:spacing w:val="-15"/>
          <w:w w:val="95"/>
        </w:rPr>
        <w:t>应急保障组</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组长：事发地</w:t>
      </w:r>
      <w:r>
        <w:rPr>
          <w:rFonts w:hint="eastAsia" w:ascii="Times New Roman" w:hAnsi="Times New Roman" w:eastAsia="仿宋" w:cs="Times New Roman"/>
          <w:kern w:val="0"/>
          <w:sz w:val="32"/>
          <w:szCs w:val="32"/>
          <w:lang w:val="en-US" w:eastAsia="zh-CN" w:bidi="ar"/>
        </w:rPr>
        <w:t>乡（镇、街道）</w:t>
      </w:r>
      <w:r>
        <w:rPr>
          <w:rFonts w:hint="default" w:ascii="Times New Roman" w:hAnsi="Times New Roman" w:eastAsia="仿宋" w:cs="Times New Roman"/>
          <w:kern w:val="0"/>
          <w:sz w:val="32"/>
          <w:szCs w:val="32"/>
          <w:lang w:val="en-US" w:eastAsia="zh-CN" w:bidi="ar"/>
        </w:rPr>
        <w:t>政府负责人。</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成员单位：</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交通局、</w:t>
      </w:r>
      <w:r>
        <w:rPr>
          <w:rFonts w:hint="eastAsia" w:ascii="Times New Roman" w:hAnsi="Times New Roman" w:eastAsia="仿宋" w:cs="Times New Roman"/>
          <w:kern w:val="0"/>
          <w:sz w:val="32"/>
          <w:szCs w:val="32"/>
          <w:lang w:val="en-US" w:eastAsia="zh-CN" w:bidi="ar"/>
        </w:rPr>
        <w:t>区</w:t>
      </w:r>
      <w:r>
        <w:rPr>
          <w:rFonts w:hint="eastAsia" w:eastAsia="仿宋" w:cs="Times New Roman"/>
          <w:kern w:val="0"/>
          <w:sz w:val="32"/>
          <w:szCs w:val="32"/>
          <w:lang w:val="en-US" w:eastAsia="zh-CN" w:bidi="ar"/>
        </w:rPr>
        <w:t>工业和信息化局</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能源局、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气象局，</w:t>
      </w:r>
      <w:r>
        <w:rPr>
          <w:rFonts w:hint="eastAsia" w:ascii="Times New Roman" w:hAnsi="Times New Roman" w:eastAsia="仿宋" w:cs="Times New Roman"/>
          <w:kern w:val="0"/>
          <w:sz w:val="32"/>
          <w:szCs w:val="32"/>
          <w:lang w:val="en-US" w:eastAsia="zh-CN" w:bidi="ar"/>
        </w:rPr>
        <w:t>乡（镇、街道）</w:t>
      </w:r>
      <w:r>
        <w:rPr>
          <w:rFonts w:hint="default" w:ascii="Times New Roman" w:hAnsi="Times New Roman" w:eastAsia="仿宋" w:cs="Times New Roman"/>
          <w:kern w:val="0"/>
          <w:sz w:val="32"/>
          <w:szCs w:val="32"/>
          <w:lang w:val="en-US" w:eastAsia="zh-CN" w:bidi="ar"/>
        </w:rPr>
        <w:t>政府及相关部门。</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职责：组织交通运输、通信、电力、后勤服务等保障工作。</w:t>
      </w:r>
    </w:p>
    <w:p>
      <w:pPr>
        <w:pStyle w:val="14"/>
        <w:keepNext w:val="0"/>
        <w:keepLines w:val="0"/>
        <w:pageBreakBefore w:val="0"/>
        <w:tabs>
          <w:tab w:val="left" w:pos="1843"/>
          <w:tab w:val="left" w:pos="1844"/>
        </w:tabs>
        <w:kinsoku/>
        <w:wordWrap/>
        <w:overflowPunct/>
        <w:topLinePunct w:val="0"/>
        <w:bidi w:val="0"/>
        <w:adjustRightInd/>
        <w:snapToGrid/>
        <w:spacing w:line="600" w:lineRule="exact"/>
        <w:ind w:left="0" w:right="0" w:firstLine="551" w:firstLineChars="200"/>
        <w:jc w:val="both"/>
        <w:textAlignment w:val="auto"/>
        <w:rPr>
          <w:rFonts w:ascii="Times New Roman" w:hAnsi="Times New Roman" w:eastAsia="仿宋" w:cs="Times New Roman"/>
          <w:b/>
          <w:bCs/>
          <w:sz w:val="32"/>
        </w:rPr>
      </w:pPr>
      <w:r>
        <w:rPr>
          <w:rFonts w:ascii="Times New Roman" w:hAnsi="Times New Roman" w:eastAsia="仿宋" w:cs="Times New Roman"/>
          <w:b/>
          <w:bCs/>
          <w:spacing w:val="-15"/>
          <w:w w:val="95"/>
          <w:sz w:val="32"/>
          <w:szCs w:val="32"/>
          <w:lang w:val="en-US"/>
        </w:rPr>
        <w:t xml:space="preserve">2.3.8 </w:t>
      </w:r>
      <w:r>
        <w:rPr>
          <w:rFonts w:ascii="Times New Roman" w:hAnsi="仿宋" w:eastAsia="仿宋" w:cs="Times New Roman"/>
          <w:b/>
          <w:bCs/>
          <w:spacing w:val="-4"/>
          <w:sz w:val="32"/>
        </w:rPr>
        <w:t>宣传报道组</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组长：</w:t>
      </w:r>
      <w:r>
        <w:rPr>
          <w:rFonts w:hint="eastAsia" w:ascii="Times New Roman" w:hAnsi="Times New Roman" w:eastAsia="仿宋" w:cs="Times New Roman"/>
          <w:kern w:val="0"/>
          <w:sz w:val="32"/>
          <w:szCs w:val="32"/>
          <w:lang w:val="en-US" w:eastAsia="zh-CN" w:bidi="ar"/>
        </w:rPr>
        <w:t>区</w:t>
      </w:r>
      <w:r>
        <w:rPr>
          <w:rFonts w:hint="eastAsia" w:eastAsia="仿宋" w:cs="Times New Roman"/>
          <w:kern w:val="0"/>
          <w:sz w:val="32"/>
          <w:szCs w:val="32"/>
          <w:lang w:val="en-US" w:eastAsia="zh-CN" w:bidi="ar"/>
        </w:rPr>
        <w:t>委</w:t>
      </w:r>
      <w:r>
        <w:rPr>
          <w:rFonts w:hint="default" w:ascii="Times New Roman" w:hAnsi="Times New Roman" w:eastAsia="仿宋" w:cs="Times New Roman"/>
          <w:kern w:val="0"/>
          <w:sz w:val="32"/>
          <w:szCs w:val="32"/>
          <w:lang w:val="en-US" w:eastAsia="zh-CN" w:bidi="ar"/>
        </w:rPr>
        <w:t>宣传部部长。</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成员单位：</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委宣传部、</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委网信办，</w:t>
      </w:r>
      <w:r>
        <w:rPr>
          <w:rFonts w:hint="eastAsia" w:ascii="Times New Roman" w:hAnsi="Times New Roman" w:eastAsia="仿宋" w:cs="Times New Roman"/>
          <w:kern w:val="0"/>
          <w:sz w:val="32"/>
          <w:szCs w:val="32"/>
          <w:lang w:val="en-US" w:eastAsia="zh-CN" w:bidi="ar"/>
        </w:rPr>
        <w:t>乡（镇、街道）</w:t>
      </w:r>
      <w:r>
        <w:rPr>
          <w:rFonts w:hint="default" w:ascii="Times New Roman" w:hAnsi="Times New Roman" w:eastAsia="仿宋" w:cs="Times New Roman"/>
          <w:kern w:val="0"/>
          <w:sz w:val="32"/>
          <w:szCs w:val="32"/>
          <w:lang w:val="en-US" w:eastAsia="zh-CN" w:bidi="ar"/>
        </w:rPr>
        <w:t>政府及宣传部门。</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职责：组织开展新闻发布、新闻报道，引导舆情。</w:t>
      </w:r>
    </w:p>
    <w:p>
      <w:pPr>
        <w:pStyle w:val="14"/>
        <w:keepNext w:val="0"/>
        <w:keepLines w:val="0"/>
        <w:pageBreakBefore w:val="0"/>
        <w:tabs>
          <w:tab w:val="left" w:pos="1843"/>
          <w:tab w:val="left" w:pos="1844"/>
        </w:tabs>
        <w:kinsoku/>
        <w:wordWrap/>
        <w:overflowPunct/>
        <w:topLinePunct w:val="0"/>
        <w:bidi w:val="0"/>
        <w:adjustRightInd/>
        <w:snapToGrid/>
        <w:spacing w:line="600" w:lineRule="exact"/>
        <w:ind w:left="0" w:right="0" w:firstLine="551" w:firstLineChars="200"/>
        <w:jc w:val="both"/>
        <w:textAlignment w:val="auto"/>
        <w:rPr>
          <w:rFonts w:ascii="Times New Roman" w:hAnsi="Times New Roman" w:eastAsia="仿宋" w:cs="Times New Roman"/>
          <w:b/>
          <w:bCs/>
          <w:sz w:val="32"/>
        </w:rPr>
      </w:pPr>
      <w:r>
        <w:rPr>
          <w:rFonts w:ascii="Times New Roman" w:hAnsi="Times New Roman" w:eastAsia="仿宋" w:cs="Times New Roman"/>
          <w:b/>
          <w:bCs/>
          <w:spacing w:val="-15"/>
          <w:w w:val="95"/>
          <w:sz w:val="32"/>
          <w:szCs w:val="32"/>
          <w:lang w:val="en-US"/>
        </w:rPr>
        <w:t xml:space="preserve">2.3.9 </w:t>
      </w:r>
      <w:r>
        <w:rPr>
          <w:rFonts w:ascii="Times New Roman" w:hAnsi="仿宋" w:eastAsia="仿宋" w:cs="Times New Roman"/>
          <w:b/>
          <w:bCs/>
          <w:spacing w:val="-4"/>
          <w:sz w:val="32"/>
        </w:rPr>
        <w:t>善后工作组</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组长：事发地</w:t>
      </w:r>
      <w:r>
        <w:rPr>
          <w:rFonts w:hint="eastAsia" w:ascii="Times New Roman" w:hAnsi="Times New Roman" w:eastAsia="仿宋" w:cs="Times New Roman"/>
          <w:kern w:val="0"/>
          <w:sz w:val="32"/>
          <w:szCs w:val="32"/>
          <w:lang w:val="en-US" w:eastAsia="zh-CN" w:bidi="ar"/>
        </w:rPr>
        <w:t>乡（镇、街道）</w:t>
      </w:r>
      <w:r>
        <w:rPr>
          <w:rFonts w:hint="default" w:ascii="Times New Roman" w:hAnsi="Times New Roman" w:eastAsia="仿宋" w:cs="Times New Roman"/>
          <w:kern w:val="0"/>
          <w:sz w:val="32"/>
          <w:szCs w:val="32"/>
          <w:lang w:val="en-US" w:eastAsia="zh-CN" w:bidi="ar"/>
        </w:rPr>
        <w:t>政府负责人。</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成员单位：</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政府及相关部门。</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职责：做好家属安抚、伤亡赔偿和应急补偿、恢复重建工作， 处理其他有关善后事宜。</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eastAsia="zh-CN" w:bidi="ar-SA"/>
        </w:rPr>
      </w:pPr>
      <w:bookmarkStart w:id="12" w:name="_Toc31115"/>
      <w:r>
        <w:rPr>
          <w:rFonts w:hint="eastAsia" w:ascii="黑体" w:hAnsi="黑体" w:eastAsia="黑体" w:cs="黑体"/>
          <w:b w:val="0"/>
          <w:bCs w:val="0"/>
          <w:kern w:val="44"/>
          <w:sz w:val="32"/>
          <w:szCs w:val="32"/>
          <w:lang w:val="en-US" w:eastAsia="zh-CN" w:bidi="ar-SA"/>
        </w:rPr>
        <w:t>3风险防控</w:t>
      </w:r>
      <w:bookmarkEnd w:id="12"/>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应急管理局会同相关部门建立重大安全风险研判防控和处置制度或办法，定期对本行政区域内生产经营单位可能存在的安全风险进行分析研判，确定本行政区域内重大安全风险，形成清单，开展重点检查执法，督促和指导生产经营单位制定防控方案、落实风险防控措施，整改消除重大安全隐患。</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eastAsia="zh-CN" w:bidi="ar-SA"/>
        </w:rPr>
      </w:pPr>
      <w:bookmarkStart w:id="13" w:name="_Toc27697"/>
      <w:r>
        <w:rPr>
          <w:rFonts w:hint="eastAsia" w:ascii="黑体" w:hAnsi="黑体" w:eastAsia="黑体" w:cs="黑体"/>
          <w:b w:val="0"/>
          <w:bCs w:val="0"/>
          <w:kern w:val="44"/>
          <w:sz w:val="32"/>
          <w:szCs w:val="32"/>
          <w:lang w:val="en-US" w:eastAsia="zh-CN" w:bidi="ar-SA"/>
        </w:rPr>
        <w:t>4监测和预警</w:t>
      </w:r>
      <w:bookmarkEnd w:id="13"/>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14" w:name="_Toc700"/>
      <w:r>
        <w:rPr>
          <w:rFonts w:hint="eastAsia" w:ascii="楷体" w:hAnsi="楷体" w:eastAsia="楷体" w:cs="楷体"/>
          <w:b w:val="0"/>
          <w:bCs w:val="0"/>
          <w:kern w:val="2"/>
          <w:szCs w:val="24"/>
          <w:lang w:val="en-US" w:eastAsia="zh-CN" w:bidi="ar-SA"/>
        </w:rPr>
        <w:t>4.1监测</w:t>
      </w:r>
      <w:bookmarkEnd w:id="14"/>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区应急管理局会同相关部门要充分运用安全监管监察执法系统、安全风险监测监控预警系统等信息化手段，结合安全风险分析研判、检查执法、企业报送的安全风险管控情况，对本行政区域内生产经营单位的安全风险状况加强监测，对存在重大安全风险和重大安全隐患企业要重点监控。同时与能源、自然资源、水利、气象等相关部门建立生产安全事故信息和自然灾害信息资源获取及共享机制。</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15" w:name="_Toc4819"/>
      <w:r>
        <w:rPr>
          <w:rFonts w:hint="eastAsia" w:ascii="楷体" w:hAnsi="楷体" w:eastAsia="楷体" w:cs="楷体"/>
          <w:b w:val="0"/>
          <w:bCs w:val="0"/>
          <w:kern w:val="2"/>
          <w:szCs w:val="24"/>
          <w:lang w:val="en-US" w:eastAsia="zh-CN" w:bidi="ar-SA"/>
        </w:rPr>
        <w:t>4.2预警</w:t>
      </w:r>
      <w:bookmarkEnd w:id="15"/>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区应急管理局和相关部门要及时分析研判本行政区域内重大安全风险监测、监控信息。经研判认为事故发生的可能性增大或接收到相关自然灾害信息可能引发生产安全事故时，及时发布预警信息，通知应急部门和相关部门及企业采取针对性的防止措施。同时，指挥部针对可能发生事故的特点、危害程度和发展态势，指令应急救援队伍和相关单位进入待命状态。应急部门、相关部门视情派出工作组进行现场督导，检查预防性处置措施执行情况，对重大安全风险和隐患排除前或者控制、排除过程中无法保证安全的，责令从危险区域内撤出作业人员，暂时停产或停止使用相关设施、设备。</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区指挥部办公室要及时汇总分析事故隐患和预警信息，必要时组织相关部门、专业人员进行会商评估，并根据可能发生事故严重情况及时提请区指挥部提升或降低预警级别。</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全区各级负有安全生产监督管理职责的部门要积极组织应急救援队伍参与安全生产隐患排查和预防性检查工作,有效防范各类生产安全事故。</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eastAsia="zh-CN" w:bidi="ar-SA"/>
        </w:rPr>
      </w:pPr>
      <w:bookmarkStart w:id="16" w:name="_Toc18909"/>
      <w:r>
        <w:rPr>
          <w:rFonts w:hint="eastAsia" w:ascii="黑体" w:hAnsi="黑体" w:eastAsia="黑体" w:cs="黑体"/>
          <w:b w:val="0"/>
          <w:bCs w:val="0"/>
          <w:kern w:val="44"/>
          <w:sz w:val="32"/>
          <w:szCs w:val="32"/>
          <w:lang w:val="en-US" w:eastAsia="zh-CN" w:bidi="ar-SA"/>
        </w:rPr>
        <w:t>5应急处置与救援</w:t>
      </w:r>
      <w:bookmarkEnd w:id="16"/>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17" w:name="_Toc1923"/>
      <w:r>
        <w:rPr>
          <w:rFonts w:hint="eastAsia" w:ascii="楷体" w:hAnsi="楷体" w:eastAsia="楷体" w:cs="楷体"/>
          <w:b w:val="0"/>
          <w:bCs w:val="0"/>
          <w:kern w:val="2"/>
          <w:szCs w:val="24"/>
          <w:lang w:val="en-US" w:eastAsia="zh-CN" w:bidi="ar-SA"/>
        </w:rPr>
        <w:t>5.1信息报告</w:t>
      </w:r>
      <w:bookmarkEnd w:id="17"/>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生产安全事故发生后，现场有关人员应当立即报告企业负责人。企业负责人接到报告后，应当按规定1小时内报告区应急管理局及相关部门、事发企业所在地的乡（镇、街道）政府等。情况紧急时，现场有关人员可以直接向区应急管理局及相关部门、乡（镇、街道）政府报告。</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区应急管理局及相关部门接到事故信息报告后，应当按规定立即向区级人民政府报告，同时报告市应急管理局及相关部门。事发地乡（镇、街道）政府接到事故信息报告后，应当按规定立即核实情况并向区人民政府和相关部门报告。</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区应急管理局应跟踪和续报事故及救援进展情况，根据事故等级和应急处置需要通报区指挥部成员单位。区政府相关部门接到事故信息报告后，应立即核实事故信息，并按规定立即向本级人民政府报告，同时报告区应急管理局及上级主管部门。</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各级各部门要加强应急值班值守，严格落实 24 小时值班制度，畅通突发事件信息获取渠道，确保及时获取信息，并按照相关规定进行信息报送，不得迟报、谎报、瞒报、漏报。</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18" w:name="_Toc7217"/>
      <w:r>
        <w:rPr>
          <w:rFonts w:hint="eastAsia" w:ascii="楷体" w:hAnsi="楷体" w:eastAsia="楷体" w:cs="楷体"/>
          <w:b w:val="0"/>
          <w:bCs w:val="0"/>
          <w:kern w:val="2"/>
          <w:szCs w:val="24"/>
          <w:lang w:val="en-US" w:eastAsia="zh-CN" w:bidi="ar-SA"/>
        </w:rPr>
        <w:t>5.2先期处置</w:t>
      </w:r>
      <w:bookmarkEnd w:id="18"/>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生产安全事故发生后，事发企业应当立即启动本单位应急响应，在确保安全的前提下迅速采取有效急救措施，组织救援，防止事故扩大。根据事故情况及发展态势，按照分级属地原则，乡（镇、街道）政府及区应急管理局应立即启动相应的应急响应，赶赴事故现场组织事故救援。</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发生生产安全事故或涉险事故或事件后，生产经营单位应立即进行先期处置，同时在1小时内向属地乡（镇、街道）政府、区应急管理局或负有监督管理职责的部门报告，接到事故信息报告后，立即赶赴现场核实事故信息。</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发生一般级别生产安全事故或较大涉险事故后，属地乡（镇、街道）政府、区应急管理局或负有监督管理职责的部门应立即启动应急预案，进行先期处置，同时向区生产安全事故应急指挥部指挥长报告，区政府在接到事故信息的2小时内上报市应急管理局或市政府负有监督管理职责的部门。</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发生较大、重大、特别重大生产安全事故后，区政府主要负责人应立即赶赴现场，立即启动区生产安全事故应急预案，组织指挥相关部门及消防救援、医疗救治等专业应急救援队伍进行先期处置,并按照应急救援预案的规定采取相应应急救援措施。区政府应在接到事故信息的2小时内上报市应急管理局或市政府负有监督管理职责的部门。</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19" w:name="_Toc21361"/>
      <w:r>
        <w:rPr>
          <w:rFonts w:hint="eastAsia" w:ascii="楷体" w:hAnsi="楷体" w:eastAsia="楷体" w:cs="楷体"/>
          <w:b w:val="0"/>
          <w:bCs w:val="0"/>
          <w:kern w:val="2"/>
          <w:szCs w:val="24"/>
          <w:lang w:val="en-US" w:eastAsia="zh-CN" w:bidi="ar-SA"/>
        </w:rPr>
        <w:t>5.3区级响应</w:t>
      </w:r>
      <w:bookmarkEnd w:id="19"/>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区级响应由低到高设定为三级、二级、一级三个等级。 生产安全事故发生后，依据响应条件，启动相应等级响应（响应条件见附件 4）。</w:t>
      </w:r>
    </w:p>
    <w:p>
      <w:pPr>
        <w:pStyle w:val="14"/>
        <w:keepNext w:val="0"/>
        <w:keepLines w:val="0"/>
        <w:pageBreakBefore w:val="0"/>
        <w:numPr>
          <w:ilvl w:val="0"/>
          <w:numId w:val="0"/>
        </w:numPr>
        <w:tabs>
          <w:tab w:val="left" w:pos="1843"/>
          <w:tab w:val="left" w:pos="1844"/>
        </w:tabs>
        <w:kinsoku/>
        <w:wordWrap/>
        <w:overflowPunct/>
        <w:topLinePunct w:val="0"/>
        <w:bidi w:val="0"/>
        <w:adjustRightInd/>
        <w:snapToGrid/>
        <w:spacing w:line="600" w:lineRule="exact"/>
        <w:ind w:left="660" w:leftChars="0" w:right="0" w:rightChars="0"/>
        <w:jc w:val="both"/>
        <w:textAlignment w:val="auto"/>
        <w:rPr>
          <w:rFonts w:ascii="Times New Roman" w:hAnsi="Times New Roman" w:eastAsia="仿宋" w:cs="Times New Roman"/>
          <w:b/>
          <w:bCs/>
          <w:sz w:val="32"/>
        </w:rPr>
      </w:pPr>
      <w:r>
        <w:rPr>
          <w:rFonts w:hint="eastAsia" w:ascii="Times New Roman" w:hAnsi="仿宋" w:eastAsia="仿宋" w:cs="Times New Roman"/>
          <w:b/>
          <w:bCs/>
          <w:spacing w:val="-3"/>
          <w:sz w:val="32"/>
          <w:lang w:val="en-US" w:eastAsia="zh-CN"/>
        </w:rPr>
        <w:t>5.3.1</w:t>
      </w:r>
      <w:r>
        <w:rPr>
          <w:rFonts w:ascii="Times New Roman" w:hAnsi="仿宋" w:eastAsia="仿宋" w:cs="Times New Roman"/>
          <w:b/>
          <w:bCs/>
          <w:spacing w:val="-3"/>
          <w:sz w:val="32"/>
          <w:lang w:val="en-US"/>
        </w:rPr>
        <w:t>三</w:t>
      </w:r>
      <w:r>
        <w:rPr>
          <w:rFonts w:ascii="Times New Roman" w:hAnsi="仿宋" w:eastAsia="仿宋" w:cs="Times New Roman"/>
          <w:b/>
          <w:bCs/>
          <w:spacing w:val="-3"/>
          <w:sz w:val="32"/>
        </w:rPr>
        <w:t>级响应</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符合三级响应条件时，由区指挥部办公室主任启动三级响应，视情派出工作组赶赴现场，指导、协调事故救援工作，随时掌握抢险救援进展情况，视情协调增派有关救援力量，做好扩大响应的准备。</w:t>
      </w:r>
    </w:p>
    <w:p>
      <w:pPr>
        <w:pStyle w:val="14"/>
        <w:keepNext w:val="0"/>
        <w:keepLines w:val="0"/>
        <w:pageBreakBefore w:val="0"/>
        <w:numPr>
          <w:ilvl w:val="0"/>
          <w:numId w:val="0"/>
        </w:numPr>
        <w:tabs>
          <w:tab w:val="left" w:pos="1843"/>
          <w:tab w:val="left" w:pos="1844"/>
        </w:tabs>
        <w:kinsoku/>
        <w:wordWrap/>
        <w:overflowPunct/>
        <w:topLinePunct w:val="0"/>
        <w:bidi w:val="0"/>
        <w:adjustRightInd/>
        <w:snapToGrid/>
        <w:spacing w:line="600" w:lineRule="exact"/>
        <w:ind w:left="660" w:leftChars="0" w:right="0" w:rightChars="0"/>
        <w:jc w:val="both"/>
        <w:textAlignment w:val="auto"/>
        <w:rPr>
          <w:rFonts w:ascii="Times New Roman" w:hAnsi="Times New Roman" w:eastAsia="仿宋" w:cs="Times New Roman"/>
          <w:b/>
          <w:bCs/>
          <w:sz w:val="32"/>
        </w:rPr>
      </w:pPr>
      <w:r>
        <w:rPr>
          <w:rFonts w:hint="eastAsia" w:ascii="Times New Roman" w:hAnsi="仿宋" w:eastAsia="仿宋" w:cs="Times New Roman"/>
          <w:b/>
          <w:bCs/>
          <w:spacing w:val="-3"/>
          <w:sz w:val="32"/>
          <w:lang w:val="en-US" w:eastAsia="zh-CN"/>
        </w:rPr>
        <w:t>5.3.2</w:t>
      </w:r>
      <w:r>
        <w:rPr>
          <w:rFonts w:ascii="Times New Roman" w:hAnsi="仿宋" w:eastAsia="仿宋" w:cs="Times New Roman"/>
          <w:b/>
          <w:bCs/>
          <w:spacing w:val="-3"/>
          <w:sz w:val="32"/>
          <w:lang w:val="en-US"/>
        </w:rPr>
        <w:t>二</w:t>
      </w:r>
      <w:r>
        <w:rPr>
          <w:rFonts w:ascii="Times New Roman" w:hAnsi="仿宋" w:eastAsia="仿宋" w:cs="Times New Roman"/>
          <w:b/>
          <w:bCs/>
          <w:spacing w:val="-3"/>
          <w:sz w:val="32"/>
        </w:rPr>
        <w:t>级响应</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符合二级响应条件时，区指挥部办公室主任向指挥长报告， 由指挥长启动二级响应。重点做好以下工作：</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（1）区指挥部办公室通知副指挥长、有关成员单位负责人等相关人员立即赶赴现场。同时根据事故情况，迅速指挥调度有关救援力量赶赴现场参加救援工作。</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（2）指挥长到达现场后，迅速成立现场指挥部及其工作组，接管指挥权，开展灾情会商，了解先期处置情况，分析研判事故灾害现状及发展态势，研究制定事故救援方案，指挥各工作组迅速开展行动。</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（3）指挥、协调应急救援队伍和医疗救治单位积极抢救遇险人员、救治受伤人员，控制危险源或排除事故隐患，标明或划定危险区域，为救援工作创造条件。</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（4）加强灾区环境监测监控和救援人员安全防护，发现可能直接危及应急救援人员生命安全的紧急情况时，立即组织采取相应措施消除隐患，降低或者化解风险，必要时可以暂时撤离应 急救援人员，防止事故扩大和次生灾害发生。</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（5）根据事故发展态势和救援需要，协调增调救援力量。</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（6）组织展开人员核查、事故现场秩序维护、遇险人员和遇险遇难人员亲属安抚工作。</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（7）做好交通、医疗卫生、通信、气象、供电、供水、生活等应急保障工作。</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（8）及时、统一发布灾情、救援等信息，积极协调各类新闻媒体做好新闻报道工作，做好舆情监测和引导工作。</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（9）按照市工作组指导意见，落实相应工作。</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（10）认真贯彻落实市委、市政府领导同志批示指示精神及 市应急管理局和区委、区政府工作要求，并及时向事发地传达。</w:t>
      </w:r>
    </w:p>
    <w:p>
      <w:pPr>
        <w:pStyle w:val="14"/>
        <w:keepNext w:val="0"/>
        <w:keepLines w:val="0"/>
        <w:pageBreakBefore w:val="0"/>
        <w:numPr>
          <w:ilvl w:val="0"/>
          <w:numId w:val="0"/>
        </w:numPr>
        <w:tabs>
          <w:tab w:val="left" w:pos="1843"/>
          <w:tab w:val="left" w:pos="1844"/>
        </w:tabs>
        <w:kinsoku/>
        <w:wordWrap/>
        <w:overflowPunct/>
        <w:topLinePunct w:val="0"/>
        <w:bidi w:val="0"/>
        <w:adjustRightInd/>
        <w:snapToGrid/>
        <w:spacing w:line="600" w:lineRule="exact"/>
        <w:ind w:left="660" w:leftChars="0" w:right="0" w:rightChars="0"/>
        <w:jc w:val="both"/>
        <w:textAlignment w:val="auto"/>
        <w:rPr>
          <w:rFonts w:ascii="Times New Roman" w:hAnsi="Times New Roman" w:eastAsia="仿宋" w:cs="Times New Roman"/>
          <w:b/>
          <w:bCs/>
          <w:sz w:val="32"/>
        </w:rPr>
      </w:pPr>
      <w:r>
        <w:rPr>
          <w:rFonts w:hint="eastAsia" w:ascii="Times New Roman" w:hAnsi="仿宋" w:eastAsia="仿宋" w:cs="Times New Roman"/>
          <w:b/>
          <w:bCs/>
          <w:spacing w:val="-3"/>
          <w:sz w:val="32"/>
          <w:lang w:val="en-US" w:eastAsia="zh-CN"/>
        </w:rPr>
        <w:t>5.3.3</w:t>
      </w:r>
      <w:r>
        <w:rPr>
          <w:rFonts w:ascii="Times New Roman" w:hAnsi="仿宋" w:eastAsia="仿宋" w:cs="Times New Roman"/>
          <w:b/>
          <w:bCs/>
          <w:spacing w:val="-3"/>
          <w:sz w:val="32"/>
        </w:rPr>
        <w:t>一级响应</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符合一级响应条件时，指挥长向区应急救援总指挥部总指挥报告，建议总指挥启动一级响应，进一步加强现场指挥部力量，在做好二级响应重点工作基础上，落实市工作组指导意见，上级政府成立应急指挥部后，区应急救援总指挥部移交应急指挥权，区级应急指挥机构自动并入上级政府应急指挥机构。</w:t>
      </w:r>
    </w:p>
    <w:p>
      <w:pPr>
        <w:pStyle w:val="14"/>
        <w:keepNext w:val="0"/>
        <w:keepLines w:val="0"/>
        <w:pageBreakBefore w:val="0"/>
        <w:numPr>
          <w:ilvl w:val="0"/>
          <w:numId w:val="0"/>
        </w:numPr>
        <w:tabs>
          <w:tab w:val="left" w:pos="1844"/>
        </w:tabs>
        <w:kinsoku/>
        <w:wordWrap/>
        <w:overflowPunct/>
        <w:topLinePunct w:val="0"/>
        <w:bidi w:val="0"/>
        <w:adjustRightInd/>
        <w:snapToGrid/>
        <w:spacing w:line="600" w:lineRule="exact"/>
        <w:ind w:left="660" w:leftChars="0" w:right="0" w:rightChars="0"/>
        <w:jc w:val="both"/>
        <w:textAlignment w:val="auto"/>
        <w:rPr>
          <w:rFonts w:ascii="Times New Roman" w:hAnsi="Times New Roman" w:eastAsia="仿宋" w:cs="Times New Roman"/>
          <w:b/>
          <w:bCs/>
          <w:sz w:val="32"/>
        </w:rPr>
      </w:pPr>
      <w:r>
        <w:rPr>
          <w:rFonts w:hint="eastAsia" w:ascii="Times New Roman" w:hAnsi="仿宋" w:eastAsia="仿宋" w:cs="Times New Roman"/>
          <w:b/>
          <w:bCs/>
          <w:spacing w:val="-3"/>
          <w:sz w:val="32"/>
          <w:lang w:val="en-US" w:eastAsia="zh-CN"/>
        </w:rPr>
        <w:t>5.3.4</w:t>
      </w:r>
      <w:r>
        <w:rPr>
          <w:rFonts w:ascii="Times New Roman" w:hAnsi="仿宋" w:eastAsia="仿宋" w:cs="Times New Roman"/>
          <w:b/>
          <w:bCs/>
          <w:spacing w:val="-3"/>
          <w:sz w:val="32"/>
        </w:rPr>
        <w:t>响应调整</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区指挥部或区指挥部办公室依据灾情变化，结合救援实际调整响应级别。</w:t>
      </w:r>
    </w:p>
    <w:p>
      <w:pPr>
        <w:pStyle w:val="14"/>
        <w:keepNext w:val="0"/>
        <w:keepLines w:val="0"/>
        <w:pageBreakBefore w:val="0"/>
        <w:numPr>
          <w:ilvl w:val="0"/>
          <w:numId w:val="0"/>
        </w:numPr>
        <w:tabs>
          <w:tab w:val="left" w:pos="1843"/>
          <w:tab w:val="left" w:pos="1844"/>
        </w:tabs>
        <w:kinsoku/>
        <w:wordWrap/>
        <w:overflowPunct/>
        <w:topLinePunct w:val="0"/>
        <w:bidi w:val="0"/>
        <w:adjustRightInd/>
        <w:snapToGrid/>
        <w:spacing w:line="600" w:lineRule="exact"/>
        <w:ind w:left="660" w:leftChars="0" w:right="0" w:rightChars="0"/>
        <w:jc w:val="both"/>
        <w:textAlignment w:val="auto"/>
        <w:rPr>
          <w:rFonts w:ascii="Times New Roman" w:hAnsi="Times New Roman" w:eastAsia="仿宋" w:cs="Times New Roman"/>
          <w:b/>
          <w:bCs/>
          <w:sz w:val="32"/>
        </w:rPr>
      </w:pPr>
      <w:r>
        <w:rPr>
          <w:rFonts w:hint="eastAsia" w:ascii="Times New Roman" w:hAnsi="仿宋" w:eastAsia="仿宋" w:cs="Times New Roman"/>
          <w:b/>
          <w:bCs/>
          <w:spacing w:val="-3"/>
          <w:sz w:val="32"/>
          <w:lang w:val="en-US" w:eastAsia="zh-CN"/>
        </w:rPr>
        <w:t>5.3.5</w:t>
      </w:r>
      <w:r>
        <w:rPr>
          <w:rFonts w:ascii="Times New Roman" w:hAnsi="仿宋" w:eastAsia="仿宋" w:cs="Times New Roman"/>
          <w:b/>
          <w:bCs/>
          <w:spacing w:val="-3"/>
          <w:sz w:val="32"/>
        </w:rPr>
        <w:t>响应结束</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遇险遇难人员全部救出，导致次生、衍生事故的威胁和危害得到控制或者消除后，一级、二级响应由现场指挥部指挥长宣布响应结束；三级响应由区指挥部办公室主任决定响应结束。</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eastAsia="zh-CN" w:bidi="ar-SA"/>
        </w:rPr>
      </w:pPr>
      <w:bookmarkStart w:id="20" w:name="_Toc29506"/>
      <w:r>
        <w:rPr>
          <w:rFonts w:hint="eastAsia" w:ascii="黑体" w:hAnsi="黑体" w:eastAsia="黑体" w:cs="黑体"/>
          <w:b w:val="0"/>
          <w:bCs w:val="0"/>
          <w:kern w:val="44"/>
          <w:sz w:val="32"/>
          <w:szCs w:val="32"/>
          <w:lang w:val="en-US" w:eastAsia="zh-CN" w:bidi="ar-SA"/>
        </w:rPr>
        <w:t>6应急保障</w:t>
      </w:r>
      <w:bookmarkEnd w:id="20"/>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1" w:name="_Toc4816"/>
      <w:r>
        <w:rPr>
          <w:rFonts w:hint="eastAsia" w:ascii="楷体" w:hAnsi="楷体" w:eastAsia="楷体" w:cs="楷体"/>
          <w:b w:val="0"/>
          <w:bCs w:val="0"/>
          <w:kern w:val="2"/>
          <w:szCs w:val="24"/>
          <w:lang w:val="en-US" w:eastAsia="zh-CN" w:bidi="ar-SA"/>
        </w:rPr>
        <w:t>6.1救援力量</w:t>
      </w:r>
      <w:bookmarkEnd w:id="21"/>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ascii="Times New Roman" w:hAnsi="Times New Roman" w:eastAsia="仿宋" w:cs="Times New Roman"/>
        </w:rPr>
      </w:pPr>
      <w:r>
        <w:rPr>
          <w:rFonts w:hint="eastAsia" w:ascii="Times New Roman" w:hAnsi="Times New Roman" w:eastAsia="仿宋" w:cs="Times New Roman"/>
          <w:kern w:val="0"/>
          <w:sz w:val="32"/>
          <w:szCs w:val="32"/>
          <w:lang w:val="en-US" w:eastAsia="zh-CN" w:bidi="ar"/>
        </w:rPr>
        <w:t>生产安全事故应急救援力量主要有综合性消防救援队伍、专业救护队伍和各级企事业单位人员。</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2" w:name="_Toc2071"/>
      <w:r>
        <w:rPr>
          <w:rFonts w:hint="eastAsia" w:ascii="楷体" w:hAnsi="楷体" w:eastAsia="楷体" w:cs="楷体"/>
          <w:b w:val="0"/>
          <w:bCs w:val="0"/>
          <w:kern w:val="2"/>
          <w:szCs w:val="24"/>
          <w:lang w:val="en-US" w:eastAsia="zh-CN" w:bidi="ar-SA"/>
        </w:rPr>
        <w:t>6.2资金保障</w:t>
      </w:r>
      <w:bookmarkEnd w:id="22"/>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企业应当做好事故应急救援的资金准备。事故发生后，事发企业及时落实各类应急费用，事发地政府负责统筹协调，并督促及时支付所需费用。</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3" w:name="_Toc31134"/>
      <w:r>
        <w:rPr>
          <w:rFonts w:hint="eastAsia" w:ascii="楷体" w:hAnsi="楷体" w:eastAsia="楷体" w:cs="楷体"/>
          <w:b w:val="0"/>
          <w:bCs w:val="0"/>
          <w:kern w:val="2"/>
          <w:szCs w:val="24"/>
          <w:lang w:val="en-US" w:eastAsia="zh-CN" w:bidi="ar-SA"/>
        </w:rPr>
        <w:t>6.3救援装备保障</w:t>
      </w:r>
      <w:bookmarkEnd w:id="23"/>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各专业应急救援队伍和企业应根据实际情况及需要配备必要的应急救援装备。专业应急救援队伍应当掌握本专业的特种救援装备情况,各专业队伍按规程配备救援装备。</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4" w:name="_Toc2405"/>
      <w:r>
        <w:rPr>
          <w:rFonts w:hint="eastAsia" w:ascii="楷体" w:hAnsi="楷体" w:eastAsia="楷体" w:cs="楷体"/>
          <w:b w:val="0"/>
          <w:bCs w:val="0"/>
          <w:kern w:val="2"/>
          <w:szCs w:val="24"/>
          <w:lang w:val="en-US" w:eastAsia="zh-CN" w:bidi="ar-SA"/>
        </w:rPr>
        <w:t>6.4应急队伍保障</w:t>
      </w:r>
      <w:bookmarkEnd w:id="24"/>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矿山、危险化学品、交通运输、建筑施工等行业或领域的企业要针对本单位可能发生的生产安全事故,依法组建和完善抢险救援队伍。</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5" w:name="_Toc25511"/>
      <w:r>
        <w:rPr>
          <w:rFonts w:hint="eastAsia" w:ascii="楷体" w:hAnsi="楷体" w:eastAsia="楷体" w:cs="楷体"/>
          <w:b w:val="0"/>
          <w:bCs w:val="0"/>
          <w:kern w:val="2"/>
          <w:szCs w:val="24"/>
          <w:lang w:val="en-US" w:eastAsia="zh-CN" w:bidi="ar-SA"/>
        </w:rPr>
        <w:t>6.5物资保障</w:t>
      </w:r>
      <w:bookmarkEnd w:id="25"/>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生产企业应当建立应急救援设施、设备、救治药品和医疗器械等储备制度，储备必要的应急物资和装备。</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6" w:name="_Toc21517"/>
      <w:r>
        <w:rPr>
          <w:rFonts w:hint="eastAsia" w:ascii="楷体" w:hAnsi="楷体" w:eastAsia="楷体" w:cs="楷体"/>
          <w:b w:val="0"/>
          <w:bCs w:val="0"/>
          <w:kern w:val="2"/>
          <w:szCs w:val="24"/>
          <w:lang w:val="en-US" w:eastAsia="zh-CN" w:bidi="ar-SA"/>
        </w:rPr>
        <w:t>6.6医疗卫生保障</w:t>
      </w:r>
      <w:bookmarkEnd w:id="26"/>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区政府应当加强急救医疗服务网络建设，配备相应的医疗救治药物、技术、设备、人员，提高医疗卫生机构应对生产安全事故的能力。</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7" w:name="_Toc29060"/>
      <w:r>
        <w:rPr>
          <w:rFonts w:hint="eastAsia" w:ascii="楷体" w:hAnsi="楷体" w:eastAsia="楷体" w:cs="楷体"/>
          <w:b w:val="0"/>
          <w:bCs w:val="0"/>
          <w:kern w:val="2"/>
          <w:szCs w:val="24"/>
          <w:lang w:val="en-US" w:eastAsia="zh-CN" w:bidi="ar-SA"/>
        </w:rPr>
        <w:t>6.7交通运输保障</w:t>
      </w:r>
      <w:bookmarkEnd w:id="27"/>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发生一般以上生产安全事故后，区指挥部或有关部门根据救援需要及时协调交通单位提供交通运输保障。事发地政府有关部门对事故现场进行道路交通管制，根据需要开设应急救援特别通道。道路受损时应迅速组织抢修，确保救灾物资、器材和人员运送及时到位，满足应急处置工作需要。</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8" w:name="_Toc18585"/>
      <w:r>
        <w:rPr>
          <w:rFonts w:hint="eastAsia" w:ascii="楷体" w:hAnsi="楷体" w:eastAsia="楷体" w:cs="楷体"/>
          <w:b w:val="0"/>
          <w:bCs w:val="0"/>
          <w:kern w:val="2"/>
          <w:szCs w:val="24"/>
          <w:lang w:val="en-US" w:eastAsia="zh-CN" w:bidi="ar-SA"/>
        </w:rPr>
        <w:t>6.8人员安全保障</w:t>
      </w:r>
      <w:bookmarkEnd w:id="28"/>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区级以上政府及有关部门对涉险人员和应急救援人员采取安全防护措施，提供必要的安全防护装备,严格按照程序开展救援工作，确保人员安全。</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9" w:name="_Toc675"/>
      <w:r>
        <w:rPr>
          <w:rFonts w:hint="eastAsia" w:ascii="楷体" w:hAnsi="楷体" w:eastAsia="楷体" w:cs="楷体"/>
          <w:b w:val="0"/>
          <w:bCs w:val="0"/>
          <w:kern w:val="2"/>
          <w:szCs w:val="24"/>
          <w:lang w:val="en-US" w:eastAsia="zh-CN" w:bidi="ar-SA"/>
        </w:rPr>
        <w:t>6.9应急避难场所保障</w:t>
      </w:r>
      <w:bookmarkEnd w:id="29"/>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各乡（镇、街道）政府根据实际情况，指定或者建立与本地人口密度、避险条件相适应的紧急避难场所。</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30" w:name="_Toc28057"/>
      <w:r>
        <w:rPr>
          <w:rFonts w:hint="eastAsia" w:ascii="楷体" w:hAnsi="楷体" w:eastAsia="楷体" w:cs="楷体"/>
          <w:b w:val="0"/>
          <w:bCs w:val="0"/>
          <w:kern w:val="2"/>
          <w:szCs w:val="24"/>
          <w:lang w:val="en-US" w:eastAsia="zh-CN" w:bidi="ar-SA"/>
        </w:rPr>
        <w:t>6.10其他保障</w:t>
      </w:r>
      <w:bookmarkEnd w:id="30"/>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事发地政府对应急保障工作负总责，统筹协调，全力保证应 急处置工作需要。政府有关部门要按照现场指挥部指令或应急处置需要，在各自职责范围内做好相关应急保障工作。</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eastAsia="zh-CN" w:bidi="ar-SA"/>
        </w:rPr>
      </w:pPr>
      <w:bookmarkStart w:id="31" w:name="_Toc7335"/>
      <w:r>
        <w:rPr>
          <w:rFonts w:hint="eastAsia" w:ascii="黑体" w:hAnsi="黑体" w:eastAsia="黑体" w:cs="黑体"/>
          <w:b w:val="0"/>
          <w:bCs w:val="0"/>
          <w:kern w:val="44"/>
          <w:sz w:val="32"/>
          <w:szCs w:val="32"/>
          <w:lang w:val="en-US" w:eastAsia="zh-CN" w:bidi="ar-SA"/>
        </w:rPr>
        <w:t>7后期处置</w:t>
      </w:r>
      <w:bookmarkEnd w:id="31"/>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32" w:name="_Toc19994"/>
      <w:r>
        <w:rPr>
          <w:rFonts w:hint="eastAsia" w:ascii="楷体" w:hAnsi="楷体" w:eastAsia="楷体" w:cs="楷体"/>
          <w:b w:val="0"/>
          <w:bCs w:val="0"/>
          <w:kern w:val="2"/>
          <w:szCs w:val="24"/>
          <w:lang w:val="en-US" w:eastAsia="zh-CN" w:bidi="ar-SA"/>
        </w:rPr>
        <w:t>7.1善后处置</w:t>
      </w:r>
      <w:bookmarkEnd w:id="32"/>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事发地乡（镇、街道）政府有关部门要积极稳妥、深入细致地做好善后处置工作,包括人员安置、安抚,征用物资补偿,污染物收集、清理与处理,调拨救助资金和物资等事项。</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33" w:name="_Toc4762"/>
      <w:r>
        <w:rPr>
          <w:rFonts w:hint="eastAsia" w:ascii="楷体" w:hAnsi="楷体" w:eastAsia="楷体" w:cs="楷体"/>
          <w:b w:val="0"/>
          <w:bCs w:val="0"/>
          <w:kern w:val="2"/>
          <w:szCs w:val="24"/>
          <w:lang w:val="en-US" w:eastAsia="zh-CN" w:bidi="ar-SA"/>
        </w:rPr>
        <w:t>7.2调查评估</w:t>
      </w:r>
      <w:bookmarkEnd w:id="33"/>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按照事故等级和有关规定，一般级别事故区政府相应成立事故调查组，及时对事故发生经过、原因、类别、性质、人员伤亡情况及直接经济损失、责任进行调查，提出防范措施；较大及以上级别生产安全事故由上级政府成立事故调查组，区政府予以配合协调。</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各级指挥部办公室及时总结、分析事故发生、应急处置情况和应吸取的经验教训，提出改进措施。</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eastAsia="zh-CN" w:bidi="ar-SA"/>
        </w:rPr>
      </w:pPr>
      <w:bookmarkStart w:id="34" w:name="_Toc15490"/>
      <w:r>
        <w:rPr>
          <w:rFonts w:hint="eastAsia" w:ascii="黑体" w:hAnsi="黑体" w:eastAsia="黑体" w:cs="黑体"/>
          <w:b w:val="0"/>
          <w:bCs w:val="0"/>
          <w:kern w:val="44"/>
          <w:sz w:val="32"/>
          <w:szCs w:val="32"/>
          <w:lang w:val="en-US" w:eastAsia="zh-CN" w:bidi="ar-SA"/>
        </w:rPr>
        <w:t>8预案管理</w:t>
      </w:r>
      <w:bookmarkEnd w:id="34"/>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35" w:name="_Toc4800"/>
      <w:r>
        <w:rPr>
          <w:rFonts w:hint="eastAsia" w:ascii="楷体" w:hAnsi="楷体" w:eastAsia="楷体" w:cs="楷体"/>
          <w:b w:val="0"/>
          <w:bCs w:val="0"/>
          <w:kern w:val="2"/>
          <w:szCs w:val="24"/>
          <w:lang w:val="en-US" w:eastAsia="zh-CN" w:bidi="ar-SA"/>
        </w:rPr>
        <w:t>8.1预案宣传、培训和演练</w:t>
      </w:r>
      <w:bookmarkEnd w:id="35"/>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ascii="Times New Roman" w:hAnsi="Times New Roman" w:eastAsia="仿宋" w:cs="Times New Roman"/>
        </w:rPr>
      </w:pPr>
      <w:r>
        <w:rPr>
          <w:rFonts w:hint="eastAsia" w:ascii="Times New Roman" w:hAnsi="Times New Roman" w:eastAsia="仿宋" w:cs="Times New Roman"/>
          <w:kern w:val="0"/>
          <w:sz w:val="32"/>
          <w:szCs w:val="32"/>
          <w:lang w:val="en-US" w:eastAsia="zh-CN" w:bidi="ar"/>
        </w:rPr>
        <w:t>区指挥部办公室应当采取多种形式开展应急预案宣传，并会同有关部门定期组织应急预案培训和演练。区指挥部办公室定期组织对应急预案进行评估，符合修订情形的应及时组织修订。</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36" w:name="_Toc9621"/>
      <w:r>
        <w:rPr>
          <w:rFonts w:hint="eastAsia" w:ascii="楷体" w:hAnsi="楷体" w:eastAsia="楷体" w:cs="楷体"/>
          <w:b w:val="0"/>
          <w:bCs w:val="0"/>
          <w:kern w:val="2"/>
          <w:szCs w:val="24"/>
          <w:lang w:val="en-US" w:eastAsia="zh-CN" w:bidi="ar-SA"/>
        </w:rPr>
        <w:t>8.2预案实施时间</w:t>
      </w:r>
      <w:bookmarkEnd w:id="36"/>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 xml:space="preserve">本预案自印发之日起实施。 </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default" w:ascii="楷体" w:hAnsi="楷体" w:eastAsia="楷体" w:cs="楷体"/>
          <w:b w:val="0"/>
          <w:bCs w:val="0"/>
          <w:kern w:val="2"/>
          <w:szCs w:val="24"/>
          <w:lang w:val="en-US" w:eastAsia="zh-CN" w:bidi="ar-SA"/>
        </w:rPr>
      </w:pPr>
      <w:bookmarkStart w:id="37" w:name="_Toc14359"/>
      <w:r>
        <w:rPr>
          <w:rFonts w:hint="eastAsia" w:ascii="楷体" w:hAnsi="楷体" w:eastAsia="楷体" w:cs="楷体"/>
          <w:b w:val="0"/>
          <w:bCs w:val="0"/>
          <w:kern w:val="2"/>
          <w:szCs w:val="24"/>
          <w:lang w:val="en-US" w:eastAsia="zh-CN" w:bidi="ar-SA"/>
        </w:rPr>
        <w:t>8.3</w:t>
      </w:r>
      <w:r>
        <w:rPr>
          <w:rFonts w:hint="default" w:ascii="楷体" w:hAnsi="楷体" w:eastAsia="楷体" w:cs="楷体"/>
          <w:b w:val="0"/>
          <w:bCs w:val="0"/>
          <w:kern w:val="2"/>
          <w:szCs w:val="24"/>
          <w:lang w:val="en-US" w:eastAsia="zh-CN" w:bidi="ar-SA"/>
        </w:rPr>
        <w:t>预案解释</w:t>
      </w:r>
      <w:bookmarkEnd w:id="37"/>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sectPr>
          <w:footerReference r:id="rId5" w:type="default"/>
          <w:footerReference r:id="rId6" w:type="even"/>
          <w:pgSz w:w="11910" w:h="16840"/>
          <w:pgMar w:top="1701" w:right="1417" w:bottom="1417" w:left="1474" w:header="0" w:footer="1749" w:gutter="0"/>
          <w:pgNumType w:start="1"/>
          <w:cols w:space="720" w:num="1"/>
        </w:sectPr>
      </w:pPr>
      <w:r>
        <w:rPr>
          <w:rFonts w:hint="default" w:ascii="Times New Roman" w:hAnsi="Times New Roman" w:eastAsia="仿宋" w:cs="Times New Roman"/>
          <w:kern w:val="0"/>
          <w:sz w:val="32"/>
          <w:szCs w:val="32"/>
          <w:lang w:val="en-US" w:eastAsia="zh-CN" w:bidi="ar"/>
        </w:rPr>
        <w:t>本预案由区应急管理局负责解释。</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outlineLvl w:val="0"/>
        <w:rPr>
          <w:rFonts w:hint="eastAsia" w:ascii="楷体" w:hAnsi="楷体" w:eastAsia="楷体" w:cs="楷体"/>
          <w:b w:val="0"/>
          <w:bCs w:val="0"/>
          <w:kern w:val="2"/>
          <w:szCs w:val="24"/>
          <w:lang w:val="en-US" w:eastAsia="zh-CN" w:bidi="ar-SA"/>
        </w:rPr>
      </w:pPr>
      <w:bookmarkStart w:id="38" w:name="_Toc15482"/>
      <w:r>
        <w:rPr>
          <w:rFonts w:hint="eastAsia" w:ascii="楷体" w:hAnsi="楷体" w:eastAsia="楷体" w:cs="楷体"/>
          <w:b w:val="0"/>
          <w:bCs w:val="0"/>
          <w:kern w:val="2"/>
          <w:szCs w:val="24"/>
          <w:lang w:val="en-US" w:eastAsia="zh-CN" w:bidi="ar-SA"/>
        </w:rPr>
        <w:t>附件:</w:t>
      </w:r>
      <w:bookmarkEnd w:id="38"/>
      <w:r>
        <w:rPr>
          <w:rFonts w:hint="eastAsia" w:ascii="楷体" w:hAnsi="楷体" w:eastAsia="楷体" w:cs="楷体"/>
          <w:b w:val="0"/>
          <w:bCs w:val="0"/>
          <w:kern w:val="2"/>
          <w:szCs w:val="24"/>
          <w:lang w:val="en-US" w:eastAsia="zh-CN" w:bidi="ar-SA"/>
        </w:rPr>
        <w:t xml:space="preserve"> </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bookmarkStart w:id="39" w:name="_Toc25800"/>
      <w:r>
        <w:rPr>
          <w:rFonts w:hint="eastAsia" w:ascii="Times New Roman" w:hAnsi="Times New Roman" w:eastAsia="仿宋" w:cs="Times New Roman"/>
          <w:kern w:val="0"/>
          <w:sz w:val="32"/>
          <w:szCs w:val="32"/>
          <w:lang w:val="en-US" w:eastAsia="zh-CN" w:bidi="ar"/>
        </w:rPr>
        <w:t>附件1.区级生产安全事故应急响应示意图</w:t>
      </w:r>
      <w:bookmarkEnd w:id="39"/>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附件2.生产安全事故分级</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bookmarkStart w:id="40" w:name="_Toc20459"/>
      <w:r>
        <w:rPr>
          <w:rFonts w:hint="eastAsia" w:ascii="Times New Roman" w:hAnsi="Times New Roman" w:eastAsia="仿宋" w:cs="Times New Roman"/>
          <w:kern w:val="0"/>
          <w:sz w:val="32"/>
          <w:szCs w:val="32"/>
          <w:lang w:val="en-US" w:eastAsia="zh-CN" w:bidi="ar"/>
        </w:rPr>
        <w:t>附件3.区级生产安全事故应急指挥机构及职责</w:t>
      </w:r>
      <w:bookmarkEnd w:id="40"/>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bookmarkStart w:id="41" w:name="_Toc5387"/>
      <w:r>
        <w:rPr>
          <w:rFonts w:hint="eastAsia" w:ascii="Times New Roman" w:hAnsi="Times New Roman" w:eastAsia="仿宋" w:cs="Times New Roman"/>
          <w:kern w:val="0"/>
          <w:sz w:val="32"/>
          <w:szCs w:val="32"/>
          <w:lang w:val="en-US" w:eastAsia="zh-CN" w:bidi="ar"/>
        </w:rPr>
        <w:t>附件4.区级生产安全事故应急响应条件</w:t>
      </w:r>
      <w:bookmarkEnd w:id="41"/>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sectPr>
          <w:pgSz w:w="11910" w:h="16840"/>
          <w:pgMar w:top="1701" w:right="1417" w:bottom="1417" w:left="1474" w:header="0" w:footer="1749" w:gutter="0"/>
          <w:cols w:space="720" w:num="1"/>
        </w:sectPr>
      </w:pPr>
    </w:p>
    <w:p>
      <w:pPr>
        <w:pStyle w:val="5"/>
        <w:bidi w:val="0"/>
        <w:jc w:val="left"/>
        <w:rPr>
          <w:rFonts w:hint="eastAsia" w:ascii="仿宋" w:hAnsi="仿宋" w:eastAsia="仿宋" w:cs="仿宋"/>
          <w:b/>
          <w:bCs/>
          <w:sz w:val="32"/>
          <w:szCs w:val="32"/>
        </w:rPr>
      </w:pPr>
      <w:bookmarkStart w:id="42" w:name="_Toc23040"/>
      <w:r>
        <w:rPr>
          <w:rFonts w:hint="eastAsia" w:ascii="仿宋" w:hAnsi="仿宋" w:eastAsia="仿宋" w:cs="仿宋"/>
          <w:b/>
          <w:bCs/>
          <w:sz w:val="32"/>
          <w:szCs w:val="32"/>
        </w:rPr>
        <w:t>附件 1</w:t>
      </w:r>
      <w:r>
        <w:rPr>
          <w:rFonts w:hint="eastAsia" w:ascii="仿宋" w:hAnsi="仿宋" w:eastAsia="仿宋" w:cs="仿宋"/>
          <w:b/>
          <w:bCs/>
          <w:sz w:val="32"/>
          <w:szCs w:val="32"/>
          <w:lang w:val="en-US"/>
        </w:rPr>
        <w:t xml:space="preserve"> </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级生产安全事故应急响应示意图</w:t>
      </w:r>
      <w:bookmarkEnd w:id="42"/>
    </w:p>
    <w:p>
      <w:pPr>
        <w:pStyle w:val="8"/>
        <w:keepNext w:val="0"/>
        <w:keepLines w:val="0"/>
        <w:pageBreakBefore w:val="0"/>
        <w:kinsoku/>
        <w:wordWrap/>
        <w:topLinePunct w:val="0"/>
        <w:bidi w:val="0"/>
        <w:adjustRightInd/>
        <w:snapToGrid/>
        <w:spacing w:before="11"/>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703296" behindDoc="0" locked="0" layoutInCell="1" allowOverlap="1">
                <wp:simplePos x="0" y="0"/>
                <wp:positionH relativeFrom="column">
                  <wp:posOffset>2145665</wp:posOffset>
                </wp:positionH>
                <wp:positionV relativeFrom="paragraph">
                  <wp:posOffset>350520</wp:posOffset>
                </wp:positionV>
                <wp:extent cx="1145540" cy="292100"/>
                <wp:effectExtent l="5080" t="4445" r="11430" b="8255"/>
                <wp:wrapNone/>
                <wp:docPr id="44" name="自选图形 45"/>
                <wp:cNvGraphicFramePr/>
                <a:graphic xmlns:a="http://schemas.openxmlformats.org/drawingml/2006/main">
                  <a:graphicData uri="http://schemas.microsoft.com/office/word/2010/wordprocessingShape">
                    <wps:wsp>
                      <wps:cNvSpPr/>
                      <wps:spPr>
                        <a:xfrm>
                          <a:off x="0" y="0"/>
                          <a:ext cx="1145540" cy="2921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21"/>
                                <w:szCs w:val="21"/>
                                <w:lang w:val="en-US"/>
                              </w:rPr>
                              <w:t>事故发生</w:t>
                            </w:r>
                          </w:p>
                        </w:txbxContent>
                      </wps:txbx>
                      <wps:bodyPr upright="1"/>
                    </wps:wsp>
                  </a:graphicData>
                </a:graphic>
              </wp:anchor>
            </w:drawing>
          </mc:Choice>
          <mc:Fallback>
            <w:pict>
              <v:shape id="自选图形 45" o:spid="_x0000_s1026" o:spt="176" type="#_x0000_t176" style="position:absolute;left:0pt;margin-left:168.95pt;margin-top:27.6pt;height:23pt;width:90.2pt;z-index:251703296;mso-width-relative:page;mso-height-relative:page;" fillcolor="#FFFFFF" filled="t" stroked="t" coordsize="21600,21600" o:gfxdata="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alnP9gAAAAK&#10;AQAADwAAAAAAAAABACAAAAAiAAAAZHJzL2Rvd25yZXYueG1sUEsBAhQAFAAAAAgAh07iQDGExTwc&#10;AgAARgQAAA4AAAAAAAAAAQAgAAAAJwEAAGRycy9lMm9Eb2MueG1sUEsFBgAAAAAGAAYAWQEAALUF&#10;AAAAAA==&#10;">
                <v:fill on="t" focussize="0,0"/>
                <v:stroke color="#000000" joinstyle="miter"/>
                <v:imagedata o:title=""/>
                <o:lock v:ext="edit" aspectratio="f"/>
                <v:textbox>
                  <w:txbxContent>
                    <w:p>
                      <w:pPr>
                        <w:jc w:val="center"/>
                      </w:pPr>
                      <w:r>
                        <w:rPr>
                          <w:rFonts w:hint="eastAsia"/>
                          <w:sz w:val="21"/>
                          <w:szCs w:val="21"/>
                          <w:lang w:val="en-US"/>
                        </w:rPr>
                        <w:t>事故发生</w:t>
                      </w:r>
                    </w:p>
                  </w:txbxContent>
                </v:textbox>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63360" behindDoc="0" locked="0" layoutInCell="1" allowOverlap="1">
                <wp:simplePos x="0" y="0"/>
                <wp:positionH relativeFrom="column">
                  <wp:posOffset>2213610</wp:posOffset>
                </wp:positionH>
                <wp:positionV relativeFrom="paragraph">
                  <wp:posOffset>-97790</wp:posOffset>
                </wp:positionV>
                <wp:extent cx="1007110" cy="1327150"/>
                <wp:effectExtent l="4445" t="5080" r="20955" b="16510"/>
                <wp:wrapNone/>
                <wp:docPr id="5" name="自选图形 5"/>
                <wp:cNvGraphicFramePr/>
                <a:graphic xmlns:a="http://schemas.openxmlformats.org/drawingml/2006/main">
                  <a:graphicData uri="http://schemas.microsoft.com/office/word/2010/wordprocessingShape">
                    <wps:wsp>
                      <wps:cNvSpPr/>
                      <wps:spPr>
                        <a:xfrm rot="5400000">
                          <a:off x="0" y="0"/>
                          <a:ext cx="1007110" cy="1327150"/>
                        </a:xfrm>
                        <a:prstGeom prst="leftRightArrowCallout">
                          <a:avLst>
                            <a:gd name="adj1" fmla="val 32944"/>
                            <a:gd name="adj2" fmla="val 32944"/>
                            <a:gd name="adj3" fmla="val 12500"/>
                            <a:gd name="adj4" fmla="val 50000"/>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sz w:val="21"/>
                                <w:szCs w:val="21"/>
                              </w:rPr>
                              <w:t>信息</w:t>
                            </w:r>
                          </w:p>
                          <w:p>
                            <w:pPr>
                              <w:jc w:val="center"/>
                              <w:rPr>
                                <w:sz w:val="21"/>
                                <w:szCs w:val="21"/>
                              </w:rPr>
                            </w:pPr>
                            <w:r>
                              <w:rPr>
                                <w:sz w:val="21"/>
                                <w:szCs w:val="21"/>
                              </w:rPr>
                              <w:t>接收与处置</w:t>
                            </w:r>
                          </w:p>
                        </w:txbxContent>
                      </wps:txbx>
                      <wps:bodyPr upright="1"/>
                    </wps:wsp>
                  </a:graphicData>
                </a:graphic>
              </wp:anchor>
            </w:drawing>
          </mc:Choice>
          <mc:Fallback>
            <w:pict>
              <v:shape id="自选图形 5" o:spid="_x0000_s1026" o:spt="81" type="#_x0000_t81" style="position:absolute;left:0pt;margin-left:174.3pt;margin-top:-7.7pt;height:104.5pt;width:79.3pt;rotation:5898240f;z-index:251663360;mso-width-relative:page;mso-height-relative:page;" fillcolor="#FFFFFF" filled="t" stroked="t" coordsize="21600,21600" o:gfxdata="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oWKajc&#10;AAAACwEAAA8AAAAAAAAAAQAgAAAAIgAAAGRycy9kb3ducmV2LnhtbFBLAQIUABQAAAAIAIdO4kDv&#10;nD2BVQIAAOgEAAAOAAAAAAAAAAEAIAAAACsBAABkcnMvZTJvRG9jLnhtbFBLBQYAAAAABgAGAFkB&#10;AADyBQAAAAA=&#10;" adj="5400,5400,2700,8100">
                <v:fill on="t" focussize="0,0"/>
                <v:stroke color="#000000" joinstyle="miter"/>
                <v:imagedata o:title=""/>
                <o:lock v:ext="edit" aspectratio="f"/>
                <v:textbox>
                  <w:txbxContent>
                    <w:p>
                      <w:pPr>
                        <w:jc w:val="center"/>
                        <w:rPr>
                          <w:sz w:val="21"/>
                          <w:szCs w:val="21"/>
                        </w:rPr>
                      </w:pPr>
                      <w:r>
                        <w:rPr>
                          <w:sz w:val="21"/>
                          <w:szCs w:val="21"/>
                        </w:rPr>
                        <w:t>信息</w:t>
                      </w:r>
                    </w:p>
                    <w:p>
                      <w:pPr>
                        <w:jc w:val="center"/>
                        <w:rPr>
                          <w:sz w:val="21"/>
                          <w:szCs w:val="21"/>
                        </w:rPr>
                      </w:pPr>
                      <w:r>
                        <w:rPr>
                          <w:sz w:val="21"/>
                          <w:szCs w:val="21"/>
                        </w:rPr>
                        <w:t>接收与处置</w:t>
                      </w:r>
                    </w:p>
                  </w:txbxContent>
                </v:textbox>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p>
    <w:p>
      <w:pPr>
        <w:pStyle w:val="2"/>
        <w:keepNext w:val="0"/>
        <w:keepLines w:val="0"/>
        <w:pageBreakBefore w:val="0"/>
        <w:kinsoku/>
        <w:wordWrap/>
        <w:topLinePunct w:val="0"/>
        <w:bidi w:val="0"/>
        <w:adjustRightInd/>
        <w:snapToGrid/>
        <w:ind w:left="440" w:firstLine="480"/>
        <w:jc w:val="both"/>
        <w:rPr>
          <w:rFonts w:cs="Times New Roman"/>
        </w:rPr>
      </w:pPr>
    </w:p>
    <w:p>
      <w:pPr>
        <w:pStyle w:val="2"/>
        <w:keepNext w:val="0"/>
        <w:keepLines w:val="0"/>
        <w:pageBreakBefore w:val="0"/>
        <w:kinsoku/>
        <w:wordWrap/>
        <w:topLinePunct w:val="0"/>
        <w:bidi w:val="0"/>
        <w:adjustRightInd/>
        <w:snapToGrid/>
        <w:ind w:left="440" w:firstLine="480"/>
        <w:jc w:val="both"/>
        <w:rPr>
          <w:rFonts w:cs="Times New Roman"/>
        </w:rPr>
      </w:pPr>
    </w:p>
    <w:p>
      <w:pPr>
        <w:pStyle w:val="2"/>
        <w:keepNext w:val="0"/>
        <w:keepLines w:val="0"/>
        <w:pageBreakBefore w:val="0"/>
        <w:kinsoku/>
        <w:wordWrap/>
        <w:topLinePunct w:val="0"/>
        <w:bidi w:val="0"/>
        <w:adjustRightInd/>
        <w:snapToGrid/>
        <w:ind w:left="440" w:firstLine="480"/>
        <w:jc w:val="both"/>
        <w:rPr>
          <w:rFonts w:cs="Times New Roman"/>
        </w:rPr>
      </w:pP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64384" behindDoc="0" locked="0" layoutInCell="1" allowOverlap="1">
                <wp:simplePos x="0" y="0"/>
                <wp:positionH relativeFrom="column">
                  <wp:posOffset>2116455</wp:posOffset>
                </wp:positionH>
                <wp:positionV relativeFrom="paragraph">
                  <wp:posOffset>90805</wp:posOffset>
                </wp:positionV>
                <wp:extent cx="1421765" cy="509905"/>
                <wp:effectExtent l="4445" t="4445" r="21590" b="19050"/>
                <wp:wrapNone/>
                <wp:docPr id="6" name="自选图形 6"/>
                <wp:cNvGraphicFramePr/>
                <a:graphic xmlns:a="http://schemas.openxmlformats.org/drawingml/2006/main">
                  <a:graphicData uri="http://schemas.microsoft.com/office/word/2010/wordprocessingShape">
                    <wps:wsp>
                      <wps:cNvSpPr/>
                      <wps:spPr>
                        <a:xfrm>
                          <a:off x="0" y="0"/>
                          <a:ext cx="1421765" cy="5099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sz w:val="21"/>
                              </w:rPr>
                              <w:t>指挥部办公室分析研判</w:t>
                            </w:r>
                          </w:p>
                        </w:txbxContent>
                      </wps:txbx>
                      <wps:bodyPr upright="1"/>
                    </wps:wsp>
                  </a:graphicData>
                </a:graphic>
              </wp:anchor>
            </w:drawing>
          </mc:Choice>
          <mc:Fallback>
            <w:pict>
              <v:shape id="自选图形 6" o:spid="_x0000_s1026" o:spt="176" type="#_x0000_t176" style="position:absolute;left:0pt;margin-left:166.65pt;margin-top:7.15pt;height:40.15pt;width:111.95pt;z-index:251664384;mso-width-relative:page;mso-height-relative:page;" fillcolor="#FFFFFF" filled="t" stroked="t" coordsize="21600,21600" o:gfxdata="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olMF3YAAAACQEA&#10;AA8AAAAAAAAAAQAgAAAAIgAAAGRycy9kb3ducmV2LnhtbFBLAQIUABQAAAAIAIdO4kDuireSGgIA&#10;AEQEAAAOAAAAAAAAAAEAIAAAACcBAABkcnMvZTJvRG9jLnhtbFBLBQYAAAAABgAGAFkBAACzBQAA&#10;AAA=&#10;">
                <v:fill on="t" focussize="0,0"/>
                <v:stroke color="#000000" joinstyle="miter"/>
                <v:imagedata o:title=""/>
                <o:lock v:ext="edit" aspectratio="f"/>
                <v:textbox>
                  <w:txbxContent>
                    <w:p>
                      <w:pPr>
                        <w:jc w:val="center"/>
                      </w:pPr>
                      <w:r>
                        <w:rPr>
                          <w:sz w:val="21"/>
                        </w:rPr>
                        <w:t>指挥部办公室分析研判</w:t>
                      </w:r>
                    </w:p>
                  </w:txbxContent>
                </v:textbox>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66432" behindDoc="0" locked="0" layoutInCell="1" allowOverlap="1">
                <wp:simplePos x="0" y="0"/>
                <wp:positionH relativeFrom="column">
                  <wp:posOffset>269875</wp:posOffset>
                </wp:positionH>
                <wp:positionV relativeFrom="paragraph">
                  <wp:posOffset>107315</wp:posOffset>
                </wp:positionV>
                <wp:extent cx="805815" cy="585470"/>
                <wp:effectExtent l="4445" t="4445" r="8890" b="19685"/>
                <wp:wrapNone/>
                <wp:docPr id="8" name="自选图形 7"/>
                <wp:cNvGraphicFramePr/>
                <a:graphic xmlns:a="http://schemas.openxmlformats.org/drawingml/2006/main">
                  <a:graphicData uri="http://schemas.microsoft.com/office/word/2010/wordprocessingShape">
                    <wps:wsp>
                      <wps:cNvSpPr/>
                      <wps:spPr>
                        <a:xfrm>
                          <a:off x="0" y="0"/>
                          <a:ext cx="805815" cy="5854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21"/>
                                <w:szCs w:val="21"/>
                              </w:rPr>
                              <w:t>三级响应</w:t>
                            </w:r>
                          </w:p>
                        </w:txbxContent>
                      </wps:txbx>
                      <wps:bodyPr upright="1"/>
                    </wps:wsp>
                  </a:graphicData>
                </a:graphic>
              </wp:anchor>
            </w:drawing>
          </mc:Choice>
          <mc:Fallback>
            <w:pict>
              <v:shape id="自选图形 7" o:spid="_x0000_s1026" o:spt="176" type="#_x0000_t176" style="position:absolute;left:0pt;margin-left:21.25pt;margin-top:8.45pt;height:46.1pt;width:63.45pt;z-index:251666432;mso-width-relative:page;mso-height-relative:page;" fillcolor="#FFFFFF" filled="t" stroked="t" coordsize="21600,21600" o:gfxdata="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TkOQjYAAAACQEA&#10;AA8AAAAAAAAAAQAgAAAAIgAAAGRycy9kb3ducmV2LnhtbFBLAQIUABQAAAAIAIdO4kCvXoR/GgIA&#10;AEMEAAAOAAAAAAAAAAEAIAAAACcBAABkcnMvZTJvRG9jLnhtbFBLBQYAAAAABgAGAFkBAACzBQAA&#10;AAA=&#10;">
                <v:fill on="t" focussize="0,0"/>
                <v:stroke color="#000000" joinstyle="miter"/>
                <v:imagedata o:title=""/>
                <o:lock v:ext="edit" aspectratio="f"/>
                <v:textbox>
                  <w:txbxContent>
                    <w:p>
                      <w:r>
                        <w:rPr>
                          <w:rFonts w:hint="eastAsia"/>
                          <w:sz w:val="21"/>
                          <w:szCs w:val="21"/>
                        </w:rPr>
                        <w:t>三级响应</w:t>
                      </w:r>
                    </w:p>
                  </w:txbxContent>
                </v:textbox>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65408" behindDoc="0" locked="0" layoutInCell="1" allowOverlap="1">
                <wp:simplePos x="0" y="0"/>
                <wp:positionH relativeFrom="column">
                  <wp:posOffset>1067435</wp:posOffset>
                </wp:positionH>
                <wp:positionV relativeFrom="paragraph">
                  <wp:posOffset>19685</wp:posOffset>
                </wp:positionV>
                <wp:extent cx="1057275" cy="7620"/>
                <wp:effectExtent l="0" t="31115" r="9525" b="37465"/>
                <wp:wrapNone/>
                <wp:docPr id="7" name="自选图形 8"/>
                <wp:cNvGraphicFramePr/>
                <a:graphic xmlns:a="http://schemas.openxmlformats.org/drawingml/2006/main">
                  <a:graphicData uri="http://schemas.microsoft.com/office/word/2010/wordprocessingShape">
                    <wps:wsp>
                      <wps:cNvCnPr/>
                      <wps:spPr>
                        <a:xfrm flipH="1">
                          <a:off x="0" y="0"/>
                          <a:ext cx="1057275" cy="76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 o:spid="_x0000_s1026" o:spt="32" type="#_x0000_t32" style="position:absolute;left:0pt;flip:x;margin-left:84.05pt;margin-top:1.55pt;height:0.6pt;width:83.25pt;z-index:251665408;mso-width-relative:page;mso-height-relative:page;" filled="f" stroked="t" coordsize="21600,21600" o:gfxdata="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I3zDXWAAAABwEAAA8AAAAAAAAAAQAgAAAAIgAAAGRy&#10;cy9kb3ducmV2LnhtbFBLAQIUABQAAAAIAIdO4kAYWWAtBwIAAPQDAAAOAAAAAAAAAAEAIAAAACUB&#10;AABkcnMvZTJvRG9jLnhtbFBLBQYAAAAABgAGAFkBAACeBQ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676672" behindDoc="0" locked="0" layoutInCell="1" allowOverlap="1">
                <wp:simplePos x="0" y="0"/>
                <wp:positionH relativeFrom="column">
                  <wp:posOffset>4172585</wp:posOffset>
                </wp:positionH>
                <wp:positionV relativeFrom="paragraph">
                  <wp:posOffset>53975</wp:posOffset>
                </wp:positionV>
                <wp:extent cx="1173480" cy="521335"/>
                <wp:effectExtent l="4445" t="4445" r="22225" b="7620"/>
                <wp:wrapNone/>
                <wp:docPr id="18" name="自选图形 16"/>
                <wp:cNvGraphicFramePr/>
                <a:graphic xmlns:a="http://schemas.openxmlformats.org/drawingml/2006/main">
                  <a:graphicData uri="http://schemas.microsoft.com/office/word/2010/wordprocessingShape">
                    <wps:wsp>
                      <wps:cNvSpPr/>
                      <wps:spPr>
                        <a:xfrm>
                          <a:off x="0" y="0"/>
                          <a:ext cx="1173480" cy="5213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ascii="仿宋" w:hAnsi="仿宋" w:eastAsia="仿宋" w:cs="仿宋"/>
                                <w:sz w:val="21"/>
                                <w:szCs w:val="21"/>
                              </w:rPr>
                              <w:t>指挥部领导和专家赶赴现场</w:t>
                            </w:r>
                          </w:p>
                        </w:txbxContent>
                      </wps:txbx>
                      <wps:bodyPr upright="1"/>
                    </wps:wsp>
                  </a:graphicData>
                </a:graphic>
              </wp:anchor>
            </w:drawing>
          </mc:Choice>
          <mc:Fallback>
            <w:pict>
              <v:shape id="自选图形 16" o:spid="_x0000_s1026" o:spt="176" type="#_x0000_t176" style="position:absolute;left:0pt;margin-left:328.55pt;margin-top:4.25pt;height:41.05pt;width:92.4pt;z-index:251676672;mso-width-relative:page;mso-height-relative:page;" fillcolor="#FFFFFF" filled="t" stroked="t" coordsize="21600,21600" o:gfxdata="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1TZo21wAAAAgB&#10;AAAPAAAAAAAAAAEAIAAAACIAAABkcnMvZG93bnJldi54bWxQSwECFAAUAAAACACHTuJA2Ubf/xwC&#10;AABGBAAADgAAAAAAAAABACAAAAAmAQAAZHJzL2Uyb0RvYy54bWxQSwUGAAAAAAYABgBZAQAAtAUA&#10;AAAA&#10;">
                <v:fill on="t" focussize="0,0"/>
                <v:stroke color="#000000" joinstyle="miter"/>
                <v:imagedata o:title=""/>
                <o:lock v:ext="edit" aspectratio="f"/>
                <v:textbox>
                  <w:txbxContent>
                    <w:p>
                      <w:pPr>
                        <w:jc w:val="center"/>
                        <w:rPr>
                          <w:sz w:val="21"/>
                          <w:szCs w:val="21"/>
                        </w:rPr>
                      </w:pPr>
                      <w:r>
                        <w:rPr>
                          <w:rFonts w:hint="eastAsia" w:ascii="仿宋" w:hAnsi="仿宋" w:eastAsia="仿宋" w:cs="仿宋"/>
                          <w:sz w:val="21"/>
                          <w:szCs w:val="21"/>
                        </w:rPr>
                        <w:t>指挥部领导和专家赶赴现场</w:t>
                      </w:r>
                    </w:p>
                  </w:txbxContent>
                </v:textbox>
              </v:shape>
            </w:pict>
          </mc:Fallback>
        </mc:AlternateContent>
      </w:r>
      <w:r>
        <w:rPr>
          <w:rFonts w:cs="Times New Roman"/>
        </w:rPr>
        <mc:AlternateContent>
          <mc:Choice Requires="wps">
            <w:drawing>
              <wp:anchor distT="0" distB="0" distL="114300" distR="114300" simplePos="0" relativeHeight="251670528" behindDoc="0" locked="0" layoutInCell="1" allowOverlap="1">
                <wp:simplePos x="0" y="0"/>
                <wp:positionH relativeFrom="column">
                  <wp:posOffset>2766695</wp:posOffset>
                </wp:positionH>
                <wp:positionV relativeFrom="paragraph">
                  <wp:posOffset>177165</wp:posOffset>
                </wp:positionV>
                <wp:extent cx="0" cy="254000"/>
                <wp:effectExtent l="38100" t="0" r="38100" b="12700"/>
                <wp:wrapNone/>
                <wp:docPr id="12" name="自选图形 9"/>
                <wp:cNvGraphicFramePr/>
                <a:graphic xmlns:a="http://schemas.openxmlformats.org/drawingml/2006/main">
                  <a:graphicData uri="http://schemas.microsoft.com/office/word/2010/wordprocessingShape">
                    <wps:wsp>
                      <wps:cNvCnPr/>
                      <wps:spPr>
                        <a:xfrm>
                          <a:off x="0" y="0"/>
                          <a:ext cx="0" cy="254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 o:spid="_x0000_s1026" o:spt="32" type="#_x0000_t32" style="position:absolute;left:0pt;margin-left:217.85pt;margin-top:13.95pt;height:20pt;width:0pt;z-index:251670528;mso-width-relative:page;mso-height-relative:page;" filled="f" stroked="t" coordsize="21600,21600" o:gfxdata="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IgJz9gAAAAJAQAADwAAAAAAAAABACAAAAAiAAAAZHJzL2Rvd25yZXYu&#10;eG1sUEsBAhQAFAAAAAgAh07iQASxlfH7AQAA5wMAAA4AAAAAAAAAAQAgAAAAJwEAAGRycy9lMm9E&#10;b2MueG1sUEsFBgAAAAAGAAYAWQEAAJQFA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71552" behindDoc="0" locked="0" layoutInCell="1" allowOverlap="1">
                <wp:simplePos x="0" y="0"/>
                <wp:positionH relativeFrom="column">
                  <wp:posOffset>1089025</wp:posOffset>
                </wp:positionH>
                <wp:positionV relativeFrom="paragraph">
                  <wp:posOffset>122555</wp:posOffset>
                </wp:positionV>
                <wp:extent cx="1292225" cy="256540"/>
                <wp:effectExtent l="0" t="38100" r="3175" b="48260"/>
                <wp:wrapNone/>
                <wp:docPr id="13" name="自选图形 10"/>
                <wp:cNvGraphicFramePr/>
                <a:graphic xmlns:a="http://schemas.openxmlformats.org/drawingml/2006/main">
                  <a:graphicData uri="http://schemas.microsoft.com/office/word/2010/wordprocessingShape">
                    <wps:wsp>
                      <wps:cNvCnPr>
                        <a:endCxn id="9" idx="1"/>
                      </wps:cNvCnPr>
                      <wps:spPr>
                        <a:xfrm>
                          <a:off x="0" y="0"/>
                          <a:ext cx="1292225" cy="256540"/>
                        </a:xfrm>
                        <a:prstGeom prst="bentConnector3">
                          <a:avLst>
                            <a:gd name="adj1" fmla="val 50023"/>
                          </a:avLst>
                        </a:prstGeom>
                        <a:ln w="9525" cap="flat" cmpd="sng">
                          <a:solidFill>
                            <a:srgbClr val="000000"/>
                          </a:solidFill>
                          <a:prstDash val="solid"/>
                          <a:miter/>
                          <a:headEnd type="triangle" w="med" len="med"/>
                          <a:tailEnd type="triangle" w="med" len="med"/>
                        </a:ln>
                      </wps:spPr>
                      <wps:bodyPr/>
                    </wps:wsp>
                  </a:graphicData>
                </a:graphic>
              </wp:anchor>
            </w:drawing>
          </mc:Choice>
          <mc:Fallback>
            <w:pict>
              <v:shape id="自选图形 10" o:spid="_x0000_s1026" o:spt="34" type="#_x0000_t34" style="position:absolute;left:0pt;margin-left:85.75pt;margin-top:9.65pt;height:20.2pt;width:101.75pt;z-index:251671552;mso-width-relative:page;mso-height-relative:page;" filled="f" stroked="t" coordsize="21600,21600" o:gfxdata="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b+o&#10;rdYAAAAJAQAADwAAAAAAAAABACAAAAAiAAAAZHJzL2Rvd25yZXYueG1sUEsBAhQAFAAAAAgAh07i&#10;QHxFzkokAgAATAQAAA4AAAAAAAAAAQAgAAAAJQEAAGRycy9lMm9Eb2MueG1sUEsFBgAAAAAGAAYA&#10;WQEAALsFAAAAAA==&#10;" adj="10805">
                <v:fill on="f" focussize="0,0"/>
                <v:stroke color="#000000" joinstyle="miter" startarrow="block" endarrow="block"/>
                <v:imagedata o:title=""/>
                <o:lock v:ext="edit" aspectratio="f"/>
              </v:shape>
            </w:pict>
          </mc:Fallback>
        </mc:AlternateContent>
      </w:r>
      <w:r>
        <w:rPr>
          <w:rFonts w:cs="Times New Roman"/>
        </w:rPr>
        <mc:AlternateContent>
          <mc:Choice Requires="wps">
            <w:drawing>
              <wp:anchor distT="0" distB="0" distL="114300" distR="114300" simplePos="0" relativeHeight="251705344" behindDoc="0" locked="0" layoutInCell="1" allowOverlap="1">
                <wp:simplePos x="0" y="0"/>
                <wp:positionH relativeFrom="column">
                  <wp:posOffset>3772535</wp:posOffset>
                </wp:positionH>
                <wp:positionV relativeFrom="paragraph">
                  <wp:posOffset>123190</wp:posOffset>
                </wp:positionV>
                <wp:extent cx="6350" cy="651510"/>
                <wp:effectExtent l="4445" t="0" r="8255" b="15240"/>
                <wp:wrapNone/>
                <wp:docPr id="46" name="直线 47"/>
                <wp:cNvGraphicFramePr/>
                <a:graphic xmlns:a="http://schemas.openxmlformats.org/drawingml/2006/main">
                  <a:graphicData uri="http://schemas.microsoft.com/office/word/2010/wordprocessingShape">
                    <wps:wsp>
                      <wps:cNvCnPr/>
                      <wps:spPr>
                        <a:xfrm>
                          <a:off x="0" y="0"/>
                          <a:ext cx="6350" cy="6515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7" o:spid="_x0000_s1026" o:spt="20" style="position:absolute;left:0pt;margin-left:297.05pt;margin-top:9.7pt;height:51.3pt;width:0.5pt;z-index:251705344;mso-width-relative:page;mso-height-relative:page;" filled="f" stroked="t" coordsize="21600,21600" o:gfxdata="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wdeLtcAAAAKAQAADwAAAAAAAAABACAAAAAiAAAAZHJzL2Rvd25yZXYueG1sUEsBAhQAFAAAAAgA&#10;h07iQP+NnrntAQAA3wMAAA4AAAAAAAAAAQAgAAAAJgEAAGRycy9lMm9Eb2MueG1sUEsFBgAAAAAG&#10;AAYAWQEAAIUFAAAAAA==&#10;">
                <v:fill on="f" focussize="0,0"/>
                <v:stroke color="#000000" joinstyle="round"/>
                <v:imagedata o:title=""/>
                <o:lock v:ext="edit" aspectratio="f"/>
              </v:line>
            </w:pict>
          </mc:Fallback>
        </mc:AlternateContent>
      </w:r>
      <w:r>
        <w:rPr>
          <w:rFonts w:cs="Times New Roman"/>
        </w:rPr>
        <mc:AlternateContent>
          <mc:Choice Requires="wps">
            <w:drawing>
              <wp:anchor distT="0" distB="0" distL="114300" distR="114300" simplePos="0" relativeHeight="251675648" behindDoc="0" locked="0" layoutInCell="1" allowOverlap="1">
                <wp:simplePos x="0" y="0"/>
                <wp:positionH relativeFrom="column">
                  <wp:posOffset>3778885</wp:posOffset>
                </wp:positionH>
                <wp:positionV relativeFrom="paragraph">
                  <wp:posOffset>132715</wp:posOffset>
                </wp:positionV>
                <wp:extent cx="401320" cy="0"/>
                <wp:effectExtent l="0" t="38100" r="17780" b="38100"/>
                <wp:wrapNone/>
                <wp:docPr id="17" name="自选图形 17"/>
                <wp:cNvGraphicFramePr/>
                <a:graphic xmlns:a="http://schemas.openxmlformats.org/drawingml/2006/main">
                  <a:graphicData uri="http://schemas.microsoft.com/office/word/2010/wordprocessingShape">
                    <wps:wsp>
                      <wps:cNvCnPr/>
                      <wps:spPr>
                        <a:xfrm>
                          <a:off x="0" y="0"/>
                          <a:ext cx="40132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7" o:spid="_x0000_s1026" o:spt="32" type="#_x0000_t32" style="position:absolute;left:0pt;margin-left:297.55pt;margin-top:10.45pt;height:0pt;width:31.6pt;z-index:251675648;mso-width-relative:page;mso-height-relative:page;" filled="f" stroked="t" coordsize="21600,21600" o:gfxdata="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oh6o2QAAAAkBAAAPAAAAAAAAAAEAIAAAACIAAABkcnMvZG93bnJl&#10;di54bWxQSwECFAAUAAAACACHTuJA3CAEX/wBAADoAwAADgAAAAAAAAABACAAAAAoAQAAZHJzL2Uy&#10;b0RvYy54bWxQSwUGAAAAAAYABgBZAQAAlgU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83840" behindDoc="0" locked="0" layoutInCell="1" allowOverlap="1">
                <wp:simplePos x="0" y="0"/>
                <wp:positionH relativeFrom="column">
                  <wp:posOffset>672465</wp:posOffset>
                </wp:positionH>
                <wp:positionV relativeFrom="paragraph">
                  <wp:posOffset>92075</wp:posOffset>
                </wp:positionV>
                <wp:extent cx="10795" cy="2517775"/>
                <wp:effectExtent l="27940" t="0" r="37465" b="15875"/>
                <wp:wrapNone/>
                <wp:docPr id="25" name="自选图形 11"/>
                <wp:cNvGraphicFramePr/>
                <a:graphic xmlns:a="http://schemas.openxmlformats.org/drawingml/2006/main">
                  <a:graphicData uri="http://schemas.microsoft.com/office/word/2010/wordprocessingShape">
                    <wps:wsp>
                      <wps:cNvCnPr/>
                      <wps:spPr>
                        <a:xfrm>
                          <a:off x="0" y="0"/>
                          <a:ext cx="10795" cy="2517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 o:spid="_x0000_s1026" o:spt="32" type="#_x0000_t32" style="position:absolute;left:0pt;margin-left:52.95pt;margin-top:7.25pt;height:198.25pt;width:0.85pt;z-index:251683840;mso-width-relative:page;mso-height-relative:page;" filled="f" stroked="t" coordsize="21600,21600" o:gfxdata="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3pIO/ZAAAACgEAAA8AAAAAAAAAAQAgAAAAIgAAAGRycy9kb3du&#10;cmV2LnhtbFBLAQIUABQAAAAIAIdO4kAipveI/gEAAO0DAAAOAAAAAAAAAAEAIAAAACgBAABkcnMv&#10;ZTJvRG9jLnhtbFBLBQYAAAAABgAGAFkBAACYBQ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672576" behindDoc="0" locked="0" layoutInCell="1" allowOverlap="1">
                <wp:simplePos x="0" y="0"/>
                <wp:positionH relativeFrom="column">
                  <wp:posOffset>3187065</wp:posOffset>
                </wp:positionH>
                <wp:positionV relativeFrom="paragraph">
                  <wp:posOffset>174625</wp:posOffset>
                </wp:positionV>
                <wp:extent cx="351155" cy="635"/>
                <wp:effectExtent l="0" t="0" r="0" b="0"/>
                <wp:wrapNone/>
                <wp:docPr id="14" name="自选图形 12"/>
                <wp:cNvGraphicFramePr/>
                <a:graphic xmlns:a="http://schemas.openxmlformats.org/drawingml/2006/main">
                  <a:graphicData uri="http://schemas.microsoft.com/office/word/2010/wordprocessingShape">
                    <wps:wsp>
                      <wps:cNvCnPr/>
                      <wps:spPr>
                        <a:xfrm flipH="1">
                          <a:off x="0" y="0"/>
                          <a:ext cx="35115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flip:x;margin-left:250.95pt;margin-top:13.75pt;height:0.05pt;width:27.65pt;z-index:251672576;mso-width-relative:page;mso-height-relative:page;" filled="f" stroked="t" coordsize="21600,21600" o:gfxdata="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PAYG9cAAAAJAQAADwAAAAAAAAABACAAAAAiAAAAZHJzL2Rvd25yZXYu&#10;eG1sUEsBAhQAFAAAAAgAh07iQPYy3aH8AQAA8AMAAA4AAAAAAAAAAQAgAAAAJgEAAGRycy9lMm9E&#10;b2MueG1sUEsFBgAAAAAGAAYAWQEAAJQFAAAAAA==&#10;">
                <v:fill on="f" focussize="0,0"/>
                <v:stroke color="#000000" joinstyle="round"/>
                <v:imagedata o:title=""/>
                <o:lock v:ext="edit" aspectratio="f"/>
              </v:shape>
            </w:pict>
          </mc:Fallback>
        </mc:AlternateContent>
      </w:r>
      <w:r>
        <w:rPr>
          <w:rFonts w:cs="Times New Roman"/>
        </w:rPr>
        <mc:AlternateContent>
          <mc:Choice Requires="wps">
            <w:drawing>
              <wp:anchor distT="0" distB="0" distL="114300" distR="114300" simplePos="0" relativeHeight="251673600" behindDoc="0" locked="0" layoutInCell="1" allowOverlap="1">
                <wp:simplePos x="0" y="0"/>
                <wp:positionH relativeFrom="column">
                  <wp:posOffset>3538220</wp:posOffset>
                </wp:positionH>
                <wp:positionV relativeFrom="paragraph">
                  <wp:posOffset>174625</wp:posOffset>
                </wp:positionV>
                <wp:extent cx="635" cy="635000"/>
                <wp:effectExtent l="4445" t="0" r="13970" b="12700"/>
                <wp:wrapNone/>
                <wp:docPr id="15" name="自选图形 13"/>
                <wp:cNvGraphicFramePr/>
                <a:graphic xmlns:a="http://schemas.openxmlformats.org/drawingml/2006/main">
                  <a:graphicData uri="http://schemas.microsoft.com/office/word/2010/wordprocessingShape">
                    <wps:wsp>
                      <wps:cNvCnPr/>
                      <wps:spPr>
                        <a:xfrm>
                          <a:off x="0" y="0"/>
                          <a:ext cx="635" cy="6350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 o:spid="_x0000_s1026" o:spt="32" type="#_x0000_t32" style="position:absolute;left:0pt;margin-left:278.6pt;margin-top:13.75pt;height:50pt;width:0.05pt;z-index:251673600;mso-width-relative:page;mso-height-relative:page;" filled="f" stroked="t" coordsize="21600,21600" o:gfxdata="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hhVIdcAAAAKAQAADwAAAAAAAAABACAAAAAiAAAAZHJzL2Rvd25yZXYueG1sUEsB&#10;AhQAFAAAAAgAh07iQAXn8A72AQAA5gMAAA4AAAAAAAAAAQAgAAAAJgEAAGRycy9lMm9Eb2MueG1s&#10;UEsFBgAAAAAGAAYAWQEAAI4FAAAAAA==&#10;">
                <v:fill on="f" focussize="0,0"/>
                <v:stroke color="#000000" joinstyle="round"/>
                <v:imagedata o:title=""/>
                <o:lock v:ext="edit" aspectratio="f"/>
              </v:shape>
            </w:pict>
          </mc:Fallback>
        </mc:AlternateContent>
      </w:r>
      <w:r>
        <w:rPr>
          <w:rFonts w:cs="Times New Roman"/>
        </w:rPr>
        <mc:AlternateContent>
          <mc:Choice Requires="wps">
            <w:drawing>
              <wp:anchor distT="0" distB="0" distL="114300" distR="114300" simplePos="0" relativeHeight="251667456" behindDoc="0" locked="0" layoutInCell="1" allowOverlap="1">
                <wp:simplePos x="0" y="0"/>
                <wp:positionH relativeFrom="column">
                  <wp:posOffset>2381250</wp:posOffset>
                </wp:positionH>
                <wp:positionV relativeFrom="paragraph">
                  <wp:posOffset>34925</wp:posOffset>
                </wp:positionV>
                <wp:extent cx="805815" cy="292100"/>
                <wp:effectExtent l="5080" t="4445" r="8255" b="8255"/>
                <wp:wrapNone/>
                <wp:docPr id="9" name="自选图形 14"/>
                <wp:cNvGraphicFramePr/>
                <a:graphic xmlns:a="http://schemas.openxmlformats.org/drawingml/2006/main">
                  <a:graphicData uri="http://schemas.microsoft.com/office/word/2010/wordprocessingShape">
                    <wps:wsp>
                      <wps:cNvSpPr/>
                      <wps:spPr>
                        <a:xfrm>
                          <a:off x="0" y="0"/>
                          <a:ext cx="805815" cy="2921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21"/>
                                <w:szCs w:val="21"/>
                              </w:rPr>
                              <w:t>二级响应</w:t>
                            </w:r>
                          </w:p>
                        </w:txbxContent>
                      </wps:txbx>
                      <wps:bodyPr upright="1"/>
                    </wps:wsp>
                  </a:graphicData>
                </a:graphic>
              </wp:anchor>
            </w:drawing>
          </mc:Choice>
          <mc:Fallback>
            <w:pict>
              <v:shape id="自选图形 14" o:spid="_x0000_s1026" o:spt="176" type="#_x0000_t176" style="position:absolute;left:0pt;margin-left:187.5pt;margin-top:2.75pt;height:23pt;width:63.45pt;z-index:251667456;mso-width-relative:page;mso-height-relative:page;" fillcolor="#FFFFFF" filled="t" stroked="t" coordsize="21600,21600" o:gfxdata="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JId6D1wAAAAgBAAAP&#10;AAAAAAAAAAEAIAAAACIAAABkcnMvZG93bnJldi54bWxQSwECFAAUAAAACACHTuJAFuPmRxkCAABE&#10;BAAADgAAAAAAAAABACAAAAAmAQAAZHJzL2Uyb0RvYy54bWxQSwUGAAAAAAYABgBZAQAAsQUAAAAA&#10;">
                <v:fill on="t" focussize="0,0"/>
                <v:stroke color="#000000" joinstyle="miter"/>
                <v:imagedata o:title=""/>
                <o:lock v:ext="edit" aspectratio="f"/>
                <v:textbox>
                  <w:txbxContent>
                    <w:p>
                      <w:r>
                        <w:rPr>
                          <w:rFonts w:hint="eastAsia"/>
                          <w:sz w:val="21"/>
                          <w:szCs w:val="21"/>
                        </w:rPr>
                        <w:t>二级响应</w:t>
                      </w:r>
                    </w:p>
                  </w:txbxContent>
                </v:textbox>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706368" behindDoc="0" locked="0" layoutInCell="1" allowOverlap="1">
                <wp:simplePos x="0" y="0"/>
                <wp:positionH relativeFrom="column">
                  <wp:posOffset>4170045</wp:posOffset>
                </wp:positionH>
                <wp:positionV relativeFrom="paragraph">
                  <wp:posOffset>82550</wp:posOffset>
                </wp:positionV>
                <wp:extent cx="1173480" cy="521335"/>
                <wp:effectExtent l="4445" t="4445" r="22225" b="7620"/>
                <wp:wrapNone/>
                <wp:docPr id="47" name="自选图形 48"/>
                <wp:cNvGraphicFramePr/>
                <a:graphic xmlns:a="http://schemas.openxmlformats.org/drawingml/2006/main">
                  <a:graphicData uri="http://schemas.microsoft.com/office/word/2010/wordprocessingShape">
                    <wps:wsp>
                      <wps:cNvSpPr/>
                      <wps:spPr>
                        <a:xfrm>
                          <a:off x="0" y="0"/>
                          <a:ext cx="1173480" cy="5213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rPr>
                            </w:pPr>
                            <w:r>
                              <w:rPr>
                                <w:rFonts w:hint="eastAsia" w:ascii="仿宋" w:hAnsi="仿宋" w:eastAsia="仿宋" w:cs="仿宋"/>
                                <w:sz w:val="21"/>
                              </w:rPr>
                              <w:t>救援力量赶赴现场</w:t>
                            </w:r>
                          </w:p>
                        </w:txbxContent>
                      </wps:txbx>
                      <wps:bodyPr upright="1"/>
                    </wps:wsp>
                  </a:graphicData>
                </a:graphic>
              </wp:anchor>
            </w:drawing>
          </mc:Choice>
          <mc:Fallback>
            <w:pict>
              <v:shape id="自选图形 48" o:spid="_x0000_s1026" o:spt="176" type="#_x0000_t176" style="position:absolute;left:0pt;margin-left:328.35pt;margin-top:6.5pt;height:41.05pt;width:92.4pt;z-index:251706368;mso-width-relative:page;mso-height-relative:page;" fillcolor="#FFFFFF" filled="t" stroked="t" coordsize="21600,21600" o:gfxdata="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fepVH1wAAAAkB&#10;AAAPAAAAAAAAAAEAIAAAACIAAABkcnMvZG93bnJldi54bWxQSwECFAAUAAAACACHTuJA4SDJjRwC&#10;AABGBAAADgAAAAAAAAABACAAAAAmAQAAZHJzL2Uyb0RvYy54bWxQSwUGAAAAAAYABgBZAQAAtAUA&#10;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sz w:val="21"/>
                        </w:rPr>
                        <w:t>救援力量赶赴现场</w:t>
                      </w:r>
                    </w:p>
                  </w:txbxContent>
                </v:textbox>
              </v:shape>
            </w:pict>
          </mc:Fallback>
        </mc:AlternateContent>
      </w:r>
      <w:r>
        <w:rPr>
          <w:rFonts w:cs="Times New Roman"/>
        </w:rPr>
        <mc:AlternateContent>
          <mc:Choice Requires="wps">
            <w:drawing>
              <wp:anchor distT="0" distB="0" distL="114300" distR="114300" simplePos="0" relativeHeight="251704320" behindDoc="0" locked="0" layoutInCell="1" allowOverlap="1">
                <wp:simplePos x="0" y="0"/>
                <wp:positionH relativeFrom="column">
                  <wp:posOffset>3543300</wp:posOffset>
                </wp:positionH>
                <wp:positionV relativeFrom="paragraph">
                  <wp:posOffset>135890</wp:posOffset>
                </wp:positionV>
                <wp:extent cx="227965" cy="5080"/>
                <wp:effectExtent l="0" t="0" r="0" b="0"/>
                <wp:wrapNone/>
                <wp:docPr id="45" name="直线 46"/>
                <wp:cNvGraphicFramePr/>
                <a:graphic xmlns:a="http://schemas.openxmlformats.org/drawingml/2006/main">
                  <a:graphicData uri="http://schemas.microsoft.com/office/word/2010/wordprocessingShape">
                    <wps:wsp>
                      <wps:cNvCnPr/>
                      <wps:spPr>
                        <a:xfrm flipV="1">
                          <a:off x="0" y="0"/>
                          <a:ext cx="227965"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 o:spid="_x0000_s1026" o:spt="20" style="position:absolute;left:0pt;flip:y;margin-left:279pt;margin-top:10.7pt;height:0.4pt;width:17.95pt;z-index:251704320;mso-width-relative:page;mso-height-relative:page;" filled="f" stroked="t" coordsize="21600,21600" o:gfxdata="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2utK2AAAAAkBAAAPAAAAAAAAAAEAIAAAACIAAABkcnMvZG93bnJldi54bWxQSwEC&#10;FAAUAAAACACHTuJAFw55zPQBAADpAwAADgAAAAAAAAABACAAAAAnAQAAZHJzL2Uyb0RvYy54bWxQ&#10;SwUGAAAAAAYABgBZAQAAjQUAAAAA&#10;">
                <v:fill on="f" focussize="0,0"/>
                <v:stroke color="#000000" joinstyle="round"/>
                <v:imagedata o:title=""/>
                <o:lock v:ext="edit" aspectratio="f"/>
              </v:line>
            </w:pict>
          </mc:Fallback>
        </mc:AlternateContent>
      </w:r>
      <w:r>
        <w:rPr>
          <w:rFonts w:cs="Times New Roman"/>
        </w:rPr>
        <mc:AlternateContent>
          <mc:Choice Requires="wps">
            <w:drawing>
              <wp:anchor distT="0" distB="0" distL="114300" distR="114300" simplePos="0" relativeHeight="251669504" behindDoc="0" locked="0" layoutInCell="1" allowOverlap="1">
                <wp:simplePos x="0" y="0"/>
                <wp:positionH relativeFrom="column">
                  <wp:posOffset>2685415</wp:posOffset>
                </wp:positionH>
                <wp:positionV relativeFrom="paragraph">
                  <wp:posOffset>141605</wp:posOffset>
                </wp:positionV>
                <wp:extent cx="200660" cy="311150"/>
                <wp:effectExtent l="16510" t="5715" r="30480" b="6985"/>
                <wp:wrapNone/>
                <wp:docPr id="11" name="自选图形 15"/>
                <wp:cNvGraphicFramePr/>
                <a:graphic xmlns:a="http://schemas.openxmlformats.org/drawingml/2006/main">
                  <a:graphicData uri="http://schemas.microsoft.com/office/word/2010/wordprocessingShape">
                    <wps:wsp>
                      <wps:cNvSpPr/>
                      <wps:spPr>
                        <a:xfrm>
                          <a:off x="0" y="0"/>
                          <a:ext cx="200660" cy="311150"/>
                        </a:xfrm>
                        <a:prstGeom prst="upDownArrow">
                          <a:avLst>
                            <a:gd name="adj1" fmla="val 50000"/>
                            <a:gd name="adj2" fmla="val 31012"/>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15" o:spid="_x0000_s1026" o:spt="70" type="#_x0000_t70" style="position:absolute;left:0pt;margin-left:211.45pt;margin-top:11.15pt;height:24.5pt;width:15.8pt;z-index:251669504;mso-width-relative:page;mso-height-relative:page;" fillcolor="#FFFFFF" filled="t" stroked="t" coordsize="21600,21600" o:gfxdata="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Zh0ei2gAAAAkBAAAPAAAAAAAAAAEAIAAAACIAAABkcnMvZG93&#10;bnJldi54bWxQSwECFAAUAAAACACHTuJAhwyMPTcCAACLBAAADgAAAAAAAAABACAAAAApAQAAZHJz&#10;L2Uyb0RvYy54bWxQSwUGAAAAAAYABgBZAQAA0gUAAAAA&#10;" adj="5400,4319">
                <v:fill on="t" focussize="0,0"/>
                <v:stroke color="#000000" joinstyle="miter"/>
                <v:imagedata o:title=""/>
                <o:lock v:ext="edit" aspectratio="f"/>
                <v:textbox style="layout-flow:vertical-ideographic;"/>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707392" behindDoc="0" locked="0" layoutInCell="1" allowOverlap="1">
                <wp:simplePos x="0" y="0"/>
                <wp:positionH relativeFrom="column">
                  <wp:posOffset>3758565</wp:posOffset>
                </wp:positionH>
                <wp:positionV relativeFrom="paragraph">
                  <wp:posOffset>168910</wp:posOffset>
                </wp:positionV>
                <wp:extent cx="401320" cy="0"/>
                <wp:effectExtent l="0" t="38100" r="17780" b="38100"/>
                <wp:wrapNone/>
                <wp:docPr id="48" name="自选图形 49"/>
                <wp:cNvGraphicFramePr/>
                <a:graphic xmlns:a="http://schemas.openxmlformats.org/drawingml/2006/main">
                  <a:graphicData uri="http://schemas.microsoft.com/office/word/2010/wordprocessingShape">
                    <wps:wsp>
                      <wps:cNvCnPr/>
                      <wps:spPr>
                        <a:xfrm>
                          <a:off x="0" y="0"/>
                          <a:ext cx="40132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9" o:spid="_x0000_s1026" o:spt="32" type="#_x0000_t32" style="position:absolute;left:0pt;margin-left:295.95pt;margin-top:13.3pt;height:0pt;width:31.6pt;z-index:251707392;mso-width-relative:page;mso-height-relative:page;" filled="f" stroked="t" coordsize="21600,21600" o:gfxdata="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8XknYAAAACQEAAA8AAAAAAAAAAQAgAAAAIgAAAGRycy9kb3ducmV2&#10;LnhtbFBLAQIUABQAAAAIAIdO4kCWdbQc/AEAAOgDAAAOAAAAAAAAAAEAIAAAACcBAABkcnMvZTJv&#10;RG9jLnhtbFBLBQYAAAAABgAGAFkBAACVBQ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68480" behindDoc="0" locked="0" layoutInCell="1" allowOverlap="1">
                <wp:simplePos x="0" y="0"/>
                <wp:positionH relativeFrom="column">
                  <wp:posOffset>2387600</wp:posOffset>
                </wp:positionH>
                <wp:positionV relativeFrom="paragraph">
                  <wp:posOffset>100965</wp:posOffset>
                </wp:positionV>
                <wp:extent cx="805815" cy="298450"/>
                <wp:effectExtent l="4445" t="4445" r="8890" b="20955"/>
                <wp:wrapNone/>
                <wp:docPr id="10" name="自选图形 18"/>
                <wp:cNvGraphicFramePr/>
                <a:graphic xmlns:a="http://schemas.openxmlformats.org/drawingml/2006/main">
                  <a:graphicData uri="http://schemas.microsoft.com/office/word/2010/wordprocessingShape">
                    <wps:wsp>
                      <wps:cNvSpPr/>
                      <wps:spPr>
                        <a:xfrm>
                          <a:off x="0" y="0"/>
                          <a:ext cx="805815" cy="298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21"/>
                                <w:szCs w:val="21"/>
                              </w:rPr>
                              <w:t>一级响应</w:t>
                            </w:r>
                          </w:p>
                        </w:txbxContent>
                      </wps:txbx>
                      <wps:bodyPr upright="1"/>
                    </wps:wsp>
                  </a:graphicData>
                </a:graphic>
              </wp:anchor>
            </w:drawing>
          </mc:Choice>
          <mc:Fallback>
            <w:pict>
              <v:shape id="自选图形 18" o:spid="_x0000_s1026" o:spt="176" type="#_x0000_t176" style="position:absolute;left:0pt;margin-left:188pt;margin-top:7.95pt;height:23.5pt;width:63.45pt;z-index:251668480;mso-width-relative:page;mso-height-relative:page;" fillcolor="#FFFFFF" filled="t" stroked="t" coordsize="21600,21600" o:gfxdata="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RCNo/XAAAACQEA&#10;AA8AAAAAAAAAAQAgAAAAIgAAAGRycy9kb3ducmV2LnhtbFBLAQIUABQAAAAIAIdO4kDnWR0nGwIA&#10;AEUEAAAOAAAAAAAAAAEAIAAAACYBAABkcnMvZTJvRG9jLnhtbFBLBQYAAAAABgAGAFkBAACzBQAA&#10;AAA=&#10;">
                <v:fill on="t" focussize="0,0"/>
                <v:stroke color="#000000" joinstyle="miter"/>
                <v:imagedata o:title=""/>
                <o:lock v:ext="edit" aspectratio="f"/>
                <v:textbox>
                  <w:txbxContent>
                    <w:p>
                      <w:r>
                        <w:rPr>
                          <w:rFonts w:hint="eastAsia"/>
                          <w:sz w:val="21"/>
                          <w:szCs w:val="21"/>
                        </w:rPr>
                        <w:t>一级响应</w:t>
                      </w:r>
                    </w:p>
                  </w:txbxContent>
                </v:textbox>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74624" behindDoc="0" locked="0" layoutInCell="1" allowOverlap="1">
                <wp:simplePos x="0" y="0"/>
                <wp:positionH relativeFrom="column">
                  <wp:posOffset>3223260</wp:posOffset>
                </wp:positionH>
                <wp:positionV relativeFrom="paragraph">
                  <wp:posOffset>17145</wp:posOffset>
                </wp:positionV>
                <wp:extent cx="314960" cy="9525"/>
                <wp:effectExtent l="0" t="0" r="0" b="0"/>
                <wp:wrapNone/>
                <wp:docPr id="16" name="自选图形 19"/>
                <wp:cNvGraphicFramePr/>
                <a:graphic xmlns:a="http://schemas.openxmlformats.org/drawingml/2006/main">
                  <a:graphicData uri="http://schemas.microsoft.com/office/word/2010/wordprocessingShape">
                    <wps:wsp>
                      <wps:cNvCnPr/>
                      <wps:spPr>
                        <a:xfrm flipH="1">
                          <a:off x="0" y="0"/>
                          <a:ext cx="31496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 o:spid="_x0000_s1026" o:spt="32" type="#_x0000_t32" style="position:absolute;left:0pt;flip:x;margin-left:253.8pt;margin-top:1.35pt;height:0.75pt;width:24.8pt;z-index:251674624;mso-width-relative:page;mso-height-relative:page;" filled="f" stroked="t" coordsize="21600,21600" o:gfxdata="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X76Q1QAAAAcBAAAPAAAAAAAAAAEAIAAAACIAAABkcnMvZG93bnJldi54bWxQ&#10;SwECFAAUAAAACACHTuJAesHAJPoBAADxAwAADgAAAAAAAAABACAAAAAkAQAAZHJzL2Uyb0RvYy54&#10;bWxQSwUGAAAAAAYABgBZAQAAkAUAAAAA&#10;">
                <v:fill on="f" focussize="0,0"/>
                <v:stroke color="#000000" joinstyle="round"/>
                <v:imagedata o:title=""/>
                <o:lock v:ext="edit" aspectratio="f"/>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91008" behindDoc="0" locked="0" layoutInCell="1" allowOverlap="1">
                <wp:simplePos x="0" y="0"/>
                <wp:positionH relativeFrom="column">
                  <wp:posOffset>2799715</wp:posOffset>
                </wp:positionH>
                <wp:positionV relativeFrom="paragraph">
                  <wp:posOffset>9525</wp:posOffset>
                </wp:positionV>
                <wp:extent cx="0" cy="260350"/>
                <wp:effectExtent l="38100" t="0" r="38100" b="6350"/>
                <wp:wrapNone/>
                <wp:docPr id="32" name="自选图形 21"/>
                <wp:cNvGraphicFramePr/>
                <a:graphic xmlns:a="http://schemas.openxmlformats.org/drawingml/2006/main">
                  <a:graphicData uri="http://schemas.microsoft.com/office/word/2010/wordprocessingShape">
                    <wps:wsp>
                      <wps:cNvCnPr/>
                      <wps:spPr>
                        <a:xfrm>
                          <a:off x="0" y="0"/>
                          <a:ext cx="0" cy="2603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 o:spid="_x0000_s1026" o:spt="32" type="#_x0000_t32" style="position:absolute;left:0pt;margin-left:220.45pt;margin-top:0.75pt;height:20.5pt;width:0pt;z-index:251691008;mso-width-relative:page;mso-height-relative:page;" filled="f" stroked="t" coordsize="21600,21600" o:gfxdata="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L4SfXAAAACAEAAA8AAAAAAAAAAQAgAAAAIgAAAGRycy9kb3ducmV2&#10;LnhtbFBLAQIUABQAAAAIAIdO4kC8vaMm/QEAAOgDAAAOAAAAAAAAAAEAIAAAACYBAABkcnMvZTJv&#10;RG9jLnhtbFBLBQYAAAAABgAGAFkBAACVBQ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695104" behindDoc="0" locked="0" layoutInCell="1" allowOverlap="1">
                <wp:simplePos x="0" y="0"/>
                <wp:positionH relativeFrom="column">
                  <wp:posOffset>4241165</wp:posOffset>
                </wp:positionH>
                <wp:positionV relativeFrom="paragraph">
                  <wp:posOffset>170815</wp:posOffset>
                </wp:positionV>
                <wp:extent cx="965200" cy="289560"/>
                <wp:effectExtent l="4445" t="4445" r="20955" b="10795"/>
                <wp:wrapNone/>
                <wp:docPr id="36" name="矩形 20"/>
                <wp:cNvGraphicFramePr/>
                <a:graphic xmlns:a="http://schemas.openxmlformats.org/drawingml/2006/main">
                  <a:graphicData uri="http://schemas.microsoft.com/office/word/2010/wordprocessingShape">
                    <wps:wsp>
                      <wps:cNvSpPr/>
                      <wps:spPr>
                        <a:xfrm>
                          <a:off x="0" y="0"/>
                          <a:ext cx="965200"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rPr>
                              <w:t>综合组</w:t>
                            </w:r>
                          </w:p>
                          <w:p>
                            <w:pPr>
                              <w:rPr>
                                <w:sz w:val="18"/>
                                <w:szCs w:val="18"/>
                              </w:rPr>
                            </w:pPr>
                          </w:p>
                        </w:txbxContent>
                      </wps:txbx>
                      <wps:bodyPr upright="1"/>
                    </wps:wsp>
                  </a:graphicData>
                </a:graphic>
              </wp:anchor>
            </w:drawing>
          </mc:Choice>
          <mc:Fallback>
            <w:pict>
              <v:rect id="矩形 20" o:spid="_x0000_s1026" o:spt="1" style="position:absolute;left:0pt;margin-left:333.95pt;margin-top:13.45pt;height:22.8pt;width:76pt;z-index:251695104;mso-width-relative:page;mso-height-relative:page;" fillcolor="#FFFFFF" filled="t" stroked="t" coordsize="21600,21600" o:gfxdata="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LcrgtcAAAAJAQAADwAAAAAAAAABACAAAAAiAAAAZHJzL2Rv&#10;d25yZXYueG1sUEsBAhQAFAAAAAgAh07iQIUANHUCAgAAKgQAAA4AAAAAAAAAAQAgAAAAJgEAAGRy&#10;cy9lMm9Eb2MueG1sUEsFBgAAAAAGAAYAWQEAAJoFAAAAAA==&#10;">
                <v:fill on="t" focussize="0,0"/>
                <v:stroke color="#000000" joinstyle="miter"/>
                <v:imagedata o:title=""/>
                <o:lock v:ext="edit" aspectratio="f"/>
                <v:textbo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rPr>
                        <w:t>综合组</w:t>
                      </w:r>
                    </w:p>
                    <w:p>
                      <w:pPr>
                        <w:rPr>
                          <w:sz w:val="18"/>
                          <w:szCs w:val="18"/>
                        </w:rPr>
                      </w:pPr>
                    </w:p>
                  </w:txbxContent>
                </v:textbox>
              </v:rect>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77696" behindDoc="0" locked="0" layoutInCell="1" allowOverlap="1">
                <wp:simplePos x="0" y="0"/>
                <wp:positionH relativeFrom="column">
                  <wp:posOffset>2330450</wp:posOffset>
                </wp:positionH>
                <wp:positionV relativeFrom="paragraph">
                  <wp:posOffset>46355</wp:posOffset>
                </wp:positionV>
                <wp:extent cx="926465" cy="298450"/>
                <wp:effectExtent l="4445" t="4445" r="21590" b="20955"/>
                <wp:wrapNone/>
                <wp:docPr id="19" name="自选图形 22"/>
                <wp:cNvGraphicFramePr/>
                <a:graphic xmlns:a="http://schemas.openxmlformats.org/drawingml/2006/main">
                  <a:graphicData uri="http://schemas.microsoft.com/office/word/2010/wordprocessingShape">
                    <wps:wsp>
                      <wps:cNvSpPr/>
                      <wps:spPr>
                        <a:xfrm>
                          <a:off x="0" y="0"/>
                          <a:ext cx="926465" cy="298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ascii="仿宋" w:hAnsi="仿宋" w:eastAsia="仿宋" w:cs="仿宋"/>
                              </w:rPr>
                            </w:pPr>
                            <w:r>
                              <w:rPr>
                                <w:rFonts w:hint="eastAsia" w:ascii="仿宋" w:hAnsi="仿宋" w:eastAsia="仿宋" w:cs="仿宋"/>
                                <w:sz w:val="21"/>
                                <w:szCs w:val="21"/>
                              </w:rPr>
                              <w:t>现场指挥部</w:t>
                            </w:r>
                          </w:p>
                        </w:txbxContent>
                      </wps:txbx>
                      <wps:bodyPr upright="1"/>
                    </wps:wsp>
                  </a:graphicData>
                </a:graphic>
              </wp:anchor>
            </w:drawing>
          </mc:Choice>
          <mc:Fallback>
            <w:pict>
              <v:shape id="自选图形 22" o:spid="_x0000_s1026" o:spt="176" type="#_x0000_t176" style="position:absolute;left:0pt;margin-left:183.5pt;margin-top:3.65pt;height:23.5pt;width:72.95pt;z-index:251677696;mso-width-relative:page;mso-height-relative:page;" fillcolor="#FFFFFF" filled="t" stroked="t" coordsize="21600,21600" o:gfxdata="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2jxrDXAAAACAEA&#10;AA8AAAAAAAAAAQAgAAAAIgAAAGRycy9kb3ducmV2LnhtbFBLAQIUABQAAAAIAIdO4kAA1QauGwIA&#10;AEUEAAAOAAAAAAAAAAEAIAAAACYBAABkcnMvZTJvRG9jLnhtbFBLBQYAAAAABgAGAFkBAACzBQAA&#10;AAA=&#10;">
                <v:fill on="t" focussize="0,0"/>
                <v:stroke color="#000000" joinstyle="miter"/>
                <v:imagedata o:title=""/>
                <o:lock v:ext="edit" aspectratio="f"/>
                <v:textbox>
                  <w:txbxContent>
                    <w:p>
                      <w:pPr>
                        <w:rPr>
                          <w:rFonts w:ascii="仿宋" w:hAnsi="仿宋" w:eastAsia="仿宋" w:cs="仿宋"/>
                        </w:rPr>
                      </w:pPr>
                      <w:r>
                        <w:rPr>
                          <w:rFonts w:hint="eastAsia" w:ascii="仿宋" w:hAnsi="仿宋" w:eastAsia="仿宋" w:cs="仿宋"/>
                          <w:sz w:val="21"/>
                          <w:szCs w:val="21"/>
                        </w:rPr>
                        <w:t>现场指挥部</w:t>
                      </w:r>
                    </w:p>
                  </w:txbxContent>
                </v:textbox>
              </v:shape>
            </w:pict>
          </mc:Fallback>
        </mc:AlternateContent>
      </w:r>
      <w:r>
        <w:rPr>
          <w:rFonts w:cs="Times New Roman"/>
        </w:rPr>
        <mc:AlternateContent>
          <mc:Choice Requires="wps">
            <w:drawing>
              <wp:anchor distT="0" distB="0" distL="114300" distR="114300" simplePos="0" relativeHeight="251693056" behindDoc="0" locked="0" layoutInCell="1" allowOverlap="1">
                <wp:simplePos x="0" y="0"/>
                <wp:positionH relativeFrom="column">
                  <wp:posOffset>3942715</wp:posOffset>
                </wp:positionH>
                <wp:positionV relativeFrom="paragraph">
                  <wp:posOffset>109855</wp:posOffset>
                </wp:positionV>
                <wp:extent cx="1905" cy="2249805"/>
                <wp:effectExtent l="4445" t="0" r="12700" b="17145"/>
                <wp:wrapNone/>
                <wp:docPr id="34" name="自选图形 23"/>
                <wp:cNvGraphicFramePr/>
                <a:graphic xmlns:a="http://schemas.openxmlformats.org/drawingml/2006/main">
                  <a:graphicData uri="http://schemas.microsoft.com/office/word/2010/wordprocessingShape">
                    <wps:wsp>
                      <wps:cNvCnPr/>
                      <wps:spPr>
                        <a:xfrm>
                          <a:off x="0" y="0"/>
                          <a:ext cx="1905" cy="22498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3" o:spid="_x0000_s1026" o:spt="32" type="#_x0000_t32" style="position:absolute;left:0pt;margin-left:310.45pt;margin-top:8.65pt;height:177.15pt;width:0.15pt;z-index:251693056;mso-width-relative:page;mso-height-relative:page;" filled="f" stroked="t" coordsize="21600,21600" o:gfxdata="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3o48NgAAAAKAQAADwAAAAAAAAABACAAAAAiAAAAZHJzL2Rvd25yZXYueG1s&#10;UEsBAhQAFAAAAAgAh07iQC98Ruf4AQAA6AMAAA4AAAAAAAAAAQAgAAAAJwEAAGRycy9lMm9Eb2Mu&#10;eG1sUEsFBgAAAAAGAAYAWQEAAJEFAAAAAA==&#10;">
                <v:fill on="f" focussize="0,0"/>
                <v:stroke color="#000000" joinstyle="round"/>
                <v:imagedata o:title=""/>
                <o:lock v:ext="edit" aspectratio="f"/>
              </v:shape>
            </w:pict>
          </mc:Fallback>
        </mc:AlternateContent>
      </w:r>
      <w:r>
        <w:rPr>
          <w:rFonts w:cs="Times New Roman"/>
        </w:rPr>
        <mc:AlternateContent>
          <mc:Choice Requires="wps">
            <w:drawing>
              <wp:anchor distT="0" distB="0" distL="114300" distR="114300" simplePos="0" relativeHeight="251694080" behindDoc="0" locked="0" layoutInCell="1" allowOverlap="1">
                <wp:simplePos x="0" y="0"/>
                <wp:positionH relativeFrom="column">
                  <wp:posOffset>3942715</wp:posOffset>
                </wp:positionH>
                <wp:positionV relativeFrom="paragraph">
                  <wp:posOffset>109855</wp:posOffset>
                </wp:positionV>
                <wp:extent cx="254000" cy="0"/>
                <wp:effectExtent l="0" t="0" r="0" b="0"/>
                <wp:wrapNone/>
                <wp:docPr id="35" name="自选图形 24"/>
                <wp:cNvGraphicFramePr/>
                <a:graphic xmlns:a="http://schemas.openxmlformats.org/drawingml/2006/main">
                  <a:graphicData uri="http://schemas.microsoft.com/office/word/2010/wordprocessingShape">
                    <wps:wsp>
                      <wps:cNvCnPr/>
                      <wps:spPr>
                        <a:xfrm>
                          <a:off x="0" y="0"/>
                          <a:ext cx="254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4" o:spid="_x0000_s1026" o:spt="32" type="#_x0000_t32" style="position:absolute;left:0pt;margin-left:310.45pt;margin-top:8.65pt;height:0pt;width:20pt;z-index:251694080;mso-width-relative:page;mso-height-relative:page;" filled="f" stroked="t" coordsize="21600,21600" o:gfxdata="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BZ1m1gAAAAkBAAAPAAAAAAAAAAEAIAAAACIAAABkcnMvZG93bnJldi54bWxQSwEC&#10;FAAUAAAACACHTuJAUypD2fYBAADkAwAADgAAAAAAAAABACAAAAAlAQAAZHJzL2Uyb0RvYy54bWxQ&#10;SwUGAAAAAAYABgBZAQAAjQUAAAAA&#10;">
                <v:fill on="f" focussize="0,0"/>
                <v:stroke color="#000000" joinstyle="round"/>
                <v:imagedata o:title=""/>
                <o:lock v:ext="edit" aspectratio="f"/>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96128" behindDoc="0" locked="0" layoutInCell="1" allowOverlap="1">
                <wp:simplePos x="0" y="0"/>
                <wp:positionH relativeFrom="column">
                  <wp:posOffset>4241165</wp:posOffset>
                </wp:positionH>
                <wp:positionV relativeFrom="paragraph">
                  <wp:posOffset>64135</wp:posOffset>
                </wp:positionV>
                <wp:extent cx="958850" cy="280670"/>
                <wp:effectExtent l="5080" t="4445" r="7620" b="19685"/>
                <wp:wrapNone/>
                <wp:docPr id="37" name="矩形 26"/>
                <wp:cNvGraphicFramePr/>
                <a:graphic xmlns:a="http://schemas.openxmlformats.org/drawingml/2006/main">
                  <a:graphicData uri="http://schemas.microsoft.com/office/word/2010/wordprocessingShape">
                    <wps:wsp>
                      <wps:cNvSpPr/>
                      <wps:spPr>
                        <a:xfrm>
                          <a:off x="0" y="0"/>
                          <a:ext cx="95885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rPr>
                              <w:t>抢险救援组</w:t>
                            </w:r>
                          </w:p>
                          <w:p/>
                        </w:txbxContent>
                      </wps:txbx>
                      <wps:bodyPr upright="1"/>
                    </wps:wsp>
                  </a:graphicData>
                </a:graphic>
              </wp:anchor>
            </w:drawing>
          </mc:Choice>
          <mc:Fallback>
            <w:pict>
              <v:rect id="矩形 26" o:spid="_x0000_s1026" o:spt="1" style="position:absolute;left:0pt;margin-left:333.95pt;margin-top:5.05pt;height:22.1pt;width:75.5pt;z-index:251696128;mso-width-relative:page;mso-height-relative:page;" fillcolor="#FFFFFF" filled="t" stroked="t" coordsize="21600,21600" o:gfxdata="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cSL/fXAAAACQEAAA8AAAAAAAAAAQAgAAAAIgAAAGRycy9k&#10;b3ducmV2LnhtbFBLAQIUABQAAAAIAIdO4kAOeA2KAwIAACoEAAAOAAAAAAAAAAEAIAAAACYBAABk&#10;cnMvZTJvRG9jLnhtbFBLBQYAAAAABgAGAFkBAACbBQAAAAA=&#10;">
                <v:fill on="t" focussize="0,0"/>
                <v:stroke color="#000000" joinstyle="miter"/>
                <v:imagedata o:title=""/>
                <o:lock v:ext="edit" aspectratio="f"/>
                <v:textbo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rPr>
                        <w:t>抢险救援组</w:t>
                      </w:r>
                    </w:p>
                    <w:p/>
                  </w:txbxContent>
                </v:textbox>
              </v:rect>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89984" behindDoc="0" locked="0" layoutInCell="1" allowOverlap="1">
                <wp:simplePos x="0" y="0"/>
                <wp:positionH relativeFrom="column">
                  <wp:posOffset>2794000</wp:posOffset>
                </wp:positionH>
                <wp:positionV relativeFrom="paragraph">
                  <wp:posOffset>-51435</wp:posOffset>
                </wp:positionV>
                <wp:extent cx="5715" cy="447675"/>
                <wp:effectExtent l="33655" t="0" r="36830" b="9525"/>
                <wp:wrapNone/>
                <wp:docPr id="31" name="自选图形 25"/>
                <wp:cNvGraphicFramePr/>
                <a:graphic xmlns:a="http://schemas.openxmlformats.org/drawingml/2006/main">
                  <a:graphicData uri="http://schemas.microsoft.com/office/word/2010/wordprocessingShape">
                    <wps:wsp>
                      <wps:cNvCnPr>
                        <a:stCxn id="19" idx="2"/>
                      </wps:cNvCnPr>
                      <wps:spPr>
                        <a:xfrm>
                          <a:off x="0" y="0"/>
                          <a:ext cx="5715" cy="4476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5" o:spid="_x0000_s1026" o:spt="32" type="#_x0000_t32" style="position:absolute;left:0pt;margin-left:220pt;margin-top:-4.05pt;height:35.25pt;width:0.45pt;z-index:251689984;mso-width-relative:page;mso-height-relative:page;" filled="f" stroked="t" coordsize="21600,21600" o:gfxdata="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gsQObZAAAACQEAAA8AAAAA&#10;AAAAAQAgAAAAIgAAAGRycy9kb3ducmV2LnhtbFBLAQIUABQAAAAIAIdO4kCpP3fCEwIAABIEAAAO&#10;AAAAAAAAAAEAIAAAACgBAABkcnMvZTJvRG9jLnhtbFBLBQYAAAAABgAGAFkBAACtBQ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697152" behindDoc="0" locked="0" layoutInCell="1" allowOverlap="1">
                <wp:simplePos x="0" y="0"/>
                <wp:positionH relativeFrom="column">
                  <wp:posOffset>4241165</wp:posOffset>
                </wp:positionH>
                <wp:positionV relativeFrom="paragraph">
                  <wp:posOffset>126365</wp:posOffset>
                </wp:positionV>
                <wp:extent cx="958850" cy="266700"/>
                <wp:effectExtent l="5080" t="4445" r="7620" b="14605"/>
                <wp:wrapNone/>
                <wp:docPr id="38" name="矩形 27"/>
                <wp:cNvGraphicFramePr/>
                <a:graphic xmlns:a="http://schemas.openxmlformats.org/drawingml/2006/main">
                  <a:graphicData uri="http://schemas.microsoft.com/office/word/2010/wordprocessingShape">
                    <wps:wsp>
                      <wps:cNvSpPr/>
                      <wps:spPr>
                        <a:xfrm>
                          <a:off x="0" y="0"/>
                          <a:ext cx="95885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autoSpaceDN/>
                              <w:spacing w:line="320" w:lineRule="exact"/>
                              <w:jc w:val="center"/>
                              <w:rPr>
                                <w:rFonts w:ascii="仿宋" w:hAnsi="仿宋" w:eastAsia="仿宋" w:cs="仿宋"/>
                                <w:bCs/>
                                <w:sz w:val="18"/>
                                <w:szCs w:val="18"/>
                              </w:rPr>
                            </w:pPr>
                            <w:r>
                              <w:rPr>
                                <w:rFonts w:hint="eastAsia" w:ascii="仿宋" w:hAnsi="仿宋" w:eastAsia="仿宋" w:cs="仿宋"/>
                                <w:bCs/>
                                <w:sz w:val="21"/>
                                <w:szCs w:val="21"/>
                              </w:rPr>
                              <w:t>技术组</w:t>
                            </w:r>
                          </w:p>
                        </w:txbxContent>
                      </wps:txbx>
                      <wps:bodyPr upright="1"/>
                    </wps:wsp>
                  </a:graphicData>
                </a:graphic>
              </wp:anchor>
            </w:drawing>
          </mc:Choice>
          <mc:Fallback>
            <w:pict>
              <v:rect id="矩形 27" o:spid="_x0000_s1026" o:spt="1" style="position:absolute;left:0pt;margin-left:333.95pt;margin-top:9.95pt;height:21pt;width:75.5pt;z-index:251697152;mso-width-relative:page;mso-height-relative:page;" fillcolor="#FFFFFF" filled="t" stroked="t" coordsize="21600,21600" o:gfxdata="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FBY9tYAAAAJAQAADwAAAAAAAAABACAAAAAiAAAAZHJzL2Rv&#10;d25yZXYueG1sUEsBAhQAFAAAAAgAh07iQCrncukDAgAAKgQAAA4AAAAAAAAAAQAgAAAAJQEAAGRy&#10;cy9lMm9Eb2MueG1sUEsFBgAAAAAGAAYAWQEAAJoFAAAAAA==&#10;">
                <v:fill on="t" focussize="0,0"/>
                <v:stroke color="#000000" joinstyle="miter"/>
                <v:imagedata o:title=""/>
                <o:lock v:ext="edit" aspectratio="f"/>
                <v:textbox>
                  <w:txbxContent>
                    <w:p>
                      <w:pPr>
                        <w:autoSpaceDE/>
                        <w:autoSpaceDN/>
                        <w:spacing w:line="320" w:lineRule="exact"/>
                        <w:jc w:val="center"/>
                        <w:rPr>
                          <w:rFonts w:ascii="仿宋" w:hAnsi="仿宋" w:eastAsia="仿宋" w:cs="仿宋"/>
                          <w:bCs/>
                          <w:sz w:val="18"/>
                          <w:szCs w:val="18"/>
                        </w:rPr>
                      </w:pPr>
                      <w:r>
                        <w:rPr>
                          <w:rFonts w:hint="eastAsia" w:ascii="仿宋" w:hAnsi="仿宋" w:eastAsia="仿宋" w:cs="仿宋"/>
                          <w:bCs/>
                          <w:sz w:val="21"/>
                          <w:szCs w:val="21"/>
                        </w:rPr>
                        <w:t>技术组</w:t>
                      </w:r>
                    </w:p>
                  </w:txbxContent>
                </v:textbox>
              </v:rect>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98176" behindDoc="0" locked="0" layoutInCell="1" allowOverlap="1">
                <wp:simplePos x="0" y="0"/>
                <wp:positionH relativeFrom="column">
                  <wp:posOffset>4241165</wp:posOffset>
                </wp:positionH>
                <wp:positionV relativeFrom="paragraph">
                  <wp:posOffset>182245</wp:posOffset>
                </wp:positionV>
                <wp:extent cx="965200" cy="296545"/>
                <wp:effectExtent l="4445" t="4445" r="20955" b="22860"/>
                <wp:wrapNone/>
                <wp:docPr id="39" name="矩形 28"/>
                <wp:cNvGraphicFramePr/>
                <a:graphic xmlns:a="http://schemas.openxmlformats.org/drawingml/2006/main">
                  <a:graphicData uri="http://schemas.microsoft.com/office/word/2010/wordprocessingShape">
                    <wps:wsp>
                      <wps:cNvSpPr/>
                      <wps:spPr>
                        <a:xfrm>
                          <a:off x="0" y="0"/>
                          <a:ext cx="9652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lang w:val="en-US"/>
                              </w:rPr>
                              <w:t>环境监测</w:t>
                            </w:r>
                            <w:r>
                              <w:rPr>
                                <w:rFonts w:hint="eastAsia" w:ascii="仿宋" w:hAnsi="仿宋" w:eastAsia="仿宋" w:cs="仿宋"/>
                                <w:bCs/>
                                <w:sz w:val="21"/>
                                <w:szCs w:val="21"/>
                              </w:rPr>
                              <w:t>组</w:t>
                            </w:r>
                          </w:p>
                          <w:p/>
                        </w:txbxContent>
                      </wps:txbx>
                      <wps:bodyPr upright="1"/>
                    </wps:wsp>
                  </a:graphicData>
                </a:graphic>
              </wp:anchor>
            </w:drawing>
          </mc:Choice>
          <mc:Fallback>
            <w:pict>
              <v:rect id="矩形 28" o:spid="_x0000_s1026" o:spt="1" style="position:absolute;left:0pt;margin-left:333.95pt;margin-top:14.35pt;height:23.35pt;width:76pt;z-index:251698176;mso-width-relative:page;mso-height-relative:page;" fillcolor="#FFFFFF" filled="t" stroked="t" coordsize="21600,21600" o:gfxdata="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8EiWXYAAAACQEAAA8AAAAAAAAAAQAgAAAAIgAAAGRycy9kb3du&#10;cmV2LnhtbFBLAQIUABQAAAAIAIdO4kCNRYHi/wEAACoEAAAOAAAAAAAAAAEAIAAAACcBAABkcnMv&#10;ZTJvRG9jLnhtbFBLBQYAAAAABgAGAFkBAACYBQAAAAA=&#10;">
                <v:fill on="t" focussize="0,0"/>
                <v:stroke color="#000000" joinstyle="miter"/>
                <v:imagedata o:title=""/>
                <o:lock v:ext="edit" aspectratio="f"/>
                <v:textbo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lang w:val="en-US"/>
                        </w:rPr>
                        <w:t>环境监测</w:t>
                      </w:r>
                      <w:r>
                        <w:rPr>
                          <w:rFonts w:hint="eastAsia" w:ascii="仿宋" w:hAnsi="仿宋" w:eastAsia="仿宋" w:cs="仿宋"/>
                          <w:bCs/>
                          <w:sz w:val="21"/>
                          <w:szCs w:val="21"/>
                        </w:rPr>
                        <w:t>组</w:t>
                      </w:r>
                    </w:p>
                    <w:p/>
                  </w:txbxContent>
                </v:textbox>
              </v:rect>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78720" behindDoc="0" locked="0" layoutInCell="1" allowOverlap="1">
                <wp:simplePos x="0" y="0"/>
                <wp:positionH relativeFrom="column">
                  <wp:posOffset>2409825</wp:posOffset>
                </wp:positionH>
                <wp:positionV relativeFrom="paragraph">
                  <wp:posOffset>8890</wp:posOffset>
                </wp:positionV>
                <wp:extent cx="805815" cy="477520"/>
                <wp:effectExtent l="4445" t="4445" r="8890" b="13335"/>
                <wp:wrapNone/>
                <wp:docPr id="20" name="自选图形 29"/>
                <wp:cNvGraphicFramePr/>
                <a:graphic xmlns:a="http://schemas.openxmlformats.org/drawingml/2006/main">
                  <a:graphicData uri="http://schemas.microsoft.com/office/word/2010/wordprocessingShape">
                    <wps:wsp>
                      <wps:cNvSpPr/>
                      <wps:spPr>
                        <a:xfrm>
                          <a:off x="0" y="0"/>
                          <a:ext cx="805815" cy="4775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09" w:lineRule="exact"/>
                              <w:jc w:val="center"/>
                              <w:rPr>
                                <w:rFonts w:ascii="仿宋" w:hAnsi="仿宋" w:eastAsia="仿宋" w:cs="仿宋"/>
                                <w:sz w:val="21"/>
                              </w:rPr>
                            </w:pPr>
                            <w:r>
                              <w:rPr>
                                <w:rFonts w:hint="eastAsia" w:ascii="仿宋" w:hAnsi="仿宋" w:eastAsia="仿宋" w:cs="仿宋"/>
                                <w:sz w:val="21"/>
                              </w:rPr>
                              <w:t>指挥协调</w:t>
                            </w:r>
                          </w:p>
                          <w:p>
                            <w:pPr>
                              <w:autoSpaceDE/>
                              <w:autoSpaceDN/>
                              <w:spacing w:line="320" w:lineRule="exact"/>
                              <w:jc w:val="center"/>
                              <w:rPr>
                                <w:rFonts w:ascii="仿宋" w:hAnsi="仿宋" w:eastAsia="仿宋" w:cs="仿宋"/>
                                <w:bCs/>
                                <w:sz w:val="24"/>
                                <w:szCs w:val="24"/>
                              </w:rPr>
                            </w:pPr>
                            <w:r>
                              <w:rPr>
                                <w:rFonts w:hint="eastAsia" w:ascii="仿宋" w:hAnsi="仿宋" w:eastAsia="仿宋" w:cs="仿宋"/>
                                <w:sz w:val="21"/>
                                <w:szCs w:val="21"/>
                              </w:rPr>
                              <w:t>抢险救援</w:t>
                            </w:r>
                          </w:p>
                          <w:p/>
                        </w:txbxContent>
                      </wps:txbx>
                      <wps:bodyPr upright="1"/>
                    </wps:wsp>
                  </a:graphicData>
                </a:graphic>
              </wp:anchor>
            </w:drawing>
          </mc:Choice>
          <mc:Fallback>
            <w:pict>
              <v:shape id="自选图形 29" o:spid="_x0000_s1026" o:spt="176" type="#_x0000_t176" style="position:absolute;left:0pt;margin-left:189.75pt;margin-top:0.7pt;height:37.6pt;width:63.45pt;z-index:251678720;mso-width-relative:page;mso-height-relative:page;" fillcolor="#FFFFFF" filled="t" stroked="t" coordsize="21600,21600" o:gfxdata="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tjQtdcAAAAIAQAA&#10;DwAAAAAAAAABACAAAAAiAAAAZHJzL2Rvd25yZXYueG1sUEsBAhQAFAAAAAgAh07iQGMrTigaAgAA&#10;RQQAAA4AAAAAAAAAAQAgAAAAJgEAAGRycy9lMm9Eb2MueG1sUEsFBgAAAAAGAAYAWQEAALIFAAAA&#10;AA==&#10;">
                <v:fill on="t" focussize="0,0"/>
                <v:stroke color="#000000" joinstyle="miter"/>
                <v:imagedata o:title=""/>
                <o:lock v:ext="edit" aspectratio="f"/>
                <v:textbox>
                  <w:txbxContent>
                    <w:p>
                      <w:pPr>
                        <w:spacing w:line="209" w:lineRule="exact"/>
                        <w:jc w:val="center"/>
                        <w:rPr>
                          <w:rFonts w:ascii="仿宋" w:hAnsi="仿宋" w:eastAsia="仿宋" w:cs="仿宋"/>
                          <w:sz w:val="21"/>
                        </w:rPr>
                      </w:pPr>
                      <w:r>
                        <w:rPr>
                          <w:rFonts w:hint="eastAsia" w:ascii="仿宋" w:hAnsi="仿宋" w:eastAsia="仿宋" w:cs="仿宋"/>
                          <w:sz w:val="21"/>
                        </w:rPr>
                        <w:t>指挥协调</w:t>
                      </w:r>
                    </w:p>
                    <w:p>
                      <w:pPr>
                        <w:autoSpaceDE/>
                        <w:autoSpaceDN/>
                        <w:spacing w:line="320" w:lineRule="exact"/>
                        <w:jc w:val="center"/>
                        <w:rPr>
                          <w:rFonts w:ascii="仿宋" w:hAnsi="仿宋" w:eastAsia="仿宋" w:cs="仿宋"/>
                          <w:bCs/>
                          <w:sz w:val="24"/>
                          <w:szCs w:val="24"/>
                        </w:rPr>
                      </w:pPr>
                      <w:r>
                        <w:rPr>
                          <w:rFonts w:hint="eastAsia" w:ascii="仿宋" w:hAnsi="仿宋" w:eastAsia="仿宋" w:cs="仿宋"/>
                          <w:sz w:val="21"/>
                          <w:szCs w:val="21"/>
                        </w:rPr>
                        <w:t>抢险救援</w:t>
                      </w:r>
                    </w:p>
                    <w:p/>
                  </w:txbxContent>
                </v:textbox>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92032" behindDoc="0" locked="0" layoutInCell="1" allowOverlap="1">
                <wp:simplePos x="0" y="0"/>
                <wp:positionH relativeFrom="column">
                  <wp:posOffset>3229610</wp:posOffset>
                </wp:positionH>
                <wp:positionV relativeFrom="paragraph">
                  <wp:posOffset>8255</wp:posOffset>
                </wp:positionV>
                <wp:extent cx="713105" cy="635"/>
                <wp:effectExtent l="0" t="38100" r="10795" b="37465"/>
                <wp:wrapNone/>
                <wp:docPr id="33" name="自选图形 32"/>
                <wp:cNvGraphicFramePr/>
                <a:graphic xmlns:a="http://schemas.openxmlformats.org/drawingml/2006/main">
                  <a:graphicData uri="http://schemas.microsoft.com/office/word/2010/wordprocessingShape">
                    <wps:wsp>
                      <wps:cNvCnPr/>
                      <wps:spPr>
                        <a:xfrm flipV="1">
                          <a:off x="0" y="0"/>
                          <a:ext cx="71310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2" o:spid="_x0000_s1026" o:spt="32" type="#_x0000_t32" style="position:absolute;left:0pt;flip:y;margin-left:254.3pt;margin-top:0.65pt;height:0.05pt;width:56.15pt;z-index:251692032;mso-width-relative:page;mso-height-relative:page;" filled="f" stroked="t" coordsize="21600,21600" o:gfxdata="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Dmn9tUAAAAHAQAADwAAAAAAAAABACAAAAAiAAAAZHJzL2Rv&#10;d25yZXYueG1sUEsBAhQAFAAAAAgAh07iQLXcDz0EAgAA9AMAAA4AAAAAAAAAAQAgAAAAJAEAAGRy&#10;cy9lMm9Eb2MueG1sUEsFBgAAAAAGAAYAWQEAAJoFA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700224" behindDoc="0" locked="0" layoutInCell="1" allowOverlap="1">
                <wp:simplePos x="0" y="0"/>
                <wp:positionH relativeFrom="column">
                  <wp:posOffset>4248150</wp:posOffset>
                </wp:positionH>
                <wp:positionV relativeFrom="paragraph">
                  <wp:posOffset>83185</wp:posOffset>
                </wp:positionV>
                <wp:extent cx="965200" cy="260350"/>
                <wp:effectExtent l="4445" t="4445" r="20955" b="20955"/>
                <wp:wrapNone/>
                <wp:docPr id="41" name="矩形 33"/>
                <wp:cNvGraphicFramePr/>
                <a:graphic xmlns:a="http://schemas.openxmlformats.org/drawingml/2006/main">
                  <a:graphicData uri="http://schemas.microsoft.com/office/word/2010/wordprocessingShape">
                    <wps:wsp>
                      <wps:cNvSpPr/>
                      <wps:spPr>
                        <a:xfrm>
                          <a:off x="0" y="0"/>
                          <a:ext cx="965200" cy="260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lang w:val="en-US"/>
                              </w:rPr>
                              <w:t>医学救护</w:t>
                            </w:r>
                            <w:r>
                              <w:rPr>
                                <w:rFonts w:hint="eastAsia" w:ascii="仿宋" w:hAnsi="仿宋" w:eastAsia="仿宋" w:cs="仿宋"/>
                                <w:bCs/>
                                <w:sz w:val="21"/>
                                <w:szCs w:val="21"/>
                              </w:rPr>
                              <w:t>组</w:t>
                            </w:r>
                          </w:p>
                          <w:p/>
                        </w:txbxContent>
                      </wps:txbx>
                      <wps:bodyPr upright="1"/>
                    </wps:wsp>
                  </a:graphicData>
                </a:graphic>
              </wp:anchor>
            </w:drawing>
          </mc:Choice>
          <mc:Fallback>
            <w:pict>
              <v:rect id="矩形 33" o:spid="_x0000_s1026" o:spt="1" style="position:absolute;left:0pt;margin-left:334.5pt;margin-top:6.55pt;height:20.5pt;width:76pt;z-index:251700224;mso-width-relative:page;mso-height-relative:page;" fillcolor="#FFFFFF" filled="t" stroked="t" coordsize="21600,21600" o:gfxdata="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rJjh/XAAAACQEAAA8AAAAAAAAAAQAgAAAAIgAAAGRycy9k&#10;b3ducmV2LnhtbFBLAQIUABQAAAAIAIdO4kAb1n9VAwIAACoEAAAOAAAAAAAAAAEAIAAAACYBAABk&#10;cnMvZTJvRG9jLnhtbFBLBQYAAAAABgAGAFkBAACbBQAAAAA=&#10;">
                <v:fill on="t" focussize="0,0"/>
                <v:stroke color="#000000" joinstyle="miter"/>
                <v:imagedata o:title=""/>
                <o:lock v:ext="edit" aspectratio="f"/>
                <v:textbo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lang w:val="en-US"/>
                        </w:rPr>
                        <w:t>医学救护</w:t>
                      </w:r>
                      <w:r>
                        <w:rPr>
                          <w:rFonts w:hint="eastAsia" w:ascii="仿宋" w:hAnsi="仿宋" w:eastAsia="仿宋" w:cs="仿宋"/>
                          <w:bCs/>
                          <w:sz w:val="21"/>
                          <w:szCs w:val="21"/>
                        </w:rPr>
                        <w:t>组</w:t>
                      </w:r>
                    </w:p>
                    <w:p/>
                  </w:txbxContent>
                </v:textbox>
              </v:rect>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88960" behindDoc="0" locked="0" layoutInCell="1" allowOverlap="1">
                <wp:simplePos x="0" y="0"/>
                <wp:positionH relativeFrom="column">
                  <wp:posOffset>2825750</wp:posOffset>
                </wp:positionH>
                <wp:positionV relativeFrom="paragraph">
                  <wp:posOffset>105410</wp:posOffset>
                </wp:positionV>
                <wp:extent cx="3810" cy="473075"/>
                <wp:effectExtent l="37465" t="0" r="34925" b="3175"/>
                <wp:wrapNone/>
                <wp:docPr id="30" name="自选图形 31"/>
                <wp:cNvGraphicFramePr/>
                <a:graphic xmlns:a="http://schemas.openxmlformats.org/drawingml/2006/main">
                  <a:graphicData uri="http://schemas.microsoft.com/office/word/2010/wordprocessingShape">
                    <wps:wsp>
                      <wps:cNvCnPr/>
                      <wps:spPr>
                        <a:xfrm flipH="1">
                          <a:off x="0" y="0"/>
                          <a:ext cx="3810" cy="4730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1" o:spid="_x0000_s1026" o:spt="32" type="#_x0000_t32" style="position:absolute;left:0pt;flip:x;margin-left:222.5pt;margin-top:8.3pt;height:37.25pt;width:0.3pt;z-index:251688960;mso-width-relative:page;mso-height-relative:page;" filled="f" stroked="t" coordsize="21600,21600" o:gfxdata="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&#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vNmvv2AAAAAkBAAAPAAAAAAAAAAEAIAAAACIAAABk&#10;cnMvZG93bnJldi54bWxQSwECFAAUAAAACACHTuJAF/0gpQYCAAD1AwAADgAAAAAAAAABACAAAAAn&#10;AQAAZHJzL2Uyb0RvYy54bWxQSwUGAAAAAAYABgBZAQAAnwU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699200" behindDoc="0" locked="0" layoutInCell="1" allowOverlap="1">
                <wp:simplePos x="0" y="0"/>
                <wp:positionH relativeFrom="column">
                  <wp:posOffset>4248150</wp:posOffset>
                </wp:positionH>
                <wp:positionV relativeFrom="paragraph">
                  <wp:posOffset>140335</wp:posOffset>
                </wp:positionV>
                <wp:extent cx="965200" cy="298450"/>
                <wp:effectExtent l="4445" t="4445" r="20955" b="20955"/>
                <wp:wrapNone/>
                <wp:docPr id="40" name="矩形 35"/>
                <wp:cNvGraphicFramePr/>
                <a:graphic xmlns:a="http://schemas.openxmlformats.org/drawingml/2006/main">
                  <a:graphicData uri="http://schemas.microsoft.com/office/word/2010/wordprocessingShape">
                    <wps:wsp>
                      <wps:cNvSpPr/>
                      <wps:spPr>
                        <a:xfrm>
                          <a:off x="0" y="0"/>
                          <a:ext cx="965200" cy="29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lang w:val="en-US"/>
                              </w:rPr>
                              <w:t>社会</w:t>
                            </w:r>
                            <w:r>
                              <w:rPr>
                                <w:rFonts w:hint="eastAsia" w:ascii="仿宋" w:hAnsi="仿宋" w:eastAsia="仿宋" w:cs="仿宋"/>
                                <w:bCs/>
                                <w:sz w:val="21"/>
                                <w:szCs w:val="21"/>
                              </w:rPr>
                              <w:t>稳定组</w:t>
                            </w:r>
                          </w:p>
                          <w:p/>
                        </w:txbxContent>
                      </wps:txbx>
                      <wps:bodyPr upright="1"/>
                    </wps:wsp>
                  </a:graphicData>
                </a:graphic>
              </wp:anchor>
            </w:drawing>
          </mc:Choice>
          <mc:Fallback>
            <w:pict>
              <v:rect id="矩形 35" o:spid="_x0000_s1026" o:spt="1" style="position:absolute;left:0pt;margin-left:334.5pt;margin-top:11.05pt;height:23.5pt;width:76pt;z-index:251699200;mso-width-relative:page;mso-height-relative:page;" fillcolor="#FFFFFF" filled="t" stroked="t" coordsize="21600,21600" o:gfxdata="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xa2R/WAAAACQEAAA8AAAAAAAAAAQAgAAAAIgAAAGRycy9k&#10;b3ducmV2LnhtbFBLAQIUABQAAAAIAIdO4kD6vPEhBAIAACoEAAAOAAAAAAAAAAEAIAAAACUBAABk&#10;cnMvZTJvRG9jLnhtbFBLBQYAAAAABgAGAFkBAACbBQAAAAA=&#10;">
                <v:fill on="t" focussize="0,0"/>
                <v:stroke color="#000000" joinstyle="miter"/>
                <v:imagedata o:title=""/>
                <o:lock v:ext="edit" aspectratio="f"/>
                <v:textbo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lang w:val="en-US"/>
                        </w:rPr>
                        <w:t>社会</w:t>
                      </w:r>
                      <w:r>
                        <w:rPr>
                          <w:rFonts w:hint="eastAsia" w:ascii="仿宋" w:hAnsi="仿宋" w:eastAsia="仿宋" w:cs="仿宋"/>
                          <w:bCs/>
                          <w:sz w:val="21"/>
                          <w:szCs w:val="21"/>
                        </w:rPr>
                        <w:t>稳定组</w:t>
                      </w:r>
                    </w:p>
                    <w:p/>
                  </w:txbxContent>
                </v:textbox>
              </v:rect>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82816" behindDoc="0" locked="0" layoutInCell="1" allowOverlap="1">
                <wp:simplePos x="0" y="0"/>
                <wp:positionH relativeFrom="column">
                  <wp:posOffset>137795</wp:posOffset>
                </wp:positionH>
                <wp:positionV relativeFrom="paragraph">
                  <wp:posOffset>13335</wp:posOffset>
                </wp:positionV>
                <wp:extent cx="1012190" cy="735330"/>
                <wp:effectExtent l="4445" t="4445" r="12065" b="22225"/>
                <wp:wrapNone/>
                <wp:docPr id="24" name="自选图形 34"/>
                <wp:cNvGraphicFramePr/>
                <a:graphic xmlns:a="http://schemas.openxmlformats.org/drawingml/2006/main">
                  <a:graphicData uri="http://schemas.microsoft.com/office/word/2010/wordprocessingShape">
                    <wps:wsp>
                      <wps:cNvSpPr/>
                      <wps:spPr>
                        <a:xfrm>
                          <a:off x="0" y="0"/>
                          <a:ext cx="1012190" cy="7353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lang w:val="en-US"/>
                              </w:rPr>
                            </w:pPr>
                            <w:r>
                              <w:rPr>
                                <w:rFonts w:hint="eastAsia" w:ascii="仿宋" w:hAnsi="仿宋" w:eastAsia="仿宋" w:cs="仿宋"/>
                                <w:sz w:val="21"/>
                                <w:szCs w:val="21"/>
                              </w:rPr>
                              <w:t>采取响应措施、</w:t>
                            </w:r>
                            <w:r>
                              <w:rPr>
                                <w:rFonts w:hint="eastAsia" w:ascii="仿宋" w:hAnsi="仿宋" w:eastAsia="仿宋" w:cs="仿宋"/>
                                <w:sz w:val="21"/>
                                <w:szCs w:val="21"/>
                                <w:lang w:val="en-US"/>
                              </w:rPr>
                              <w:t>工作组赶赴现场</w:t>
                            </w:r>
                          </w:p>
                        </w:txbxContent>
                      </wps:txbx>
                      <wps:bodyPr upright="1"/>
                    </wps:wsp>
                  </a:graphicData>
                </a:graphic>
              </wp:anchor>
            </w:drawing>
          </mc:Choice>
          <mc:Fallback>
            <w:pict>
              <v:shape id="自选图形 34" o:spid="_x0000_s1026" o:spt="176" type="#_x0000_t176" style="position:absolute;left:0pt;margin-left:10.85pt;margin-top:1.05pt;height:57.9pt;width:79.7pt;z-index:251682816;mso-width-relative:page;mso-height-relative:page;" fillcolor="#FFFFFF" filled="t" stroked="t" coordsize="21600,21600" o:gfxdata="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zQ3M1QAAAAgB&#10;AAAPAAAAAAAAAAEAIAAAACIAAABkcnMvZG93bnJldi54bWxQSwECFAAUAAAACACHTuJArMvq1B4C&#10;AABGBAAADgAAAAAAAAABACAAAAAkAQAAZHJzL2Uyb0RvYy54bWxQSwUGAAAAAAYABgBZAQAAtAUA&#10;AAAA&#10;">
                <v:fill on="t" focussize="0,0"/>
                <v:stroke color="#000000" joinstyle="miter"/>
                <v:imagedata o:title=""/>
                <o:lock v:ext="edit" aspectratio="f"/>
                <v:textbox>
                  <w:txbxContent>
                    <w:p>
                      <w:pPr>
                        <w:jc w:val="center"/>
                        <w:rPr>
                          <w:rFonts w:ascii="仿宋" w:hAnsi="仿宋" w:eastAsia="仿宋" w:cs="仿宋"/>
                          <w:lang w:val="en-US"/>
                        </w:rPr>
                      </w:pPr>
                      <w:r>
                        <w:rPr>
                          <w:rFonts w:hint="eastAsia" w:ascii="仿宋" w:hAnsi="仿宋" w:eastAsia="仿宋" w:cs="仿宋"/>
                          <w:sz w:val="21"/>
                          <w:szCs w:val="21"/>
                        </w:rPr>
                        <w:t>采取响应措施、</w:t>
                      </w:r>
                      <w:r>
                        <w:rPr>
                          <w:rFonts w:hint="eastAsia" w:ascii="仿宋" w:hAnsi="仿宋" w:eastAsia="仿宋" w:cs="仿宋"/>
                          <w:sz w:val="21"/>
                          <w:szCs w:val="21"/>
                          <w:lang w:val="en-US"/>
                        </w:rPr>
                        <w:t>工作组赶赴现场</w:t>
                      </w:r>
                    </w:p>
                  </w:txbxContent>
                </v:textbox>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80768" behindDoc="0" locked="0" layoutInCell="1" allowOverlap="1">
                <wp:simplePos x="0" y="0"/>
                <wp:positionH relativeFrom="column">
                  <wp:posOffset>2197100</wp:posOffset>
                </wp:positionH>
                <wp:positionV relativeFrom="paragraph">
                  <wp:posOffset>182245</wp:posOffset>
                </wp:positionV>
                <wp:extent cx="1277620" cy="503555"/>
                <wp:effectExtent l="4445" t="4445" r="13335" b="6350"/>
                <wp:wrapNone/>
                <wp:docPr id="22" name="自选图形 36"/>
                <wp:cNvGraphicFramePr/>
                <a:graphic xmlns:a="http://schemas.openxmlformats.org/drawingml/2006/main">
                  <a:graphicData uri="http://schemas.microsoft.com/office/word/2010/wordprocessingShape">
                    <wps:wsp>
                      <wps:cNvSpPr/>
                      <wps:spPr>
                        <a:xfrm>
                          <a:off x="0" y="0"/>
                          <a:ext cx="1277620" cy="5035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sz w:val="21"/>
                                <w:szCs w:val="21"/>
                                <w:lang w:val="en-US"/>
                              </w:rPr>
                            </w:pPr>
                            <w:r>
                              <w:rPr>
                                <w:rFonts w:hint="eastAsia" w:ascii="仿宋" w:hAnsi="仿宋" w:eastAsia="仿宋" w:cs="仿宋"/>
                                <w:sz w:val="21"/>
                                <w:szCs w:val="21"/>
                                <w:lang w:val="en-US"/>
                              </w:rPr>
                              <w:t>救援结束</w:t>
                            </w:r>
                          </w:p>
                          <w:p>
                            <w:pPr>
                              <w:pStyle w:val="2"/>
                              <w:ind w:left="0" w:leftChars="0" w:firstLine="0" w:firstLineChars="0"/>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险情得到控制</w:t>
                            </w:r>
                          </w:p>
                        </w:txbxContent>
                      </wps:txbx>
                      <wps:bodyPr upright="1"/>
                    </wps:wsp>
                  </a:graphicData>
                </a:graphic>
              </wp:anchor>
            </w:drawing>
          </mc:Choice>
          <mc:Fallback>
            <w:pict>
              <v:shape id="自选图形 36" o:spid="_x0000_s1026" o:spt="176" type="#_x0000_t176" style="position:absolute;left:0pt;margin-left:173pt;margin-top:14.35pt;height:39.65pt;width:100.6pt;z-index:251680768;mso-width-relative:page;mso-height-relative:page;" fillcolor="#FFFFFF" filled="t" stroked="t" coordsize="21600,21600" o:gfxdata="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hRxCb2AAAAAoB&#10;AAAPAAAAAAAAAAEAIAAAACIAAABkcnMvZG93bnJldi54bWxQSwECFAAUAAAACACHTuJAWUUJoRsC&#10;AABGBAAADgAAAAAAAAABACAAAAAnAQAAZHJzL2Uyb0RvYy54bWxQSwUGAAAAAAYABgBZAQAAtAUA&#10;AAAA&#10;">
                <v:fill on="t" focussize="0,0"/>
                <v:stroke color="#000000" joinstyle="miter"/>
                <v:imagedata o:title=""/>
                <o:lock v:ext="edit" aspectratio="f"/>
                <v:textbox>
                  <w:txbxContent>
                    <w:p>
                      <w:pPr>
                        <w:jc w:val="center"/>
                        <w:rPr>
                          <w:rFonts w:ascii="仿宋" w:hAnsi="仿宋" w:eastAsia="仿宋" w:cs="仿宋"/>
                          <w:sz w:val="21"/>
                          <w:szCs w:val="21"/>
                          <w:lang w:val="en-US"/>
                        </w:rPr>
                      </w:pPr>
                      <w:r>
                        <w:rPr>
                          <w:rFonts w:hint="eastAsia" w:ascii="仿宋" w:hAnsi="仿宋" w:eastAsia="仿宋" w:cs="仿宋"/>
                          <w:sz w:val="21"/>
                          <w:szCs w:val="21"/>
                          <w:lang w:val="en-US"/>
                        </w:rPr>
                        <w:t>救援结束</w:t>
                      </w:r>
                    </w:p>
                    <w:p>
                      <w:pPr>
                        <w:pStyle w:val="2"/>
                        <w:ind w:left="0" w:leftChars="0" w:firstLine="0" w:firstLineChars="0"/>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险情得到控制</w:t>
                      </w:r>
                    </w:p>
                  </w:txbxContent>
                </v:textbox>
              </v:shape>
            </w:pict>
          </mc:Fallback>
        </mc:AlternateContent>
      </w:r>
      <w:r>
        <w:rPr>
          <w:rFonts w:cs="Times New Roman"/>
        </w:rPr>
        <mc:AlternateContent>
          <mc:Choice Requires="wps">
            <w:drawing>
              <wp:anchor distT="0" distB="0" distL="114300" distR="114300" simplePos="0" relativeHeight="251701248" behindDoc="0" locked="0" layoutInCell="1" allowOverlap="1">
                <wp:simplePos x="0" y="0"/>
                <wp:positionH relativeFrom="column">
                  <wp:posOffset>4248150</wp:posOffset>
                </wp:positionH>
                <wp:positionV relativeFrom="paragraph">
                  <wp:posOffset>36195</wp:posOffset>
                </wp:positionV>
                <wp:extent cx="965200" cy="266700"/>
                <wp:effectExtent l="4445" t="4445" r="20955" b="14605"/>
                <wp:wrapNone/>
                <wp:docPr id="42" name="矩形 37"/>
                <wp:cNvGraphicFramePr/>
                <a:graphic xmlns:a="http://schemas.openxmlformats.org/drawingml/2006/main">
                  <a:graphicData uri="http://schemas.microsoft.com/office/word/2010/wordprocessingShape">
                    <wps:wsp>
                      <wps:cNvSpPr/>
                      <wps:spPr>
                        <a:xfrm>
                          <a:off x="0" y="0"/>
                          <a:ext cx="9652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sz w:val="21"/>
                                <w:szCs w:val="21"/>
                              </w:rPr>
                            </w:pPr>
                            <w:r>
                              <w:rPr>
                                <w:rFonts w:hint="eastAsia" w:ascii="仿宋" w:hAnsi="仿宋" w:eastAsia="仿宋" w:cs="仿宋"/>
                                <w:sz w:val="21"/>
                                <w:szCs w:val="21"/>
                                <w:lang w:val="en-US"/>
                              </w:rPr>
                              <w:t>宣传</w:t>
                            </w:r>
                            <w:r>
                              <w:rPr>
                                <w:rFonts w:hint="eastAsia" w:ascii="仿宋" w:hAnsi="仿宋" w:eastAsia="仿宋" w:cs="仿宋"/>
                                <w:sz w:val="21"/>
                                <w:szCs w:val="21"/>
                              </w:rPr>
                              <w:t>报道组</w:t>
                            </w:r>
                          </w:p>
                        </w:txbxContent>
                      </wps:txbx>
                      <wps:bodyPr upright="1"/>
                    </wps:wsp>
                  </a:graphicData>
                </a:graphic>
              </wp:anchor>
            </w:drawing>
          </mc:Choice>
          <mc:Fallback>
            <w:pict>
              <v:rect id="矩形 37" o:spid="_x0000_s1026" o:spt="1" style="position:absolute;left:0pt;margin-left:334.5pt;margin-top:2.85pt;height:21pt;width:76pt;z-index:251701248;mso-width-relative:page;mso-height-relative:page;" fillcolor="#FFFFFF" filled="t" stroked="t" coordsize="21600,21600" o:gfxdata="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pOmRdcAAAAIAQAADwAAAAAAAAABACAAAAAiAAAAZHJzL2Rvd25y&#10;ZXYueG1sUEsBAhQAFAAAAAgAh07iQFzTw83/AQAAKgQAAA4AAAAAAAAAAQAgAAAAJgEAAGRycy9l&#10;Mm9Eb2MueG1sUEsFBgAAAAAGAAYAWQEAAJcFAAAAAA==&#10;">
                <v:fill on="t" focussize="0,0"/>
                <v:stroke color="#000000" joinstyle="miter"/>
                <v:imagedata o:title=""/>
                <o:lock v:ext="edit" aspectratio="f"/>
                <v:textbox>
                  <w:txbxContent>
                    <w:p>
                      <w:pPr>
                        <w:jc w:val="center"/>
                        <w:rPr>
                          <w:rFonts w:ascii="仿宋" w:hAnsi="仿宋" w:eastAsia="仿宋" w:cs="仿宋"/>
                          <w:sz w:val="21"/>
                          <w:szCs w:val="21"/>
                        </w:rPr>
                      </w:pPr>
                      <w:r>
                        <w:rPr>
                          <w:rFonts w:hint="eastAsia" w:ascii="仿宋" w:hAnsi="仿宋" w:eastAsia="仿宋" w:cs="仿宋"/>
                          <w:sz w:val="21"/>
                          <w:szCs w:val="21"/>
                          <w:lang w:val="en-US"/>
                        </w:rPr>
                        <w:t>宣传</w:t>
                      </w:r>
                      <w:r>
                        <w:rPr>
                          <w:rFonts w:hint="eastAsia" w:ascii="仿宋" w:hAnsi="仿宋" w:eastAsia="仿宋" w:cs="仿宋"/>
                          <w:sz w:val="21"/>
                          <w:szCs w:val="21"/>
                        </w:rPr>
                        <w:t>报道组</w:t>
                      </w:r>
                    </w:p>
                  </w:txbxContent>
                </v:textbox>
              </v:rect>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708416" behindDoc="0" locked="0" layoutInCell="1" allowOverlap="1">
                <wp:simplePos x="0" y="0"/>
                <wp:positionH relativeFrom="column">
                  <wp:posOffset>4248150</wp:posOffset>
                </wp:positionH>
                <wp:positionV relativeFrom="paragraph">
                  <wp:posOffset>102235</wp:posOffset>
                </wp:positionV>
                <wp:extent cx="965200" cy="266700"/>
                <wp:effectExtent l="4445" t="4445" r="20955" b="14605"/>
                <wp:wrapNone/>
                <wp:docPr id="49" name="矩形 50"/>
                <wp:cNvGraphicFramePr/>
                <a:graphic xmlns:a="http://schemas.openxmlformats.org/drawingml/2006/main">
                  <a:graphicData uri="http://schemas.microsoft.com/office/word/2010/wordprocessingShape">
                    <wps:wsp>
                      <wps:cNvSpPr/>
                      <wps:spPr>
                        <a:xfrm>
                          <a:off x="0" y="0"/>
                          <a:ext cx="9652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sz w:val="21"/>
                                <w:szCs w:val="21"/>
                              </w:rPr>
                            </w:pPr>
                            <w:r>
                              <w:rPr>
                                <w:rFonts w:hint="eastAsia" w:ascii="仿宋" w:hAnsi="仿宋" w:eastAsia="仿宋" w:cs="仿宋"/>
                                <w:sz w:val="21"/>
                                <w:szCs w:val="21"/>
                                <w:lang w:val="en-US"/>
                              </w:rPr>
                              <w:t>应急保障</w:t>
                            </w:r>
                            <w:r>
                              <w:rPr>
                                <w:rFonts w:hint="eastAsia" w:ascii="仿宋" w:hAnsi="仿宋" w:eastAsia="仿宋" w:cs="仿宋"/>
                                <w:sz w:val="21"/>
                                <w:szCs w:val="21"/>
                              </w:rPr>
                              <w:t>组</w:t>
                            </w:r>
                          </w:p>
                        </w:txbxContent>
                      </wps:txbx>
                      <wps:bodyPr upright="1"/>
                    </wps:wsp>
                  </a:graphicData>
                </a:graphic>
              </wp:anchor>
            </w:drawing>
          </mc:Choice>
          <mc:Fallback>
            <w:pict>
              <v:rect id="矩形 50" o:spid="_x0000_s1026" o:spt="1" style="position:absolute;left:0pt;margin-left:334.5pt;margin-top:8.05pt;height:21pt;width:76pt;z-index:251708416;mso-width-relative:page;mso-height-relative:page;" fillcolor="#FFFFFF" filled="t" stroked="t" coordsize="21600,21600" o:gfxdata="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tRsi1wAAAAkBAAAPAAAAAAAAAAEAIAAAACIAAABkcnMvZG93bnJl&#10;di54bWxQSwECFAAUAAAACACHTuJAzfPoTP4BAAAqBAAADgAAAAAAAAABACAAAAAmAQAAZHJzL2Uy&#10;b0RvYy54bWxQSwUGAAAAAAYABgBZAQAAlgUAAAAA&#10;">
                <v:fill on="t" focussize="0,0"/>
                <v:stroke color="#000000" joinstyle="miter"/>
                <v:imagedata o:title=""/>
                <o:lock v:ext="edit" aspectratio="f"/>
                <v:textbox>
                  <w:txbxContent>
                    <w:p>
                      <w:pPr>
                        <w:jc w:val="center"/>
                        <w:rPr>
                          <w:rFonts w:ascii="仿宋" w:hAnsi="仿宋" w:eastAsia="仿宋" w:cs="仿宋"/>
                          <w:sz w:val="21"/>
                          <w:szCs w:val="21"/>
                        </w:rPr>
                      </w:pPr>
                      <w:r>
                        <w:rPr>
                          <w:rFonts w:hint="eastAsia" w:ascii="仿宋" w:hAnsi="仿宋" w:eastAsia="仿宋" w:cs="仿宋"/>
                          <w:sz w:val="21"/>
                          <w:szCs w:val="21"/>
                          <w:lang w:val="en-US"/>
                        </w:rPr>
                        <w:t>应急保障</w:t>
                      </w:r>
                      <w:r>
                        <w:rPr>
                          <w:rFonts w:hint="eastAsia" w:ascii="仿宋" w:hAnsi="仿宋" w:eastAsia="仿宋" w:cs="仿宋"/>
                          <w:sz w:val="21"/>
                          <w:szCs w:val="21"/>
                        </w:rPr>
                        <w:t>组</w:t>
                      </w:r>
                    </w:p>
                  </w:txbxContent>
                </v:textbox>
              </v:rect>
            </w:pict>
          </mc:Fallback>
        </mc:AlternateContent>
      </w:r>
      <w:r>
        <w:rPr>
          <w:rFonts w:cs="Times New Roman"/>
        </w:rPr>
        <mc:AlternateContent>
          <mc:Choice Requires="wps">
            <w:drawing>
              <wp:anchor distT="0" distB="0" distL="114300" distR="114300" simplePos="0" relativeHeight="251684864" behindDoc="0" locked="0" layoutInCell="1" allowOverlap="1">
                <wp:simplePos x="0" y="0"/>
                <wp:positionH relativeFrom="column">
                  <wp:posOffset>708660</wp:posOffset>
                </wp:positionH>
                <wp:positionV relativeFrom="paragraph">
                  <wp:posOffset>361950</wp:posOffset>
                </wp:positionV>
                <wp:extent cx="1905" cy="790575"/>
                <wp:effectExtent l="36195" t="0" r="38100" b="9525"/>
                <wp:wrapNone/>
                <wp:docPr id="26" name="自选图形 38"/>
                <wp:cNvGraphicFramePr/>
                <a:graphic xmlns:a="http://schemas.openxmlformats.org/drawingml/2006/main">
                  <a:graphicData uri="http://schemas.microsoft.com/office/word/2010/wordprocessingShape">
                    <wps:wsp>
                      <wps:cNvCnPr/>
                      <wps:spPr>
                        <a:xfrm>
                          <a:off x="0" y="0"/>
                          <a:ext cx="1905" cy="790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8" o:spid="_x0000_s1026" o:spt="32" type="#_x0000_t32" style="position:absolute;left:0pt;margin-left:55.8pt;margin-top:28.5pt;height:62.25pt;width:0.15pt;z-index:251684864;mso-width-relative:page;mso-height-relative:page;" filled="f" stroked="t" coordsize="21600,21600" o:gfxdata="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r96S9gAAAAKAQAADwAAAAAAAAABACAAAAAiAAAAZHJzL2Rvd25y&#10;ZXYueG1sUEsBAhQAFAAAAAgAh07iQJE2ivf+AQAA6wMAAA4AAAAAAAAAAQAgAAAAJwEAAGRycy9l&#10;Mm9Eb2MueG1sUEsFBgAAAAAGAAYAWQEAAJcFA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709440" behindDoc="0" locked="0" layoutInCell="1" allowOverlap="1">
                <wp:simplePos x="0" y="0"/>
                <wp:positionH relativeFrom="column">
                  <wp:posOffset>4248150</wp:posOffset>
                </wp:positionH>
                <wp:positionV relativeFrom="paragraph">
                  <wp:posOffset>173355</wp:posOffset>
                </wp:positionV>
                <wp:extent cx="965200" cy="266700"/>
                <wp:effectExtent l="4445" t="4445" r="20955" b="14605"/>
                <wp:wrapNone/>
                <wp:docPr id="50" name="矩形 51"/>
                <wp:cNvGraphicFramePr/>
                <a:graphic xmlns:a="http://schemas.openxmlformats.org/drawingml/2006/main">
                  <a:graphicData uri="http://schemas.microsoft.com/office/word/2010/wordprocessingShape">
                    <wps:wsp>
                      <wps:cNvSpPr/>
                      <wps:spPr>
                        <a:xfrm>
                          <a:off x="0" y="0"/>
                          <a:ext cx="9652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39" w:lineRule="exact"/>
                              <w:jc w:val="center"/>
                              <w:rPr>
                                <w:sz w:val="21"/>
                              </w:rPr>
                            </w:pPr>
                            <w:r>
                              <w:rPr>
                                <w:spacing w:val="-4"/>
                                <w:w w:val="95"/>
                                <w:sz w:val="21"/>
                              </w:rPr>
                              <w:t>善后工作组</w:t>
                            </w:r>
                          </w:p>
                          <w:p/>
                        </w:txbxContent>
                      </wps:txbx>
                      <wps:bodyPr upright="1"/>
                    </wps:wsp>
                  </a:graphicData>
                </a:graphic>
              </wp:anchor>
            </w:drawing>
          </mc:Choice>
          <mc:Fallback>
            <w:pict>
              <v:rect id="矩形 51" o:spid="_x0000_s1026" o:spt="1" style="position:absolute;left:0pt;margin-left:334.5pt;margin-top:13.65pt;height:21pt;width:76pt;z-index:251709440;mso-width-relative:page;mso-height-relative:page;" fillcolor="#FFFFFF" filled="t" stroked="t" coordsize="21600,21600" o:gfxdata="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ayXnTXAAAACQEAAA8AAAAAAAAAAQAgAAAAIgAAAGRycy9kb3ducmV2&#10;LnhtbFBLAQIUABQAAAAIAIdO4kDFBpx3/QEAACoEAAAOAAAAAAAAAAEAIAAAACYBAABkcnMvZTJv&#10;RG9jLnhtbFBLBQYAAAAABgAGAFkBAACVBQAAAAA=&#10;">
                <v:fill on="t" focussize="0,0"/>
                <v:stroke color="#000000" joinstyle="miter"/>
                <v:imagedata o:title=""/>
                <o:lock v:ext="edit" aspectratio="f"/>
                <v:textbox>
                  <w:txbxContent>
                    <w:p>
                      <w:pPr>
                        <w:spacing w:line="239" w:lineRule="exact"/>
                        <w:jc w:val="center"/>
                        <w:rPr>
                          <w:sz w:val="21"/>
                        </w:rPr>
                      </w:pPr>
                      <w:r>
                        <w:rPr>
                          <w:spacing w:val="-4"/>
                          <w:w w:val="95"/>
                          <w:sz w:val="21"/>
                        </w:rPr>
                        <w:t>善后工作组</w:t>
                      </w:r>
                    </w:p>
                    <w:p/>
                  </w:txbxContent>
                </v:textbox>
              </v:rect>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87936" behindDoc="0" locked="0" layoutInCell="1" allowOverlap="1">
                <wp:simplePos x="0" y="0"/>
                <wp:positionH relativeFrom="column">
                  <wp:posOffset>2835910</wp:posOffset>
                </wp:positionH>
                <wp:positionV relativeFrom="paragraph">
                  <wp:posOffset>91440</wp:posOffset>
                </wp:positionV>
                <wp:extent cx="20955" cy="499745"/>
                <wp:effectExtent l="20320" t="0" r="34925" b="14605"/>
                <wp:wrapNone/>
                <wp:docPr id="29" name="自选图形 40"/>
                <wp:cNvGraphicFramePr/>
                <a:graphic xmlns:a="http://schemas.openxmlformats.org/drawingml/2006/main">
                  <a:graphicData uri="http://schemas.microsoft.com/office/word/2010/wordprocessingShape">
                    <wps:wsp>
                      <wps:cNvCnPr>
                        <a:stCxn id="22" idx="2"/>
                      </wps:cNvCnPr>
                      <wps:spPr>
                        <a:xfrm>
                          <a:off x="0" y="0"/>
                          <a:ext cx="20955" cy="4997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0" o:spid="_x0000_s1026" o:spt="32" type="#_x0000_t32" style="position:absolute;left:0pt;margin-left:223.3pt;margin-top:7.2pt;height:39.35pt;width:1.65pt;z-index:251687936;mso-width-relative:page;mso-height-relative:page;" filled="f" stroked="t" coordsize="21600,21600" o:gfxdata="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a73I42AAAAAkBAAAPAAAAAAAAAAEA&#10;IAAAACIAAABkcnMvZG93bnJldi54bWxQSwECFAAUAAAACACHTuJAUy2amA8CAAATBAAADgAAAAAA&#10;AAABACAAAAAnAQAAZHJzL2Uyb0RvYy54bWxQSwUGAAAAAAYABgBZAQAAqAU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702272" behindDoc="0" locked="0" layoutInCell="1" allowOverlap="1">
                <wp:simplePos x="0" y="0"/>
                <wp:positionH relativeFrom="column">
                  <wp:posOffset>3978910</wp:posOffset>
                </wp:positionH>
                <wp:positionV relativeFrom="paragraph">
                  <wp:posOffset>145415</wp:posOffset>
                </wp:positionV>
                <wp:extent cx="284480" cy="6350"/>
                <wp:effectExtent l="0" t="0" r="0" b="0"/>
                <wp:wrapNone/>
                <wp:docPr id="43" name="自选图形 39"/>
                <wp:cNvGraphicFramePr/>
                <a:graphic xmlns:a="http://schemas.openxmlformats.org/drawingml/2006/main">
                  <a:graphicData uri="http://schemas.microsoft.com/office/word/2010/wordprocessingShape">
                    <wps:wsp>
                      <wps:cNvCnPr/>
                      <wps:spPr>
                        <a:xfrm flipV="1">
                          <a:off x="0" y="0"/>
                          <a:ext cx="284480" cy="6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9" o:spid="_x0000_s1026" o:spt="32" type="#_x0000_t32" style="position:absolute;left:0pt;flip:y;margin-left:313.3pt;margin-top:11.45pt;height:0.5pt;width:22.4pt;z-index:251702272;mso-width-relative:page;mso-height-relative:page;" filled="f" stroked="t" coordsize="21600,21600" o:gfxdata="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DcoJP1wAAAAkBAAAPAAAAAAAAAAEAIAAAACIAAABkcnMvZG93&#10;bnJldi54bWxQSwECFAAUAAAACACHTuJAwlzZRgECAADxAwAADgAAAAAAAAABACAAAAAmAQAAZHJz&#10;L2Uyb0RvYy54bWxQSwUGAAAAAAYABgBZAQAAmQUAAAAA&#10;">
                <v:fill on="f" focussize="0,0"/>
                <v:stroke color="#000000" joinstyle="round"/>
                <v:imagedata o:title=""/>
                <o:lock v:ext="edit" aspectratio="f"/>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p>
    <w:p>
      <w:pPr>
        <w:pStyle w:val="2"/>
        <w:keepNext w:val="0"/>
        <w:keepLines w:val="0"/>
        <w:pageBreakBefore w:val="0"/>
        <w:kinsoku/>
        <w:wordWrap/>
        <w:topLinePunct w:val="0"/>
        <w:bidi w:val="0"/>
        <w:adjustRightInd/>
        <w:snapToGrid/>
        <w:ind w:left="440" w:firstLine="480"/>
        <w:jc w:val="both"/>
        <w:rPr>
          <w:rFonts w:cs="Times New Roman"/>
        </w:rPr>
      </w:pP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79744" behindDoc="0" locked="0" layoutInCell="1" allowOverlap="1">
                <wp:simplePos x="0" y="0"/>
                <wp:positionH relativeFrom="column">
                  <wp:posOffset>2409825</wp:posOffset>
                </wp:positionH>
                <wp:positionV relativeFrom="paragraph">
                  <wp:posOffset>9525</wp:posOffset>
                </wp:positionV>
                <wp:extent cx="805815" cy="298450"/>
                <wp:effectExtent l="4445" t="4445" r="8890" b="20955"/>
                <wp:wrapNone/>
                <wp:docPr id="21" name="自选图形 42"/>
                <wp:cNvGraphicFramePr/>
                <a:graphic xmlns:a="http://schemas.openxmlformats.org/drawingml/2006/main">
                  <a:graphicData uri="http://schemas.microsoft.com/office/word/2010/wordprocessingShape">
                    <wps:wsp>
                      <wps:cNvSpPr/>
                      <wps:spPr>
                        <a:xfrm>
                          <a:off x="0" y="0"/>
                          <a:ext cx="805815" cy="298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rPr>
                            </w:pPr>
                            <w:r>
                              <w:rPr>
                                <w:rFonts w:hint="eastAsia" w:ascii="仿宋" w:hAnsi="仿宋" w:eastAsia="仿宋" w:cs="仿宋"/>
                                <w:sz w:val="21"/>
                                <w:szCs w:val="21"/>
                              </w:rPr>
                              <w:t>响应结束</w:t>
                            </w:r>
                          </w:p>
                        </w:txbxContent>
                      </wps:txbx>
                      <wps:bodyPr upright="1"/>
                    </wps:wsp>
                  </a:graphicData>
                </a:graphic>
              </wp:anchor>
            </w:drawing>
          </mc:Choice>
          <mc:Fallback>
            <w:pict>
              <v:shape id="自选图形 42" o:spid="_x0000_s1026" o:spt="176" type="#_x0000_t176" style="position:absolute;left:0pt;margin-left:189.75pt;margin-top:0.75pt;height:23.5pt;width:63.45pt;z-index:251679744;mso-width-relative:page;mso-height-relative:page;" fillcolor="#FFFFFF" filled="t" stroked="t" coordsize="21600,21600" o:gfxdata="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OQxDh1wAAAAgB&#10;AAAPAAAAAAAAAAEAIAAAACIAAABkcnMvZG93bnJldi54bWxQSwECFAAUAAAACACHTuJAHOSFShwC&#10;AABFBAAADgAAAAAAAAABACAAAAAmAQAAZHJzL2Uyb0RvYy54bWxQSwUGAAAAAAYABgBZAQAAtAUA&#10;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sz w:val="21"/>
                          <w:szCs w:val="21"/>
                        </w:rPr>
                        <w:t>响应结束</w:t>
                      </w:r>
                    </w:p>
                  </w:txbxContent>
                </v:textbox>
              </v:shape>
            </w:pict>
          </mc:Fallback>
        </mc:AlternateContent>
      </w:r>
      <w:r>
        <w:rPr>
          <w:rFonts w:cs="Times New Roman"/>
        </w:rPr>
        <mc:AlternateContent>
          <mc:Choice Requires="wps">
            <w:drawing>
              <wp:anchor distT="0" distB="0" distL="114300" distR="114300" simplePos="0" relativeHeight="251685888" behindDoc="0" locked="0" layoutInCell="1" allowOverlap="1">
                <wp:simplePos x="0" y="0"/>
                <wp:positionH relativeFrom="column">
                  <wp:posOffset>720725</wp:posOffset>
                </wp:positionH>
                <wp:positionV relativeFrom="paragraph">
                  <wp:posOffset>137160</wp:posOffset>
                </wp:positionV>
                <wp:extent cx="1674495" cy="20320"/>
                <wp:effectExtent l="0" t="18415" r="1905" b="37465"/>
                <wp:wrapNone/>
                <wp:docPr id="27" name="自选图形 41"/>
                <wp:cNvGraphicFramePr/>
                <a:graphic xmlns:a="http://schemas.openxmlformats.org/drawingml/2006/main">
                  <a:graphicData uri="http://schemas.microsoft.com/office/word/2010/wordprocessingShape">
                    <wps:wsp>
                      <wps:cNvCnPr/>
                      <wps:spPr>
                        <a:xfrm>
                          <a:off x="0" y="0"/>
                          <a:ext cx="1674495" cy="203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1" o:spid="_x0000_s1026" o:spt="32" type="#_x0000_t32" style="position:absolute;left:0pt;margin-left:56.75pt;margin-top:10.8pt;height:1.6pt;width:131.85pt;z-index:251685888;mso-width-relative:page;mso-height-relative:page;" filled="f" stroked="t" coordsize="21600,21600" o:gfxdata="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XY6ENkAAAAJAQAADwAAAAAAAAABACAAAAAiAAAAZHJz&#10;L2Rvd25yZXYueG1sUEsBAhQAFAAAAAgAh07iQCMs/0wDAgAA7QMAAA4AAAAAAAAAAQAgAAAAKAEA&#10;AGRycy9lMm9Eb2MueG1sUEsFBgAAAAAGAAYAWQEAAJ0FA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86912" behindDoc="0" locked="0" layoutInCell="1" allowOverlap="1">
                <wp:simplePos x="0" y="0"/>
                <wp:positionH relativeFrom="column">
                  <wp:posOffset>2869565</wp:posOffset>
                </wp:positionH>
                <wp:positionV relativeFrom="paragraph">
                  <wp:posOffset>109855</wp:posOffset>
                </wp:positionV>
                <wp:extent cx="0" cy="412750"/>
                <wp:effectExtent l="38100" t="0" r="38100" b="6350"/>
                <wp:wrapNone/>
                <wp:docPr id="28" name="自选图形 43"/>
                <wp:cNvGraphicFramePr/>
                <a:graphic xmlns:a="http://schemas.openxmlformats.org/drawingml/2006/main">
                  <a:graphicData uri="http://schemas.microsoft.com/office/word/2010/wordprocessingShape">
                    <wps:wsp>
                      <wps:cNvCnPr/>
                      <wps:spPr>
                        <a:xfrm>
                          <a:off x="0" y="0"/>
                          <a:ext cx="0" cy="412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3" o:spid="_x0000_s1026" o:spt="32" type="#_x0000_t32" style="position:absolute;left:0pt;margin-left:225.95pt;margin-top:8.65pt;height:32.5pt;width:0pt;z-index:251686912;mso-width-relative:page;mso-height-relative:page;" filled="f" stroked="t" coordsize="21600,21600" o:gfxdata="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F4jIdkAAAAJAQAADwAAAAAAAAABACAAAAAiAAAAZHJzL2Rvd25y&#10;ZXYueG1sUEsBAhQAFAAAAAgAh07iQEPqeu79AQAA6AMAAA4AAAAAAAAAAQAgAAAAKAEAAGRycy9l&#10;Mm9Eb2MueG1sUEsFBgAAAAAGAAYAWQEAAJcFA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81792" behindDoc="0" locked="0" layoutInCell="1" allowOverlap="1">
                <wp:simplePos x="0" y="0"/>
                <wp:positionH relativeFrom="column">
                  <wp:posOffset>2476500</wp:posOffset>
                </wp:positionH>
                <wp:positionV relativeFrom="paragraph">
                  <wp:posOffset>126365</wp:posOffset>
                </wp:positionV>
                <wp:extent cx="805815" cy="512445"/>
                <wp:effectExtent l="4445" t="4445" r="8890" b="16510"/>
                <wp:wrapNone/>
                <wp:docPr id="23" name="自选图形 44"/>
                <wp:cNvGraphicFramePr/>
                <a:graphic xmlns:a="http://schemas.openxmlformats.org/drawingml/2006/main">
                  <a:graphicData uri="http://schemas.microsoft.com/office/word/2010/wordprocessingShape">
                    <wps:wsp>
                      <wps:cNvSpPr/>
                      <wps:spPr>
                        <a:xfrm>
                          <a:off x="0" y="0"/>
                          <a:ext cx="805815" cy="5124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ascii="仿宋" w:hAnsi="仿宋" w:eastAsia="仿宋" w:cs="仿宋"/>
                                <w:sz w:val="21"/>
                                <w:szCs w:val="21"/>
                              </w:rPr>
                            </w:pPr>
                            <w:r>
                              <w:rPr>
                                <w:rFonts w:hint="eastAsia" w:ascii="仿宋" w:hAnsi="仿宋" w:eastAsia="仿宋" w:cs="仿宋"/>
                                <w:sz w:val="21"/>
                                <w:szCs w:val="21"/>
                              </w:rPr>
                              <w:t>后期处置恢复重建</w:t>
                            </w:r>
                          </w:p>
                        </w:txbxContent>
                      </wps:txbx>
                      <wps:bodyPr upright="1"/>
                    </wps:wsp>
                  </a:graphicData>
                </a:graphic>
              </wp:anchor>
            </w:drawing>
          </mc:Choice>
          <mc:Fallback>
            <w:pict>
              <v:shape id="自选图形 44" o:spid="_x0000_s1026" o:spt="176" type="#_x0000_t176" style="position:absolute;left:0pt;margin-left:195pt;margin-top:9.95pt;height:40.35pt;width:63.45pt;z-index:251681792;mso-width-relative:page;mso-height-relative:page;" fillcolor="#FFFFFF" filled="t" stroked="t" coordsize="21600,21600" o:gfxdata="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2fc91QAAAAoBAAAP&#10;AAAAAAAAAAEAIAAAACIAAABkcnMvZG93bnJldi54bWxQSwECFAAUAAAACACHTuJACe8X8hsCAABF&#10;BAAADgAAAAAAAAABACAAAAAkAQAAZHJzL2Uyb0RvYy54bWxQSwUGAAAAAAYABgBZAQAAsQUAAAAA&#10;">
                <v:fill on="t" focussize="0,0"/>
                <v:stroke color="#000000" joinstyle="miter"/>
                <v:imagedata o:title=""/>
                <o:lock v:ext="edit" aspectratio="f"/>
                <v:textbox>
                  <w:txbxContent>
                    <w:p>
                      <w:pPr>
                        <w:rPr>
                          <w:rFonts w:ascii="仿宋" w:hAnsi="仿宋" w:eastAsia="仿宋" w:cs="仿宋"/>
                          <w:sz w:val="21"/>
                          <w:szCs w:val="21"/>
                        </w:rPr>
                      </w:pPr>
                      <w:r>
                        <w:rPr>
                          <w:rFonts w:hint="eastAsia" w:ascii="仿宋" w:hAnsi="仿宋" w:eastAsia="仿宋" w:cs="仿宋"/>
                          <w:sz w:val="21"/>
                          <w:szCs w:val="21"/>
                        </w:rPr>
                        <w:t>后期处置恢复重建</w:t>
                      </w:r>
                    </w:p>
                  </w:txbxContent>
                </v:textbox>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p>
    <w:p>
      <w:pPr>
        <w:keepNext w:val="0"/>
        <w:keepLines w:val="0"/>
        <w:pageBreakBefore w:val="0"/>
        <w:widowControl/>
        <w:kinsoku/>
        <w:wordWrap/>
        <w:topLinePunct w:val="0"/>
        <w:bidi w:val="0"/>
        <w:adjustRightInd/>
        <w:snapToGrid/>
        <w:jc w:val="both"/>
        <w:textAlignment w:val="center"/>
        <w:rPr>
          <w:rFonts w:ascii="Times New Roman" w:hAnsi="Times New Roman" w:eastAsia="黑体" w:cs="Times New Roman"/>
          <w:color w:val="000000"/>
          <w:sz w:val="32"/>
          <w:szCs w:val="32"/>
        </w:rPr>
      </w:pPr>
    </w:p>
    <w:p>
      <w:pPr>
        <w:pStyle w:val="2"/>
        <w:keepNext w:val="0"/>
        <w:keepLines w:val="0"/>
        <w:pageBreakBefore w:val="0"/>
        <w:kinsoku/>
        <w:wordWrap/>
        <w:topLinePunct w:val="0"/>
        <w:bidi w:val="0"/>
        <w:adjustRightInd/>
        <w:snapToGrid/>
        <w:ind w:left="440" w:firstLine="640"/>
        <w:jc w:val="both"/>
        <w:rPr>
          <w:rFonts w:eastAsia="黑体" w:cs="Times New Roman"/>
          <w:color w:val="000000"/>
          <w:sz w:val="32"/>
          <w:szCs w:val="32"/>
        </w:rPr>
      </w:pPr>
    </w:p>
    <w:p>
      <w:pPr>
        <w:pStyle w:val="4"/>
        <w:keepNext w:val="0"/>
        <w:keepLines w:val="0"/>
        <w:pageBreakBefore w:val="0"/>
        <w:kinsoku/>
        <w:wordWrap/>
        <w:topLinePunct w:val="0"/>
        <w:bidi w:val="0"/>
        <w:adjustRightInd/>
        <w:snapToGrid/>
        <w:jc w:val="both"/>
        <w:rPr>
          <w:rFonts w:eastAsia="黑体" w:cs="Times New Roman"/>
          <w:color w:val="000000"/>
          <w:sz w:val="32"/>
          <w:szCs w:val="32"/>
        </w:rPr>
      </w:pPr>
    </w:p>
    <w:p>
      <w:pPr>
        <w:keepNext w:val="0"/>
        <w:keepLines w:val="0"/>
        <w:pageBreakBefore w:val="0"/>
        <w:kinsoku/>
        <w:wordWrap/>
        <w:topLinePunct w:val="0"/>
        <w:bidi w:val="0"/>
        <w:adjustRightInd/>
        <w:snapToGrid/>
        <w:jc w:val="both"/>
        <w:rPr>
          <w:rFonts w:ascii="Times New Roman" w:hAnsi="Times New Roman" w:cs="Times New Roman"/>
        </w:rPr>
        <w:sectPr>
          <w:type w:val="continuous"/>
          <w:pgSz w:w="11906" w:h="16838"/>
          <w:pgMar w:top="1440" w:right="1797" w:bottom="1440" w:left="1797" w:header="851" w:footer="992" w:gutter="0"/>
          <w:cols w:space="720" w:num="1"/>
          <w:docGrid w:type="lines" w:linePitch="312" w:charSpace="0"/>
        </w:sectPr>
      </w:pPr>
    </w:p>
    <w:tbl>
      <w:tblPr>
        <w:tblStyle w:val="11"/>
        <w:tblpPr w:leftFromText="180" w:rightFromText="180" w:vertAnchor="text" w:horzAnchor="page" w:tblpX="1624" w:tblpY="639"/>
        <w:tblOverlap w:val="never"/>
        <w:tblW w:w="13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54"/>
        <w:gridCol w:w="3354"/>
        <w:gridCol w:w="3354"/>
        <w:gridCol w:w="3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3354" w:type="dxa"/>
          </w:tcPr>
          <w:p>
            <w:pPr>
              <w:pStyle w:val="15"/>
              <w:spacing w:before="151"/>
              <w:ind w:left="732"/>
              <w:rPr>
                <w:rFonts w:ascii="仿宋" w:hAnsi="仿宋" w:eastAsia="仿宋" w:cs="仿宋"/>
                <w:b/>
                <w:bCs/>
                <w:sz w:val="28"/>
                <w:szCs w:val="28"/>
              </w:rPr>
            </w:pPr>
            <w:r>
              <w:rPr>
                <w:rFonts w:hint="eastAsia" w:ascii="仿宋" w:hAnsi="仿宋" w:eastAsia="仿宋" w:cs="仿宋"/>
                <w:b/>
                <w:bCs/>
                <w:sz w:val="28"/>
                <w:szCs w:val="28"/>
              </w:rPr>
              <w:t>特别重大事故</w:t>
            </w:r>
          </w:p>
        </w:tc>
        <w:tc>
          <w:tcPr>
            <w:tcW w:w="3354" w:type="dxa"/>
          </w:tcPr>
          <w:p>
            <w:pPr>
              <w:pStyle w:val="15"/>
              <w:spacing w:before="151"/>
              <w:ind w:left="1045"/>
              <w:rPr>
                <w:rFonts w:ascii="仿宋" w:hAnsi="仿宋" w:eastAsia="仿宋" w:cs="仿宋"/>
                <w:b/>
                <w:bCs/>
                <w:sz w:val="28"/>
                <w:szCs w:val="28"/>
              </w:rPr>
            </w:pPr>
            <w:r>
              <w:rPr>
                <w:rFonts w:hint="eastAsia" w:ascii="仿宋" w:hAnsi="仿宋" w:eastAsia="仿宋" w:cs="仿宋"/>
                <w:b/>
                <w:bCs/>
                <w:sz w:val="28"/>
                <w:szCs w:val="28"/>
              </w:rPr>
              <w:t>重大事故</w:t>
            </w:r>
          </w:p>
        </w:tc>
        <w:tc>
          <w:tcPr>
            <w:tcW w:w="3354" w:type="dxa"/>
          </w:tcPr>
          <w:p>
            <w:pPr>
              <w:pStyle w:val="15"/>
              <w:spacing w:before="151"/>
              <w:ind w:left="1047"/>
              <w:rPr>
                <w:rFonts w:ascii="仿宋" w:hAnsi="仿宋" w:eastAsia="仿宋" w:cs="仿宋"/>
                <w:b/>
                <w:bCs/>
                <w:sz w:val="28"/>
                <w:szCs w:val="28"/>
              </w:rPr>
            </w:pPr>
            <w:r>
              <w:rPr>
                <w:rFonts w:hint="eastAsia" w:ascii="仿宋" w:hAnsi="仿宋" w:eastAsia="仿宋" w:cs="仿宋"/>
                <w:b/>
                <w:bCs/>
                <w:sz w:val="28"/>
                <w:szCs w:val="28"/>
              </w:rPr>
              <w:t>较大事故</w:t>
            </w:r>
          </w:p>
        </w:tc>
        <w:tc>
          <w:tcPr>
            <w:tcW w:w="3355" w:type="dxa"/>
          </w:tcPr>
          <w:p>
            <w:pPr>
              <w:pStyle w:val="15"/>
              <w:spacing w:before="151"/>
              <w:ind w:left="1045"/>
              <w:rPr>
                <w:rFonts w:ascii="仿宋" w:hAnsi="仿宋" w:eastAsia="仿宋" w:cs="仿宋"/>
                <w:b/>
                <w:bCs/>
                <w:sz w:val="28"/>
                <w:szCs w:val="28"/>
              </w:rPr>
            </w:pPr>
            <w:r>
              <w:rPr>
                <w:rFonts w:hint="eastAsia" w:ascii="仿宋" w:hAnsi="仿宋" w:eastAsia="仿宋" w:cs="仿宋"/>
                <w:b/>
                <w:bCs/>
                <w:sz w:val="28"/>
                <w:szCs w:val="28"/>
              </w:rPr>
              <w:t>一般事故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7" w:hRule="atLeast"/>
        </w:trPr>
        <w:tc>
          <w:tcPr>
            <w:tcW w:w="3354" w:type="dxa"/>
          </w:tcPr>
          <w:p>
            <w:pPr>
              <w:pStyle w:val="15"/>
              <w:rPr>
                <w:rFonts w:ascii="仿宋" w:hAnsi="仿宋" w:eastAsia="仿宋" w:cs="仿宋"/>
                <w:sz w:val="24"/>
                <w:szCs w:val="24"/>
              </w:rPr>
            </w:pPr>
          </w:p>
          <w:p>
            <w:pPr>
              <w:pStyle w:val="15"/>
              <w:spacing w:before="1"/>
              <w:ind w:firstLine="480" w:firstLineChars="200"/>
              <w:rPr>
                <w:rFonts w:hint="eastAsia" w:ascii="仿宋" w:hAnsi="仿宋" w:eastAsia="仿宋" w:cs="仿宋"/>
                <w:sz w:val="24"/>
                <w:szCs w:val="24"/>
              </w:rPr>
            </w:pPr>
          </w:p>
          <w:p>
            <w:pPr>
              <w:pStyle w:val="15"/>
              <w:spacing w:before="1"/>
              <w:ind w:firstLine="480" w:firstLineChars="200"/>
              <w:rPr>
                <w:rFonts w:ascii="仿宋" w:hAnsi="仿宋" w:eastAsia="仿宋" w:cs="仿宋"/>
                <w:sz w:val="24"/>
                <w:szCs w:val="24"/>
              </w:rPr>
            </w:pPr>
            <w:r>
              <w:rPr>
                <w:rFonts w:hint="eastAsia" w:ascii="仿宋" w:hAnsi="仿宋" w:eastAsia="仿宋" w:cs="仿宋"/>
                <w:sz w:val="24"/>
                <w:szCs w:val="24"/>
              </w:rPr>
              <w:t>指造成 30 人以上死</w:t>
            </w:r>
          </w:p>
          <w:p>
            <w:pPr>
              <w:pStyle w:val="15"/>
              <w:spacing w:before="219"/>
              <w:ind w:left="108"/>
              <w:rPr>
                <w:rFonts w:ascii="仿宋" w:hAnsi="仿宋" w:eastAsia="仿宋" w:cs="仿宋"/>
                <w:sz w:val="24"/>
                <w:szCs w:val="24"/>
              </w:rPr>
            </w:pPr>
            <w:r>
              <w:rPr>
                <w:rFonts w:hint="eastAsia" w:ascii="仿宋" w:hAnsi="仿宋" w:eastAsia="仿宋" w:cs="仿宋"/>
                <w:sz w:val="24"/>
                <w:szCs w:val="24"/>
              </w:rPr>
              <w:t>亡，或者 100 人以上重伤</w:t>
            </w:r>
          </w:p>
          <w:p>
            <w:pPr>
              <w:pStyle w:val="15"/>
              <w:spacing w:before="220" w:line="388" w:lineRule="auto"/>
              <w:ind w:left="108" w:right="91"/>
              <w:rPr>
                <w:rFonts w:ascii="仿宋" w:hAnsi="仿宋" w:eastAsia="仿宋" w:cs="仿宋"/>
                <w:sz w:val="24"/>
                <w:szCs w:val="24"/>
              </w:rPr>
            </w:pPr>
            <w:r>
              <w:rPr>
                <w:rFonts w:hint="eastAsia" w:ascii="仿宋" w:hAnsi="仿宋" w:eastAsia="仿宋" w:cs="仿宋"/>
                <w:spacing w:val="-5"/>
                <w:sz w:val="24"/>
                <w:szCs w:val="24"/>
              </w:rPr>
              <w:t>（</w:t>
            </w:r>
            <w:r>
              <w:rPr>
                <w:rFonts w:hint="eastAsia" w:ascii="仿宋" w:hAnsi="仿宋" w:eastAsia="仿宋" w:cs="仿宋"/>
                <w:spacing w:val="-6"/>
                <w:sz w:val="24"/>
                <w:szCs w:val="24"/>
              </w:rPr>
              <w:t>包括急性工业中毒</w:t>
            </w:r>
            <w:r>
              <w:rPr>
                <w:rFonts w:hint="eastAsia" w:ascii="仿宋" w:hAnsi="仿宋" w:eastAsia="仿宋" w:cs="仿宋"/>
                <w:spacing w:val="-92"/>
                <w:sz w:val="24"/>
                <w:szCs w:val="24"/>
              </w:rPr>
              <w:t>）</w:t>
            </w:r>
            <w:r>
              <w:rPr>
                <w:rFonts w:hint="eastAsia" w:ascii="仿宋" w:hAnsi="仿宋" w:eastAsia="仿宋" w:cs="仿宋"/>
                <w:spacing w:val="-54"/>
                <w:sz w:val="24"/>
                <w:szCs w:val="24"/>
              </w:rPr>
              <w:t>，或</w:t>
            </w:r>
            <w:r>
              <w:rPr>
                <w:rFonts w:hint="eastAsia" w:ascii="仿宋" w:hAnsi="仿宋" w:eastAsia="仿宋" w:cs="仿宋"/>
                <w:spacing w:val="-38"/>
                <w:sz w:val="24"/>
                <w:szCs w:val="24"/>
              </w:rPr>
              <w:t xml:space="preserve">者 </w:t>
            </w:r>
            <w:r>
              <w:rPr>
                <w:rFonts w:hint="eastAsia" w:ascii="仿宋" w:hAnsi="仿宋" w:eastAsia="仿宋" w:cs="仿宋"/>
                <w:sz w:val="24"/>
                <w:szCs w:val="24"/>
              </w:rPr>
              <w:t>1</w:t>
            </w:r>
            <w:r>
              <w:rPr>
                <w:rFonts w:hint="eastAsia" w:ascii="仿宋" w:hAnsi="仿宋" w:eastAsia="仿宋" w:cs="仿宋"/>
                <w:spacing w:val="-13"/>
                <w:sz w:val="24"/>
                <w:szCs w:val="24"/>
              </w:rPr>
              <w:t xml:space="preserve"> 亿元以上直接经济损</w:t>
            </w:r>
            <w:r>
              <w:rPr>
                <w:rFonts w:hint="eastAsia" w:ascii="仿宋" w:hAnsi="仿宋" w:eastAsia="仿宋" w:cs="仿宋"/>
                <w:spacing w:val="-4"/>
                <w:sz w:val="24"/>
                <w:szCs w:val="24"/>
              </w:rPr>
              <w:t>失的事故。</w:t>
            </w:r>
          </w:p>
        </w:tc>
        <w:tc>
          <w:tcPr>
            <w:tcW w:w="3354" w:type="dxa"/>
          </w:tcPr>
          <w:p>
            <w:pPr>
              <w:pStyle w:val="15"/>
              <w:rPr>
                <w:rFonts w:ascii="仿宋" w:hAnsi="仿宋" w:eastAsia="仿宋" w:cs="仿宋"/>
                <w:sz w:val="24"/>
                <w:szCs w:val="24"/>
              </w:rPr>
            </w:pPr>
          </w:p>
          <w:p>
            <w:pPr>
              <w:pStyle w:val="15"/>
              <w:ind w:firstLine="480" w:firstLineChars="200"/>
              <w:rPr>
                <w:rFonts w:ascii="仿宋" w:hAnsi="仿宋" w:eastAsia="仿宋" w:cs="仿宋"/>
                <w:sz w:val="24"/>
                <w:szCs w:val="24"/>
              </w:rPr>
            </w:pPr>
            <w:r>
              <w:rPr>
                <w:rFonts w:hint="eastAsia" w:ascii="仿宋" w:hAnsi="仿宋" w:eastAsia="仿宋" w:cs="仿宋"/>
                <w:sz w:val="24"/>
                <w:szCs w:val="24"/>
              </w:rPr>
              <w:t>指造成 10 人以上 30</w:t>
            </w:r>
          </w:p>
          <w:p>
            <w:pPr>
              <w:pStyle w:val="15"/>
              <w:spacing w:before="220"/>
              <w:ind w:left="107"/>
              <w:rPr>
                <w:rFonts w:ascii="仿宋" w:hAnsi="仿宋" w:eastAsia="仿宋" w:cs="仿宋"/>
                <w:sz w:val="24"/>
                <w:szCs w:val="24"/>
              </w:rPr>
            </w:pPr>
            <w:r>
              <w:rPr>
                <w:rFonts w:hint="eastAsia" w:ascii="仿宋" w:hAnsi="仿宋" w:eastAsia="仿宋" w:cs="仿宋"/>
                <w:spacing w:val="-18"/>
                <w:sz w:val="24"/>
                <w:szCs w:val="24"/>
              </w:rPr>
              <w:t xml:space="preserve">人以下死亡，或者 </w:t>
            </w:r>
            <w:r>
              <w:rPr>
                <w:rFonts w:hint="eastAsia" w:ascii="仿宋" w:hAnsi="仿宋" w:eastAsia="仿宋" w:cs="仿宋"/>
                <w:sz w:val="24"/>
                <w:szCs w:val="24"/>
              </w:rPr>
              <w:t>50</w:t>
            </w:r>
            <w:r>
              <w:rPr>
                <w:rFonts w:hint="eastAsia" w:ascii="仿宋" w:hAnsi="仿宋" w:eastAsia="仿宋" w:cs="仿宋"/>
                <w:spacing w:val="-25"/>
                <w:sz w:val="24"/>
                <w:szCs w:val="24"/>
              </w:rPr>
              <w:t xml:space="preserve"> 人以</w:t>
            </w:r>
          </w:p>
          <w:p>
            <w:pPr>
              <w:pStyle w:val="15"/>
              <w:spacing w:before="219"/>
              <w:ind w:left="107"/>
              <w:rPr>
                <w:rFonts w:ascii="仿宋" w:hAnsi="仿宋" w:eastAsia="仿宋" w:cs="仿宋"/>
                <w:sz w:val="24"/>
                <w:szCs w:val="24"/>
              </w:rPr>
            </w:pPr>
            <w:r>
              <w:rPr>
                <w:rFonts w:hint="eastAsia" w:ascii="仿宋" w:hAnsi="仿宋" w:eastAsia="仿宋" w:cs="仿宋"/>
                <w:sz w:val="24"/>
                <w:szCs w:val="24"/>
              </w:rPr>
              <w:t>上 100 人以下重伤（包括</w:t>
            </w:r>
          </w:p>
          <w:p>
            <w:pPr>
              <w:pStyle w:val="15"/>
              <w:spacing w:before="222"/>
              <w:ind w:left="107"/>
              <w:rPr>
                <w:rFonts w:ascii="仿宋" w:hAnsi="仿宋" w:eastAsia="仿宋" w:cs="仿宋"/>
                <w:sz w:val="24"/>
                <w:szCs w:val="24"/>
              </w:rPr>
            </w:pPr>
            <w:r>
              <w:rPr>
                <w:rFonts w:hint="eastAsia" w:ascii="仿宋" w:hAnsi="仿宋" w:eastAsia="仿宋" w:cs="仿宋"/>
                <w:spacing w:val="-5"/>
                <w:sz w:val="24"/>
                <w:szCs w:val="24"/>
              </w:rPr>
              <w:t>急性工业中毒</w:t>
            </w:r>
            <w:r>
              <w:rPr>
                <w:rFonts w:hint="eastAsia" w:ascii="仿宋" w:hAnsi="仿宋" w:eastAsia="仿宋" w:cs="仿宋"/>
                <w:spacing w:val="-127"/>
                <w:sz w:val="24"/>
                <w:szCs w:val="24"/>
              </w:rPr>
              <w:t>）</w:t>
            </w:r>
            <w:r>
              <w:rPr>
                <w:rFonts w:hint="eastAsia" w:ascii="仿宋" w:hAnsi="仿宋" w:eastAsia="仿宋" w:cs="仿宋"/>
                <w:spacing w:val="-51"/>
                <w:sz w:val="24"/>
                <w:szCs w:val="24"/>
              </w:rPr>
              <w:t xml:space="preserve">，或者 </w:t>
            </w:r>
            <w:r>
              <w:rPr>
                <w:rFonts w:hint="eastAsia" w:ascii="仿宋" w:hAnsi="仿宋" w:eastAsia="仿宋" w:cs="仿宋"/>
                <w:spacing w:val="-3"/>
                <w:sz w:val="24"/>
                <w:szCs w:val="24"/>
              </w:rPr>
              <w:t>5000</w:t>
            </w:r>
          </w:p>
          <w:p>
            <w:pPr>
              <w:pStyle w:val="15"/>
              <w:spacing w:before="220" w:line="386" w:lineRule="auto"/>
              <w:ind w:left="107" w:right="193"/>
              <w:rPr>
                <w:rFonts w:ascii="仿宋" w:hAnsi="仿宋" w:eastAsia="仿宋" w:cs="仿宋"/>
                <w:sz w:val="24"/>
                <w:szCs w:val="24"/>
              </w:rPr>
            </w:pPr>
            <w:r>
              <w:rPr>
                <w:rFonts w:hint="eastAsia" w:ascii="仿宋" w:hAnsi="仿宋" w:eastAsia="仿宋" w:cs="仿宋"/>
                <w:spacing w:val="-18"/>
                <w:sz w:val="24"/>
                <w:szCs w:val="24"/>
              </w:rPr>
              <w:t xml:space="preserve">万元以上 </w:t>
            </w:r>
            <w:r>
              <w:rPr>
                <w:rFonts w:hint="eastAsia" w:ascii="仿宋" w:hAnsi="仿宋" w:eastAsia="仿宋" w:cs="仿宋"/>
                <w:sz w:val="24"/>
                <w:szCs w:val="24"/>
              </w:rPr>
              <w:t>1</w:t>
            </w:r>
            <w:r>
              <w:rPr>
                <w:rFonts w:hint="eastAsia" w:ascii="仿宋" w:hAnsi="仿宋" w:eastAsia="仿宋" w:cs="仿宋"/>
                <w:spacing w:val="-17"/>
                <w:sz w:val="24"/>
                <w:szCs w:val="24"/>
              </w:rPr>
              <w:t xml:space="preserve"> 亿元以下直接</w:t>
            </w:r>
            <w:r>
              <w:rPr>
                <w:rFonts w:hint="eastAsia" w:ascii="仿宋" w:hAnsi="仿宋" w:eastAsia="仿宋" w:cs="仿宋"/>
                <w:spacing w:val="-5"/>
                <w:sz w:val="24"/>
                <w:szCs w:val="24"/>
              </w:rPr>
              <w:t>经济损失的事故。</w:t>
            </w:r>
          </w:p>
        </w:tc>
        <w:tc>
          <w:tcPr>
            <w:tcW w:w="3354" w:type="dxa"/>
          </w:tcPr>
          <w:p>
            <w:pPr>
              <w:pStyle w:val="15"/>
              <w:rPr>
                <w:rFonts w:ascii="仿宋" w:hAnsi="仿宋" w:eastAsia="仿宋" w:cs="仿宋"/>
                <w:sz w:val="24"/>
                <w:szCs w:val="24"/>
              </w:rPr>
            </w:pPr>
          </w:p>
          <w:p>
            <w:pPr>
              <w:pStyle w:val="15"/>
              <w:ind w:firstLine="570" w:firstLineChars="300"/>
              <w:rPr>
                <w:rFonts w:ascii="仿宋" w:hAnsi="仿宋" w:eastAsia="仿宋" w:cs="仿宋"/>
                <w:sz w:val="24"/>
                <w:szCs w:val="24"/>
              </w:rPr>
            </w:pPr>
            <w:r>
              <w:rPr>
                <w:rFonts w:hint="eastAsia" w:ascii="仿宋" w:hAnsi="仿宋" w:eastAsia="仿宋" w:cs="仿宋"/>
                <w:spacing w:val="-25"/>
                <w:sz w:val="24"/>
                <w:szCs w:val="24"/>
              </w:rPr>
              <w:t xml:space="preserve">指造成 </w:t>
            </w:r>
            <w:r>
              <w:rPr>
                <w:rFonts w:hint="eastAsia" w:ascii="仿宋" w:hAnsi="仿宋" w:eastAsia="仿宋" w:cs="仿宋"/>
                <w:sz w:val="24"/>
                <w:szCs w:val="24"/>
              </w:rPr>
              <w:t>3</w:t>
            </w:r>
            <w:r>
              <w:rPr>
                <w:rFonts w:hint="eastAsia" w:ascii="仿宋" w:hAnsi="仿宋" w:eastAsia="仿宋" w:cs="仿宋"/>
                <w:spacing w:val="-36"/>
                <w:sz w:val="24"/>
                <w:szCs w:val="24"/>
              </w:rPr>
              <w:t xml:space="preserve"> 人以上 </w:t>
            </w:r>
            <w:r>
              <w:rPr>
                <w:rFonts w:hint="eastAsia" w:ascii="仿宋" w:hAnsi="仿宋" w:eastAsia="仿宋" w:cs="仿宋"/>
                <w:sz w:val="24"/>
                <w:szCs w:val="24"/>
              </w:rPr>
              <w:t>10</w:t>
            </w:r>
            <w:r>
              <w:rPr>
                <w:rFonts w:hint="eastAsia" w:ascii="仿宋" w:hAnsi="仿宋" w:eastAsia="仿宋" w:cs="仿宋"/>
                <w:spacing w:val="-41"/>
                <w:sz w:val="24"/>
                <w:szCs w:val="24"/>
              </w:rPr>
              <w:t xml:space="preserve"> 人</w:t>
            </w:r>
          </w:p>
          <w:p>
            <w:pPr>
              <w:pStyle w:val="15"/>
              <w:spacing w:before="220" w:line="388" w:lineRule="auto"/>
              <w:ind w:left="108" w:right="92"/>
              <w:rPr>
                <w:rFonts w:ascii="仿宋" w:hAnsi="仿宋" w:eastAsia="仿宋" w:cs="仿宋"/>
                <w:sz w:val="24"/>
                <w:szCs w:val="24"/>
              </w:rPr>
            </w:pPr>
            <w:r>
              <w:rPr>
                <w:rFonts w:hint="eastAsia" w:ascii="仿宋" w:hAnsi="仿宋" w:eastAsia="仿宋" w:cs="仿宋"/>
                <w:spacing w:val="-28"/>
                <w:sz w:val="24"/>
                <w:szCs w:val="24"/>
              </w:rPr>
              <w:t xml:space="preserve">以下死亡，或者 </w:t>
            </w:r>
            <w:r>
              <w:rPr>
                <w:rFonts w:hint="eastAsia" w:ascii="仿宋" w:hAnsi="仿宋" w:eastAsia="仿宋" w:cs="仿宋"/>
                <w:sz w:val="24"/>
                <w:szCs w:val="24"/>
              </w:rPr>
              <w:t>10</w:t>
            </w:r>
            <w:r>
              <w:rPr>
                <w:rFonts w:hint="eastAsia" w:ascii="仿宋" w:hAnsi="仿宋" w:eastAsia="仿宋" w:cs="仿宋"/>
                <w:spacing w:val="-39"/>
                <w:sz w:val="24"/>
                <w:szCs w:val="24"/>
              </w:rPr>
              <w:t xml:space="preserve"> 以上 </w:t>
            </w:r>
            <w:r>
              <w:rPr>
                <w:rFonts w:hint="eastAsia" w:ascii="仿宋" w:hAnsi="仿宋" w:eastAsia="仿宋" w:cs="仿宋"/>
                <w:spacing w:val="-7"/>
                <w:sz w:val="24"/>
                <w:szCs w:val="24"/>
              </w:rPr>
              <w:t xml:space="preserve">50 </w:t>
            </w:r>
            <w:r>
              <w:rPr>
                <w:rFonts w:hint="eastAsia" w:ascii="仿宋" w:hAnsi="仿宋" w:eastAsia="仿宋" w:cs="仿宋"/>
                <w:spacing w:val="-5"/>
                <w:sz w:val="24"/>
                <w:szCs w:val="24"/>
              </w:rPr>
              <w:t>人以下重伤（</w:t>
            </w:r>
            <w:r>
              <w:rPr>
                <w:rFonts w:hint="eastAsia" w:ascii="仿宋" w:hAnsi="仿宋" w:eastAsia="仿宋" w:cs="仿宋"/>
                <w:spacing w:val="-6"/>
                <w:sz w:val="24"/>
                <w:szCs w:val="24"/>
              </w:rPr>
              <w:t>包括急性工</w:t>
            </w:r>
            <w:r>
              <w:rPr>
                <w:rFonts w:hint="eastAsia" w:ascii="仿宋" w:hAnsi="仿宋" w:eastAsia="仿宋" w:cs="仿宋"/>
                <w:spacing w:val="-7"/>
                <w:sz w:val="24"/>
                <w:szCs w:val="24"/>
              </w:rPr>
              <w:t>业中毒</w:t>
            </w:r>
            <w:r>
              <w:rPr>
                <w:rFonts w:hint="eastAsia" w:ascii="仿宋" w:hAnsi="仿宋" w:eastAsia="仿宋" w:cs="仿宋"/>
                <w:spacing w:val="-142"/>
                <w:sz w:val="24"/>
                <w:szCs w:val="24"/>
              </w:rPr>
              <w:t>）</w:t>
            </w:r>
            <w:r>
              <w:rPr>
                <w:rFonts w:hint="eastAsia" w:ascii="仿宋" w:hAnsi="仿宋" w:eastAsia="仿宋" w:cs="仿宋"/>
                <w:spacing w:val="-4"/>
                <w:sz w:val="24"/>
                <w:szCs w:val="24"/>
              </w:rPr>
              <w:t>，或者</w:t>
            </w:r>
            <w:r>
              <w:rPr>
                <w:rFonts w:hint="eastAsia" w:ascii="仿宋" w:hAnsi="仿宋" w:eastAsia="仿宋" w:cs="仿宋"/>
                <w:spacing w:val="-78"/>
                <w:sz w:val="24"/>
                <w:szCs w:val="24"/>
              </w:rPr>
              <w:t xml:space="preserve"> </w:t>
            </w:r>
            <w:r>
              <w:rPr>
                <w:rFonts w:hint="eastAsia" w:ascii="仿宋" w:hAnsi="仿宋" w:eastAsia="仿宋" w:cs="仿宋"/>
                <w:spacing w:val="-2"/>
                <w:sz w:val="24"/>
                <w:szCs w:val="24"/>
              </w:rPr>
              <w:t>100</w:t>
            </w:r>
            <w:r>
              <w:rPr>
                <w:rFonts w:hint="eastAsia" w:ascii="仿宋" w:hAnsi="仿宋" w:eastAsia="仿宋" w:cs="仿宋"/>
                <w:sz w:val="24"/>
                <w:szCs w:val="24"/>
              </w:rPr>
              <w:t>0</w:t>
            </w:r>
            <w:r>
              <w:rPr>
                <w:rFonts w:hint="eastAsia" w:ascii="仿宋" w:hAnsi="仿宋" w:eastAsia="仿宋" w:cs="仿宋"/>
                <w:spacing w:val="-77"/>
                <w:sz w:val="24"/>
                <w:szCs w:val="24"/>
              </w:rPr>
              <w:t xml:space="preserve"> </w:t>
            </w:r>
            <w:r>
              <w:rPr>
                <w:rFonts w:hint="eastAsia" w:ascii="仿宋" w:hAnsi="仿宋" w:eastAsia="仿宋" w:cs="仿宋"/>
                <w:spacing w:val="-3"/>
                <w:sz w:val="24"/>
                <w:szCs w:val="24"/>
              </w:rPr>
              <w:t>万元</w:t>
            </w:r>
          </w:p>
          <w:p>
            <w:pPr>
              <w:pStyle w:val="15"/>
              <w:spacing w:line="386" w:lineRule="auto"/>
              <w:ind w:left="108" w:right="13"/>
              <w:rPr>
                <w:rFonts w:ascii="仿宋" w:hAnsi="仿宋" w:eastAsia="仿宋" w:cs="仿宋"/>
                <w:sz w:val="24"/>
                <w:szCs w:val="24"/>
              </w:rPr>
            </w:pPr>
            <w:r>
              <w:rPr>
                <w:rFonts w:hint="eastAsia" w:ascii="仿宋" w:hAnsi="仿宋" w:eastAsia="仿宋" w:cs="仿宋"/>
                <w:sz w:val="24"/>
                <w:szCs w:val="24"/>
              </w:rPr>
              <w:t>以上5000 万元以下直接经济损失的事故。</w:t>
            </w:r>
          </w:p>
        </w:tc>
        <w:tc>
          <w:tcPr>
            <w:tcW w:w="3355" w:type="dxa"/>
          </w:tcPr>
          <w:p>
            <w:pPr>
              <w:pStyle w:val="15"/>
              <w:rPr>
                <w:rFonts w:ascii="仿宋" w:hAnsi="仿宋" w:eastAsia="仿宋" w:cs="仿宋"/>
                <w:sz w:val="24"/>
                <w:szCs w:val="24"/>
              </w:rPr>
            </w:pPr>
          </w:p>
          <w:p>
            <w:pPr>
              <w:pStyle w:val="15"/>
              <w:spacing w:before="1"/>
              <w:ind w:firstLine="480" w:firstLineChars="200"/>
              <w:rPr>
                <w:rFonts w:hint="eastAsia" w:ascii="仿宋" w:hAnsi="仿宋" w:eastAsia="仿宋" w:cs="仿宋"/>
                <w:sz w:val="24"/>
                <w:szCs w:val="24"/>
              </w:rPr>
            </w:pPr>
          </w:p>
          <w:p>
            <w:pPr>
              <w:pStyle w:val="15"/>
              <w:spacing w:before="1"/>
              <w:ind w:firstLine="480" w:firstLineChars="200"/>
              <w:rPr>
                <w:rFonts w:ascii="仿宋" w:hAnsi="仿宋" w:eastAsia="仿宋" w:cs="仿宋"/>
                <w:sz w:val="24"/>
                <w:szCs w:val="24"/>
              </w:rPr>
            </w:pPr>
            <w:r>
              <w:rPr>
                <w:rFonts w:hint="eastAsia" w:ascii="仿宋" w:hAnsi="仿宋" w:eastAsia="仿宋" w:cs="仿宋"/>
                <w:sz w:val="24"/>
                <w:szCs w:val="24"/>
              </w:rPr>
              <w:t>指造成3 人以下死亡</w:t>
            </w:r>
          </w:p>
          <w:p>
            <w:pPr>
              <w:pStyle w:val="15"/>
              <w:spacing w:before="219"/>
              <w:ind w:left="107"/>
              <w:rPr>
                <w:rFonts w:ascii="仿宋" w:hAnsi="仿宋" w:eastAsia="仿宋" w:cs="仿宋"/>
                <w:sz w:val="24"/>
                <w:szCs w:val="24"/>
              </w:rPr>
            </w:pPr>
            <w:r>
              <w:rPr>
                <w:rFonts w:hint="eastAsia" w:ascii="仿宋" w:hAnsi="仿宋" w:eastAsia="仿宋" w:cs="仿宋"/>
                <w:spacing w:val="-28"/>
                <w:sz w:val="24"/>
                <w:szCs w:val="24"/>
              </w:rPr>
              <w:t xml:space="preserve">或者 </w:t>
            </w:r>
            <w:r>
              <w:rPr>
                <w:rFonts w:hint="eastAsia" w:ascii="仿宋" w:hAnsi="仿宋" w:eastAsia="仿宋" w:cs="仿宋"/>
                <w:sz w:val="24"/>
                <w:szCs w:val="24"/>
              </w:rPr>
              <w:t>10</w:t>
            </w:r>
            <w:r>
              <w:rPr>
                <w:rFonts w:hint="eastAsia" w:ascii="仿宋" w:hAnsi="仿宋" w:eastAsia="仿宋" w:cs="仿宋"/>
                <w:spacing w:val="-23"/>
                <w:sz w:val="24"/>
                <w:szCs w:val="24"/>
              </w:rPr>
              <w:t xml:space="preserve"> 人以下重伤</w:t>
            </w:r>
            <w:r>
              <w:rPr>
                <w:rFonts w:hint="eastAsia" w:ascii="仿宋" w:hAnsi="仿宋" w:eastAsia="仿宋" w:cs="仿宋"/>
                <w:spacing w:val="-5"/>
                <w:sz w:val="24"/>
                <w:szCs w:val="24"/>
              </w:rPr>
              <w:t>（</w:t>
            </w:r>
            <w:r>
              <w:rPr>
                <w:rFonts w:hint="eastAsia" w:ascii="仿宋" w:hAnsi="仿宋" w:eastAsia="仿宋" w:cs="仿宋"/>
                <w:spacing w:val="-3"/>
                <w:sz w:val="24"/>
                <w:szCs w:val="24"/>
              </w:rPr>
              <w:t>包括</w:t>
            </w:r>
          </w:p>
          <w:p>
            <w:pPr>
              <w:pStyle w:val="15"/>
              <w:spacing w:before="220" w:line="388" w:lineRule="auto"/>
              <w:ind w:left="107" w:right="94"/>
              <w:rPr>
                <w:rFonts w:ascii="仿宋" w:hAnsi="仿宋" w:eastAsia="仿宋" w:cs="仿宋"/>
                <w:sz w:val="24"/>
                <w:szCs w:val="24"/>
              </w:rPr>
            </w:pPr>
            <w:r>
              <w:rPr>
                <w:rFonts w:hint="eastAsia" w:ascii="仿宋" w:hAnsi="仿宋" w:eastAsia="仿宋" w:cs="仿宋"/>
                <w:spacing w:val="-5"/>
                <w:sz w:val="24"/>
                <w:szCs w:val="24"/>
              </w:rPr>
              <w:t>急性工业中毒</w:t>
            </w:r>
            <w:r>
              <w:rPr>
                <w:rFonts w:hint="eastAsia" w:ascii="仿宋" w:hAnsi="仿宋" w:eastAsia="仿宋" w:cs="仿宋"/>
                <w:spacing w:val="-127"/>
                <w:sz w:val="24"/>
                <w:szCs w:val="24"/>
              </w:rPr>
              <w:t>）</w:t>
            </w:r>
            <w:r>
              <w:rPr>
                <w:rFonts w:hint="eastAsia" w:ascii="仿宋" w:hAnsi="仿宋" w:eastAsia="仿宋" w:cs="仿宋"/>
                <w:spacing w:val="-50"/>
                <w:sz w:val="24"/>
                <w:szCs w:val="24"/>
              </w:rPr>
              <w:t xml:space="preserve">，或者 </w:t>
            </w:r>
            <w:r>
              <w:rPr>
                <w:rFonts w:hint="eastAsia" w:ascii="仿宋" w:hAnsi="仿宋" w:eastAsia="仿宋" w:cs="仿宋"/>
                <w:spacing w:val="-6"/>
                <w:sz w:val="24"/>
                <w:szCs w:val="24"/>
              </w:rPr>
              <w:t>1000 万元以下直接经济损失的</w:t>
            </w:r>
            <w:r>
              <w:rPr>
                <w:rFonts w:hint="eastAsia" w:ascii="仿宋" w:hAnsi="仿宋" w:eastAsia="仿宋" w:cs="仿宋"/>
                <w:spacing w:val="-4"/>
                <w:sz w:val="24"/>
                <w:szCs w:val="24"/>
              </w:rPr>
              <w:t>事故。</w:t>
            </w:r>
          </w:p>
        </w:tc>
      </w:tr>
    </w:tbl>
    <w:p>
      <w:pPr>
        <w:pStyle w:val="5"/>
        <w:keepNext w:val="0"/>
        <w:keepLines w:val="0"/>
        <w:pageBreakBefore w:val="0"/>
        <w:kinsoku/>
        <w:wordWrap/>
        <w:topLinePunct w:val="0"/>
        <w:bidi w:val="0"/>
        <w:adjustRightInd/>
        <w:snapToGrid/>
        <w:spacing w:before="127"/>
        <w:ind w:left="4153" w:right="4047"/>
        <w:jc w:val="center"/>
        <w:rPr>
          <w:rFonts w:hint="eastAsia" w:ascii="仿宋" w:hAnsi="仿宋" w:eastAsia="仿宋" w:cs="仿宋"/>
          <w:b/>
          <w:bCs/>
          <w:sz w:val="32"/>
          <w:szCs w:val="32"/>
        </w:rPr>
      </w:pPr>
      <w:bookmarkStart w:id="43" w:name="_Toc5715"/>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 xml:space="preserve">2  </w:t>
      </w:r>
      <w:r>
        <w:rPr>
          <w:rFonts w:hint="eastAsia" w:ascii="仿宋" w:hAnsi="仿宋" w:eastAsia="仿宋" w:cs="仿宋"/>
          <w:b/>
          <w:bCs/>
          <w:sz w:val="32"/>
          <w:szCs w:val="32"/>
        </w:rPr>
        <w:t>生产安全事故分级</w:t>
      </w:r>
      <w:bookmarkEnd w:id="43"/>
    </w:p>
    <w:p>
      <w:pPr>
        <w:keepNext w:val="0"/>
        <w:keepLines w:val="0"/>
        <w:pageBreakBefore w:val="0"/>
        <w:widowControl w:val="0"/>
        <w:kinsoku/>
        <w:wordWrap/>
        <w:overflowPunct/>
        <w:topLinePunct w:val="0"/>
        <w:autoSpaceDE w:val="0"/>
        <w:autoSpaceDN w:val="0"/>
        <w:bidi w:val="0"/>
        <w:adjustRightInd/>
        <w:snapToGrid/>
        <w:ind w:left="0" w:firstLine="643" w:firstLineChars="200"/>
        <w:jc w:val="both"/>
        <w:textAlignment w:val="auto"/>
        <w:rPr>
          <w:rFonts w:ascii="Times New Roman" w:hAnsi="Times New Roman" w:eastAsia="仿宋" w:cs="Times New Roman"/>
          <w:sz w:val="28"/>
        </w:rPr>
      </w:pPr>
      <w:r>
        <w:rPr>
          <w:rFonts w:hint="eastAsia" w:ascii="仿宋" w:hAnsi="仿宋" w:eastAsia="仿宋" w:cs="仿宋"/>
          <w:b/>
          <w:bCs/>
          <w:sz w:val="32"/>
          <w:szCs w:val="32"/>
        </w:rPr>
        <mc:AlternateContent>
          <mc:Choice Requires="wps">
            <w:drawing>
              <wp:anchor distT="0" distB="0" distL="114300" distR="114300" simplePos="0" relativeHeight="251659264" behindDoc="0" locked="0" layoutInCell="1" allowOverlap="1">
                <wp:simplePos x="0" y="0"/>
                <wp:positionH relativeFrom="page">
                  <wp:posOffset>857250</wp:posOffset>
                </wp:positionH>
                <wp:positionV relativeFrom="paragraph">
                  <wp:posOffset>43180</wp:posOffset>
                </wp:positionV>
                <wp:extent cx="8552815" cy="2727325"/>
                <wp:effectExtent l="0" t="0" r="0" b="0"/>
                <wp:wrapNone/>
                <wp:docPr id="1" name="文本框 55"/>
                <wp:cNvGraphicFramePr/>
                <a:graphic xmlns:a="http://schemas.openxmlformats.org/drawingml/2006/main">
                  <a:graphicData uri="http://schemas.microsoft.com/office/word/2010/wordprocessingShape">
                    <wps:wsp>
                      <wps:cNvSpPr txBox="1"/>
                      <wps:spPr>
                        <a:xfrm>
                          <a:off x="0" y="0"/>
                          <a:ext cx="8552815" cy="2727325"/>
                        </a:xfrm>
                        <a:prstGeom prst="rect">
                          <a:avLst/>
                        </a:prstGeom>
                        <a:noFill/>
                        <a:ln>
                          <a:noFill/>
                        </a:ln>
                      </wps:spPr>
                      <wps:txbx>
                        <w:txbxContent>
                          <w:p/>
                        </w:txbxContent>
                      </wps:txbx>
                      <wps:bodyPr lIns="0" tIns="0" rIns="0" bIns="0" upright="1"/>
                    </wps:wsp>
                  </a:graphicData>
                </a:graphic>
              </wp:anchor>
            </w:drawing>
          </mc:Choice>
          <mc:Fallback>
            <w:pict>
              <v:shape id="文本框 55" o:spid="_x0000_s1026" o:spt="202" type="#_x0000_t202" style="position:absolute;left:0pt;margin-left:67.5pt;margin-top:3.4pt;height:214.75pt;width:673.45pt;mso-position-horizontal-relative:page;z-index:251659264;mso-width-relative:page;mso-height-relative:page;" filled="f" stroked="f" coordsize="21600,21600" o:gfxdata="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db3ftgAAAAKAQAADwAAAAAAAAABACAAAAAiAAAAZHJzL2Rvd25yZXYueG1sUEsB&#10;AhQAFAAAAAgAh07iQPr0m/i8AQAAdAMAAA4AAAAAAAAAAQAgAAAAJwEAAGRycy9lMm9Eb2MueG1s&#10;UEsFBgAAAAAGAAYAWQEAAFUFAAAAAA==&#10;">
                <v:fill on="f" focussize="0,0"/>
                <v:stroke on="f"/>
                <v:imagedata o:title=""/>
                <o:lock v:ext="edit" aspectratio="f"/>
                <v:textbox inset="0mm,0mm,0mm,0mm">
                  <w:txbxContent>
                    <w:p/>
                  </w:txbxContent>
                </v:textbox>
              </v:shape>
            </w:pict>
          </mc:Fallback>
        </mc:AlternateContent>
      </w:r>
      <w:r>
        <w:rPr>
          <w:rFonts w:ascii="Times New Roman" w:hAnsi="仿宋" w:eastAsia="仿宋" w:cs="Times New Roman"/>
          <w:sz w:val="28"/>
        </w:rPr>
        <w:t>说明：上述所称</w:t>
      </w:r>
      <w:r>
        <w:rPr>
          <w:rFonts w:ascii="Times New Roman" w:hAnsi="Times New Roman" w:eastAsia="仿宋" w:cs="Times New Roman"/>
          <w:sz w:val="28"/>
        </w:rPr>
        <w:t>“</w:t>
      </w:r>
      <w:r>
        <w:rPr>
          <w:rFonts w:ascii="Times New Roman" w:hAnsi="仿宋" w:eastAsia="仿宋" w:cs="Times New Roman"/>
          <w:sz w:val="28"/>
        </w:rPr>
        <w:t>以上</w:t>
      </w:r>
      <w:r>
        <w:rPr>
          <w:rFonts w:ascii="Times New Roman" w:hAnsi="Times New Roman" w:eastAsia="仿宋" w:cs="Times New Roman"/>
          <w:sz w:val="28"/>
        </w:rPr>
        <w:t>”</w:t>
      </w:r>
      <w:r>
        <w:rPr>
          <w:rFonts w:ascii="Times New Roman" w:hAnsi="仿宋" w:eastAsia="仿宋" w:cs="Times New Roman"/>
          <w:sz w:val="28"/>
        </w:rPr>
        <w:t>包括本数，所称</w:t>
      </w:r>
      <w:r>
        <w:rPr>
          <w:rFonts w:ascii="Times New Roman" w:hAnsi="Times New Roman" w:eastAsia="仿宋" w:cs="Times New Roman"/>
          <w:sz w:val="28"/>
        </w:rPr>
        <w:t>“</w:t>
      </w:r>
      <w:r>
        <w:rPr>
          <w:rFonts w:ascii="Times New Roman" w:hAnsi="仿宋" w:eastAsia="仿宋" w:cs="Times New Roman"/>
          <w:sz w:val="28"/>
        </w:rPr>
        <w:t>以下</w:t>
      </w:r>
      <w:r>
        <w:rPr>
          <w:rFonts w:ascii="Times New Roman" w:hAnsi="Times New Roman" w:eastAsia="仿宋" w:cs="Times New Roman"/>
          <w:sz w:val="28"/>
        </w:rPr>
        <w:t>”</w:t>
      </w:r>
      <w:r>
        <w:rPr>
          <w:rFonts w:ascii="Times New Roman" w:hAnsi="仿宋" w:eastAsia="仿宋" w:cs="Times New Roman"/>
          <w:sz w:val="28"/>
        </w:rPr>
        <w:t>不包括本数。</w:t>
      </w:r>
    </w:p>
    <w:p>
      <w:pPr>
        <w:keepNext w:val="0"/>
        <w:keepLines w:val="0"/>
        <w:pageBreakBefore w:val="0"/>
        <w:kinsoku/>
        <w:wordWrap/>
        <w:topLinePunct w:val="0"/>
        <w:bidi w:val="0"/>
        <w:adjustRightInd/>
        <w:snapToGrid/>
        <w:jc w:val="both"/>
        <w:rPr>
          <w:rFonts w:ascii="Times New Roman" w:hAnsi="Times New Roman" w:eastAsia="仿宋" w:cs="Times New Roman"/>
          <w:sz w:val="28"/>
        </w:rPr>
        <w:sectPr>
          <w:footerReference r:id="rId7" w:type="default"/>
          <w:footerReference r:id="rId8" w:type="even"/>
          <w:pgSz w:w="16840" w:h="11910" w:orient="landscape"/>
          <w:pgMar w:top="1701" w:right="1417" w:bottom="1417" w:left="1474" w:header="0" w:footer="0" w:gutter="0"/>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val="0"/>
        <w:snapToGrid w:val="0"/>
        <w:ind w:left="0" w:right="0"/>
        <w:jc w:val="center"/>
        <w:textAlignment w:val="auto"/>
        <w:rPr>
          <w:rFonts w:ascii="Times New Roman" w:hAnsi="Times New Roman" w:eastAsia="仿宋" w:cs="Times New Roman"/>
          <w:b/>
          <w:bCs/>
          <w:sz w:val="32"/>
          <w:szCs w:val="32"/>
        </w:rPr>
      </w:pPr>
      <w:bookmarkStart w:id="44" w:name="_Toc10035"/>
      <w:r>
        <w:rPr>
          <w:rFonts w:ascii="Times New Roman" w:hAnsi="Times New Roman" w:eastAsia="黑体" w:cs="Times New Roman"/>
          <w:sz w:val="32"/>
          <w:szCs w:val="32"/>
        </w:rPr>
        <w:t>附件 3</w:t>
      </w:r>
      <w:r>
        <w:rPr>
          <w:rFonts w:hint="eastAsia" w:ascii="Times New Roman" w:hAnsi="Times New Roman" w:eastAsia="黑体" w:cs="Times New Roman"/>
          <w:sz w:val="32"/>
          <w:szCs w:val="32"/>
          <w:lang w:val="en-US" w:eastAsia="zh-CN"/>
        </w:rPr>
        <w:t xml:space="preserve">  </w:t>
      </w:r>
      <w:r>
        <w:rPr>
          <w:rFonts w:hint="eastAsia" w:ascii="Times New Roman" w:hAnsi="仿宋" w:eastAsia="仿宋" w:cs="Times New Roman"/>
          <w:b/>
          <w:bCs/>
          <w:sz w:val="32"/>
          <w:szCs w:val="32"/>
          <w:lang w:val="en-US" w:eastAsia="zh-CN"/>
        </w:rPr>
        <w:t>区</w:t>
      </w:r>
      <w:r>
        <w:rPr>
          <w:rFonts w:ascii="Times New Roman" w:hAnsi="仿宋" w:eastAsia="仿宋" w:cs="Times New Roman"/>
          <w:b/>
          <w:bCs/>
          <w:sz w:val="32"/>
          <w:szCs w:val="32"/>
        </w:rPr>
        <w:t>级生产安全事故应急指挥机构及职责</w:t>
      </w:r>
      <w:bookmarkEnd w:id="44"/>
    </w:p>
    <w:tbl>
      <w:tblPr>
        <w:tblStyle w:val="11"/>
        <w:tblpPr w:leftFromText="180" w:rightFromText="180" w:vertAnchor="text" w:horzAnchor="page" w:tblpX="1252" w:tblpY="14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
        <w:gridCol w:w="2014"/>
        <w:gridCol w:w="11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886" w:type="dxa"/>
            <w:gridSpan w:val="2"/>
          </w:tcPr>
          <w:p>
            <w:pPr>
              <w:pStyle w:val="15"/>
              <w:spacing w:before="109"/>
              <w:ind w:left="812"/>
              <w:rPr>
                <w:rFonts w:ascii="仿宋" w:hAnsi="仿宋" w:eastAsia="仿宋" w:cs="仿宋"/>
                <w:b/>
                <w:bCs/>
                <w:sz w:val="24"/>
                <w:szCs w:val="24"/>
              </w:rPr>
            </w:pPr>
            <w:r>
              <w:rPr>
                <w:rFonts w:hint="eastAsia" w:ascii="仿宋" w:hAnsi="仿宋" w:eastAsia="仿宋" w:cs="仿宋"/>
                <w:b/>
                <w:bCs/>
                <w:sz w:val="24"/>
                <w:szCs w:val="24"/>
              </w:rPr>
              <w:t>指挥机构</w:t>
            </w:r>
          </w:p>
        </w:tc>
        <w:tc>
          <w:tcPr>
            <w:tcW w:w="11145" w:type="dxa"/>
          </w:tcPr>
          <w:p>
            <w:pPr>
              <w:pStyle w:val="15"/>
              <w:tabs>
                <w:tab w:val="left" w:pos="805"/>
              </w:tabs>
              <w:spacing w:before="109"/>
              <w:ind w:left="16"/>
              <w:jc w:val="center"/>
              <w:rPr>
                <w:rFonts w:ascii="仿宋" w:hAnsi="仿宋" w:eastAsia="仿宋" w:cs="仿宋"/>
                <w:b/>
                <w:bCs/>
                <w:sz w:val="24"/>
                <w:szCs w:val="24"/>
              </w:rPr>
            </w:pPr>
            <w:r>
              <w:rPr>
                <w:rFonts w:hint="eastAsia" w:ascii="仿宋" w:hAnsi="仿宋" w:eastAsia="仿宋" w:cs="仿宋"/>
                <w:b/>
                <w:bCs/>
                <w:sz w:val="24"/>
                <w:szCs w:val="24"/>
              </w:rPr>
              <w:t>职</w:t>
            </w:r>
            <w:r>
              <w:rPr>
                <w:rFonts w:hint="eastAsia" w:ascii="仿宋" w:hAnsi="仿宋" w:eastAsia="仿宋" w:cs="仿宋"/>
                <w:b/>
                <w:bCs/>
                <w:sz w:val="24"/>
                <w:szCs w:val="24"/>
              </w:rPr>
              <w:tab/>
            </w:r>
            <w:r>
              <w:rPr>
                <w:rFonts w:hint="eastAsia" w:ascii="仿宋" w:hAnsi="仿宋" w:eastAsia="仿宋" w:cs="仿宋"/>
                <w:b/>
                <w:bCs/>
                <w:sz w:val="24"/>
                <w:szCs w:val="24"/>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872" w:type="dxa"/>
          </w:tcPr>
          <w:p>
            <w:pPr>
              <w:pStyle w:val="15"/>
              <w:spacing w:before="187" w:line="268" w:lineRule="auto"/>
              <w:ind w:left="277" w:right="263"/>
              <w:jc w:val="both"/>
              <w:rPr>
                <w:rFonts w:ascii="仿宋" w:hAnsi="仿宋" w:eastAsia="仿宋" w:cs="仿宋"/>
                <w:b/>
                <w:bCs/>
                <w:sz w:val="28"/>
                <w:szCs w:val="28"/>
              </w:rPr>
            </w:pPr>
            <w:r>
              <w:rPr>
                <w:rFonts w:hint="eastAsia" w:ascii="仿宋" w:hAnsi="仿宋" w:eastAsia="仿宋" w:cs="仿宋"/>
                <w:b/>
                <w:bCs/>
                <w:sz w:val="28"/>
                <w:szCs w:val="28"/>
              </w:rPr>
              <w:t>指挥长</w:t>
            </w:r>
          </w:p>
        </w:tc>
        <w:tc>
          <w:tcPr>
            <w:tcW w:w="2014" w:type="dxa"/>
          </w:tcPr>
          <w:p>
            <w:pPr>
              <w:pStyle w:val="15"/>
              <w:rPr>
                <w:rFonts w:ascii="仿宋" w:hAnsi="仿宋" w:eastAsia="仿宋" w:cs="仿宋"/>
                <w:sz w:val="24"/>
                <w:szCs w:val="24"/>
              </w:rPr>
            </w:pPr>
          </w:p>
          <w:p>
            <w:pPr>
              <w:pStyle w:val="15"/>
              <w:spacing w:line="266" w:lineRule="auto"/>
              <w:ind w:left="317" w:right="253" w:firstLine="276"/>
              <w:rPr>
                <w:rFonts w:ascii="仿宋" w:hAnsi="仿宋" w:eastAsia="仿宋" w:cs="仿宋"/>
                <w:sz w:val="24"/>
                <w:szCs w:val="24"/>
              </w:rPr>
            </w:pPr>
            <w:r>
              <w:rPr>
                <w:rFonts w:hint="eastAsia" w:ascii="仿宋" w:hAnsi="仿宋" w:eastAsia="仿宋" w:cs="仿宋"/>
                <w:sz w:val="24"/>
                <w:szCs w:val="24"/>
                <w:lang w:val="en-US" w:eastAsia="zh-CN"/>
              </w:rPr>
              <w:t>区</w:t>
            </w:r>
            <w:r>
              <w:rPr>
                <w:rFonts w:hint="eastAsia" w:ascii="仿宋" w:hAnsi="仿宋" w:eastAsia="仿宋" w:cs="仿宋"/>
                <w:sz w:val="24"/>
                <w:szCs w:val="24"/>
              </w:rPr>
              <w:t xml:space="preserve"> 政 府 分管副</w:t>
            </w:r>
            <w:r>
              <w:rPr>
                <w:rFonts w:hint="eastAsia" w:ascii="仿宋" w:hAnsi="仿宋" w:eastAsia="仿宋" w:cs="仿宋"/>
                <w:sz w:val="24"/>
                <w:szCs w:val="24"/>
                <w:lang w:val="en-US" w:eastAsia="zh-CN"/>
              </w:rPr>
              <w:t>区</w:t>
            </w:r>
            <w:r>
              <w:rPr>
                <w:rFonts w:hint="eastAsia" w:ascii="仿宋" w:hAnsi="仿宋" w:eastAsia="仿宋" w:cs="仿宋"/>
                <w:sz w:val="24"/>
                <w:szCs w:val="24"/>
              </w:rPr>
              <w:t>长</w:t>
            </w:r>
          </w:p>
        </w:tc>
        <w:tc>
          <w:tcPr>
            <w:tcW w:w="11145" w:type="dxa"/>
            <w:vMerge w:val="restart"/>
          </w:tcPr>
          <w:p>
            <w:pPr>
              <w:pStyle w:val="15"/>
              <w:rPr>
                <w:rFonts w:ascii="仿宋" w:hAnsi="仿宋" w:eastAsia="仿宋" w:cs="仿宋"/>
                <w:sz w:val="24"/>
                <w:szCs w:val="24"/>
              </w:rPr>
            </w:pPr>
          </w:p>
          <w:p>
            <w:pPr>
              <w:pStyle w:val="15"/>
              <w:spacing w:before="241" w:line="307" w:lineRule="auto"/>
              <w:ind w:left="14" w:right="-44" w:firstLine="552"/>
              <w:jc w:val="both"/>
              <w:rPr>
                <w:rFonts w:ascii="仿宋" w:hAnsi="仿宋" w:eastAsia="仿宋" w:cs="仿宋"/>
                <w:sz w:val="24"/>
                <w:szCs w:val="24"/>
              </w:rPr>
            </w:pPr>
            <w:r>
              <w:rPr>
                <w:rFonts w:hint="eastAsia" w:ascii="仿宋" w:hAnsi="仿宋" w:eastAsia="仿宋" w:cs="仿宋"/>
                <w:spacing w:val="-3"/>
                <w:sz w:val="24"/>
                <w:szCs w:val="24"/>
                <w:lang w:val="en-US" w:eastAsia="zh-CN"/>
              </w:rPr>
              <w:t>区</w:t>
            </w:r>
            <w:r>
              <w:rPr>
                <w:rFonts w:hint="eastAsia" w:ascii="仿宋" w:hAnsi="仿宋" w:eastAsia="仿宋" w:cs="仿宋"/>
                <w:spacing w:val="-3"/>
                <w:sz w:val="24"/>
                <w:szCs w:val="24"/>
              </w:rPr>
              <w:t>指挥部主要职责：贯彻落实</w:t>
            </w:r>
            <w:r>
              <w:rPr>
                <w:rFonts w:hint="eastAsia" w:ascii="仿宋" w:hAnsi="仿宋" w:eastAsia="仿宋" w:cs="仿宋"/>
                <w:spacing w:val="-3"/>
                <w:sz w:val="24"/>
                <w:szCs w:val="24"/>
                <w:lang w:val="en-US" w:eastAsia="zh-CN"/>
              </w:rPr>
              <w:t>区</w:t>
            </w:r>
            <w:r>
              <w:rPr>
                <w:rFonts w:hint="eastAsia" w:ascii="仿宋" w:hAnsi="仿宋" w:eastAsia="仿宋" w:cs="仿宋"/>
                <w:spacing w:val="-3"/>
                <w:sz w:val="24"/>
                <w:szCs w:val="24"/>
              </w:rPr>
              <w:t>委、</w:t>
            </w:r>
            <w:r>
              <w:rPr>
                <w:rFonts w:hint="eastAsia" w:ascii="仿宋" w:hAnsi="仿宋" w:eastAsia="仿宋" w:cs="仿宋"/>
                <w:spacing w:val="-3"/>
                <w:sz w:val="24"/>
                <w:szCs w:val="24"/>
                <w:lang w:val="en-US" w:eastAsia="zh-CN"/>
              </w:rPr>
              <w:t>区</w:t>
            </w:r>
            <w:r>
              <w:rPr>
                <w:rFonts w:hint="eastAsia" w:ascii="仿宋" w:hAnsi="仿宋" w:eastAsia="仿宋" w:cs="仿宋"/>
                <w:spacing w:val="-3"/>
                <w:sz w:val="24"/>
                <w:szCs w:val="24"/>
              </w:rPr>
              <w:t>政府关于安全生产工作的决策部署，统筹协调全</w:t>
            </w:r>
            <w:r>
              <w:rPr>
                <w:rFonts w:hint="eastAsia" w:ascii="仿宋" w:hAnsi="仿宋" w:eastAsia="仿宋" w:cs="仿宋"/>
                <w:spacing w:val="-3"/>
                <w:sz w:val="24"/>
                <w:szCs w:val="24"/>
                <w:lang w:val="en-US" w:eastAsia="zh-CN"/>
              </w:rPr>
              <w:t>区</w:t>
            </w:r>
            <w:r>
              <w:rPr>
                <w:rFonts w:hint="eastAsia" w:ascii="仿宋" w:hAnsi="仿宋" w:eastAsia="仿宋" w:cs="仿宋"/>
                <w:spacing w:val="-3"/>
                <w:sz w:val="24"/>
                <w:szCs w:val="24"/>
              </w:rPr>
              <w:t>事故防范和隐患排查治理工作，制定安全生产总体规划、重要措施，组织指挥</w:t>
            </w:r>
            <w:r>
              <w:rPr>
                <w:rFonts w:hint="eastAsia" w:ascii="仿宋" w:hAnsi="仿宋" w:eastAsia="仿宋" w:cs="仿宋"/>
                <w:spacing w:val="-3"/>
                <w:sz w:val="24"/>
                <w:szCs w:val="24"/>
                <w:lang w:val="en-US"/>
              </w:rPr>
              <w:t>一般及以上</w:t>
            </w:r>
            <w:r>
              <w:rPr>
                <w:rFonts w:hint="eastAsia" w:ascii="仿宋" w:hAnsi="仿宋" w:eastAsia="仿宋" w:cs="仿宋"/>
                <w:spacing w:val="-3"/>
                <w:sz w:val="24"/>
                <w:szCs w:val="24"/>
              </w:rPr>
              <w:t>生产安全事故应急处置工作，</w:t>
            </w:r>
            <w:r>
              <w:rPr>
                <w:rFonts w:hint="eastAsia" w:ascii="仿宋" w:hAnsi="仿宋" w:eastAsia="仿宋" w:cs="仿宋"/>
                <w:spacing w:val="-3"/>
                <w:sz w:val="24"/>
                <w:szCs w:val="24"/>
                <w:lang w:val="en-US"/>
              </w:rPr>
              <w:t>主持</w:t>
            </w:r>
            <w:r>
              <w:rPr>
                <w:rFonts w:hint="eastAsia" w:ascii="仿宋" w:hAnsi="仿宋" w:eastAsia="仿宋" w:cs="仿宋"/>
                <w:spacing w:val="-3"/>
                <w:sz w:val="24"/>
                <w:szCs w:val="24"/>
              </w:rPr>
              <w:t>事故调查评估和善后处置工作；指导</w:t>
            </w:r>
            <w:r>
              <w:rPr>
                <w:rFonts w:hint="eastAsia" w:ascii="仿宋" w:hAnsi="仿宋" w:eastAsia="仿宋" w:cs="仿宋"/>
                <w:spacing w:val="-3"/>
                <w:sz w:val="24"/>
                <w:szCs w:val="24"/>
                <w:lang w:val="en-US"/>
              </w:rPr>
              <w:t>企业内部生产安全事故的应急处置与</w:t>
            </w:r>
            <w:r>
              <w:rPr>
                <w:rFonts w:hint="eastAsia" w:ascii="仿宋" w:hAnsi="仿宋" w:eastAsia="仿宋" w:cs="仿宋"/>
                <w:spacing w:val="-3"/>
                <w:sz w:val="24"/>
                <w:szCs w:val="24"/>
              </w:rPr>
              <w:t>生产安全事故调查评估和善后处置工作；</w:t>
            </w:r>
            <w:r>
              <w:rPr>
                <w:rFonts w:hint="eastAsia" w:ascii="仿宋" w:hAnsi="仿宋" w:eastAsia="仿宋" w:cs="仿宋"/>
                <w:spacing w:val="-3"/>
                <w:sz w:val="24"/>
                <w:szCs w:val="24"/>
                <w:lang w:val="en-US"/>
              </w:rPr>
              <w:t>配合上级政府开展较大及以上级别生产安全事故的应急处置与</w:t>
            </w:r>
            <w:r>
              <w:rPr>
                <w:rFonts w:hint="eastAsia" w:ascii="仿宋" w:hAnsi="仿宋" w:eastAsia="仿宋" w:cs="仿宋"/>
                <w:spacing w:val="-3"/>
                <w:sz w:val="24"/>
                <w:szCs w:val="24"/>
              </w:rPr>
              <w:t>事故调查评估和善后处置工作；落实</w:t>
            </w:r>
            <w:r>
              <w:rPr>
                <w:rFonts w:hint="eastAsia" w:ascii="仿宋" w:hAnsi="仿宋" w:eastAsia="仿宋" w:cs="仿宋"/>
                <w:spacing w:val="-3"/>
                <w:sz w:val="24"/>
                <w:szCs w:val="24"/>
                <w:lang w:val="en-US" w:eastAsia="zh-CN"/>
              </w:rPr>
              <w:t>区</w:t>
            </w:r>
            <w:r>
              <w:rPr>
                <w:rFonts w:hint="eastAsia" w:ascii="仿宋" w:hAnsi="仿宋" w:eastAsia="仿宋" w:cs="仿宋"/>
                <w:spacing w:val="-3"/>
                <w:sz w:val="24"/>
                <w:szCs w:val="24"/>
              </w:rPr>
              <w:t>委、</w:t>
            </w:r>
            <w:r>
              <w:rPr>
                <w:rFonts w:hint="eastAsia" w:ascii="仿宋" w:hAnsi="仿宋" w:eastAsia="仿宋" w:cs="仿宋"/>
                <w:spacing w:val="-3"/>
                <w:sz w:val="24"/>
                <w:szCs w:val="24"/>
                <w:lang w:val="en-US" w:eastAsia="zh-CN"/>
              </w:rPr>
              <w:t>区</w:t>
            </w:r>
            <w:r>
              <w:rPr>
                <w:rFonts w:hint="eastAsia" w:ascii="仿宋" w:hAnsi="仿宋" w:eastAsia="仿宋" w:cs="仿宋"/>
                <w:spacing w:val="-3"/>
                <w:sz w:val="24"/>
                <w:szCs w:val="24"/>
              </w:rPr>
              <w:t>政府</w:t>
            </w:r>
            <w:r>
              <w:rPr>
                <w:rFonts w:hint="eastAsia" w:ascii="仿宋" w:hAnsi="仿宋" w:eastAsia="仿宋" w:cs="仿宋"/>
                <w:spacing w:val="-7"/>
                <w:sz w:val="24"/>
                <w:szCs w:val="24"/>
              </w:rPr>
              <w:t>及</w:t>
            </w:r>
            <w:r>
              <w:rPr>
                <w:rFonts w:hint="eastAsia" w:ascii="仿宋" w:hAnsi="仿宋" w:eastAsia="仿宋" w:cs="仿宋"/>
                <w:spacing w:val="-7"/>
                <w:sz w:val="24"/>
                <w:szCs w:val="24"/>
                <w:lang w:val="en-US" w:eastAsia="zh-CN"/>
              </w:rPr>
              <w:t>区</w:t>
            </w:r>
            <w:r>
              <w:rPr>
                <w:rFonts w:hint="eastAsia" w:ascii="仿宋" w:hAnsi="仿宋" w:eastAsia="仿宋" w:cs="仿宋"/>
                <w:spacing w:val="-7"/>
                <w:sz w:val="24"/>
                <w:szCs w:val="24"/>
              </w:rPr>
              <w:t>应急救援总指挥部交办的生产安全事故应急处置的其他重大事项。</w:t>
            </w:r>
          </w:p>
          <w:p>
            <w:pPr>
              <w:pStyle w:val="15"/>
              <w:rPr>
                <w:rFonts w:ascii="仿宋" w:hAnsi="仿宋" w:eastAsia="仿宋" w:cs="仿宋"/>
                <w:sz w:val="24"/>
                <w:szCs w:val="24"/>
              </w:rPr>
            </w:pPr>
          </w:p>
          <w:p>
            <w:pPr>
              <w:pStyle w:val="15"/>
              <w:spacing w:before="1" w:line="307" w:lineRule="auto"/>
              <w:ind w:left="14" w:right="78" w:firstLine="552"/>
              <w:jc w:val="both"/>
              <w:rPr>
                <w:rFonts w:ascii="仿宋" w:hAnsi="仿宋" w:eastAsia="仿宋" w:cs="仿宋"/>
                <w:sz w:val="24"/>
                <w:szCs w:val="24"/>
              </w:rPr>
            </w:pPr>
            <w:r>
              <w:rPr>
                <w:rFonts w:hint="eastAsia" w:ascii="仿宋" w:hAnsi="仿宋" w:eastAsia="仿宋" w:cs="仿宋"/>
                <w:spacing w:val="-9"/>
                <w:sz w:val="24"/>
                <w:szCs w:val="24"/>
                <w:lang w:val="en-US" w:eastAsia="zh-CN"/>
              </w:rPr>
              <w:t>区</w:t>
            </w:r>
            <w:r>
              <w:rPr>
                <w:rFonts w:hint="eastAsia" w:ascii="仿宋" w:hAnsi="仿宋" w:eastAsia="仿宋" w:cs="仿宋"/>
                <w:spacing w:val="-9"/>
                <w:sz w:val="24"/>
                <w:szCs w:val="24"/>
              </w:rPr>
              <w:t>指挥部办公室主要职责：承担生产安全事故应急指挥部日常工作，制定、修订生产安</w:t>
            </w:r>
            <w:r>
              <w:rPr>
                <w:rFonts w:hint="eastAsia" w:ascii="仿宋" w:hAnsi="仿宋" w:eastAsia="仿宋" w:cs="仿宋"/>
                <w:spacing w:val="-8"/>
                <w:sz w:val="24"/>
                <w:szCs w:val="24"/>
              </w:rPr>
              <w:t>全事故专项应急预案，组织生产安全事故防范和隐患排查治理工作，开展桌面推演、实兵演练等应对生产安全事故专项训练，协调各方面力量参加生产安全事故救援行动，协助</w:t>
            </w:r>
            <w:r>
              <w:rPr>
                <w:rFonts w:hint="eastAsia" w:ascii="仿宋" w:hAnsi="仿宋" w:eastAsia="仿宋" w:cs="仿宋"/>
                <w:spacing w:val="-8"/>
                <w:sz w:val="24"/>
                <w:szCs w:val="24"/>
                <w:lang w:val="en-US" w:eastAsia="zh-CN"/>
              </w:rPr>
              <w:t>区</w:t>
            </w:r>
            <w:r>
              <w:rPr>
                <w:rFonts w:hint="eastAsia" w:ascii="仿宋" w:hAnsi="仿宋" w:eastAsia="仿宋" w:cs="仿宋"/>
                <w:spacing w:val="-8"/>
                <w:sz w:val="24"/>
                <w:szCs w:val="24"/>
              </w:rPr>
              <w:t>委、</w:t>
            </w:r>
            <w:r>
              <w:rPr>
                <w:rFonts w:hint="eastAsia" w:ascii="仿宋" w:hAnsi="仿宋" w:eastAsia="仿宋" w:cs="仿宋"/>
                <w:spacing w:val="-8"/>
                <w:sz w:val="24"/>
                <w:szCs w:val="24"/>
                <w:lang w:val="en-US" w:eastAsia="zh-CN"/>
              </w:rPr>
              <w:t>区</w:t>
            </w:r>
            <w:r>
              <w:rPr>
                <w:rFonts w:hint="eastAsia" w:ascii="仿宋" w:hAnsi="仿宋" w:eastAsia="仿宋" w:cs="仿宋"/>
                <w:spacing w:val="-8"/>
                <w:sz w:val="24"/>
                <w:szCs w:val="24"/>
              </w:rPr>
              <w:t>政府指定的负责同志组织</w:t>
            </w:r>
            <w:r>
              <w:rPr>
                <w:rFonts w:hint="eastAsia" w:ascii="仿宋" w:hAnsi="仿宋" w:eastAsia="仿宋" w:cs="仿宋"/>
                <w:spacing w:val="-8"/>
                <w:sz w:val="24"/>
                <w:szCs w:val="24"/>
                <w:lang w:val="en-US"/>
              </w:rPr>
              <w:t>一般</w:t>
            </w:r>
            <w:r>
              <w:rPr>
                <w:rFonts w:hint="eastAsia" w:ascii="仿宋" w:hAnsi="仿宋" w:eastAsia="仿宋" w:cs="仿宋"/>
                <w:spacing w:val="-8"/>
                <w:sz w:val="24"/>
                <w:szCs w:val="24"/>
              </w:rPr>
              <w:t>生产安全事故应急处置工作，配合做好较大</w:t>
            </w:r>
            <w:r>
              <w:rPr>
                <w:rFonts w:hint="eastAsia" w:ascii="仿宋" w:hAnsi="仿宋" w:eastAsia="仿宋" w:cs="仿宋"/>
                <w:spacing w:val="-8"/>
                <w:sz w:val="24"/>
                <w:szCs w:val="24"/>
                <w:lang w:val="en-US"/>
              </w:rPr>
              <w:t>及以上</w:t>
            </w:r>
            <w:r>
              <w:rPr>
                <w:rFonts w:hint="eastAsia" w:ascii="仿宋" w:hAnsi="仿宋" w:eastAsia="仿宋" w:cs="仿宋"/>
                <w:spacing w:val="-8"/>
                <w:sz w:val="24"/>
                <w:szCs w:val="24"/>
              </w:rPr>
              <w:t>生产安全应急处置工作；</w:t>
            </w:r>
            <w:r>
              <w:rPr>
                <w:rFonts w:hint="eastAsia" w:ascii="仿宋" w:hAnsi="仿宋" w:eastAsia="仿宋" w:cs="仿宋"/>
                <w:spacing w:val="-8"/>
                <w:sz w:val="24"/>
                <w:szCs w:val="24"/>
                <w:lang w:val="en-US"/>
              </w:rPr>
              <w:t>负责组织或配合上级政府开展</w:t>
            </w:r>
            <w:r>
              <w:rPr>
                <w:rFonts w:hint="eastAsia" w:ascii="仿宋" w:hAnsi="仿宋" w:eastAsia="仿宋" w:cs="仿宋"/>
                <w:spacing w:val="-8"/>
                <w:sz w:val="24"/>
                <w:szCs w:val="24"/>
              </w:rPr>
              <w:t>事故调</w:t>
            </w:r>
            <w:r>
              <w:rPr>
                <w:rFonts w:hint="eastAsia" w:ascii="仿宋" w:hAnsi="仿宋" w:eastAsia="仿宋" w:cs="仿宋"/>
                <w:spacing w:val="-11"/>
                <w:sz w:val="24"/>
                <w:szCs w:val="24"/>
              </w:rPr>
              <w:t>查和善后处置工作，报告和发布</w:t>
            </w:r>
            <w:r>
              <w:rPr>
                <w:rFonts w:hint="eastAsia" w:ascii="仿宋" w:hAnsi="仿宋" w:eastAsia="仿宋" w:cs="仿宋"/>
                <w:spacing w:val="-11"/>
                <w:sz w:val="24"/>
                <w:szCs w:val="24"/>
                <w:lang w:val="en-US"/>
              </w:rPr>
              <w:t>一般</w:t>
            </w:r>
            <w:r>
              <w:rPr>
                <w:rFonts w:hint="eastAsia" w:ascii="仿宋" w:hAnsi="仿宋" w:eastAsia="仿宋" w:cs="仿宋"/>
                <w:spacing w:val="-11"/>
                <w:sz w:val="24"/>
                <w:szCs w:val="24"/>
              </w:rPr>
              <w:t>生产安全事故信息，指导</w:t>
            </w:r>
            <w:r>
              <w:rPr>
                <w:rFonts w:hint="eastAsia" w:ascii="仿宋" w:hAnsi="仿宋" w:eastAsia="仿宋" w:cs="仿宋"/>
                <w:color w:val="auto"/>
                <w:spacing w:val="-11"/>
                <w:sz w:val="24"/>
                <w:szCs w:val="24"/>
                <w:lang w:val="en-US"/>
              </w:rPr>
              <w:t>各</w:t>
            </w:r>
            <w:r>
              <w:rPr>
                <w:rFonts w:hint="eastAsia" w:ascii="仿宋" w:hAnsi="仿宋" w:eastAsia="仿宋" w:cs="仿宋"/>
                <w:color w:val="auto"/>
                <w:spacing w:val="-11"/>
                <w:sz w:val="24"/>
                <w:szCs w:val="24"/>
                <w:lang w:val="en-US" w:eastAsia="zh-CN"/>
              </w:rPr>
              <w:t>乡（镇、街道）</w:t>
            </w:r>
            <w:r>
              <w:rPr>
                <w:rFonts w:hint="eastAsia" w:ascii="仿宋" w:hAnsi="仿宋" w:eastAsia="仿宋" w:cs="仿宋"/>
                <w:spacing w:val="-11"/>
                <w:sz w:val="24"/>
                <w:szCs w:val="24"/>
              </w:rPr>
              <w:t>生产安全事故应对工作。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872" w:type="dxa"/>
            <w:vMerge w:val="restart"/>
          </w:tcPr>
          <w:p>
            <w:pPr>
              <w:pStyle w:val="15"/>
              <w:rPr>
                <w:rFonts w:ascii="仿宋" w:hAnsi="仿宋" w:eastAsia="仿宋" w:cs="仿宋"/>
                <w:b/>
                <w:bCs/>
                <w:sz w:val="28"/>
                <w:szCs w:val="28"/>
              </w:rPr>
            </w:pPr>
          </w:p>
          <w:p>
            <w:pPr>
              <w:pStyle w:val="15"/>
              <w:rPr>
                <w:rFonts w:ascii="仿宋" w:hAnsi="仿宋" w:eastAsia="仿宋" w:cs="仿宋"/>
                <w:b/>
                <w:bCs/>
                <w:sz w:val="28"/>
                <w:szCs w:val="28"/>
              </w:rPr>
            </w:pPr>
          </w:p>
          <w:p>
            <w:pPr>
              <w:pStyle w:val="15"/>
              <w:spacing w:before="214" w:line="268" w:lineRule="auto"/>
              <w:ind w:left="277" w:right="263"/>
              <w:jc w:val="both"/>
              <w:rPr>
                <w:rFonts w:ascii="仿宋" w:hAnsi="仿宋" w:eastAsia="仿宋" w:cs="仿宋"/>
                <w:b/>
                <w:bCs/>
                <w:sz w:val="28"/>
                <w:szCs w:val="28"/>
              </w:rPr>
            </w:pPr>
            <w:r>
              <w:rPr>
                <w:rFonts w:hint="eastAsia" w:ascii="仿宋" w:hAnsi="仿宋" w:eastAsia="仿宋" w:cs="仿宋"/>
                <w:b/>
                <w:bCs/>
                <w:sz w:val="28"/>
                <w:szCs w:val="28"/>
              </w:rPr>
              <w:t>副指挥长</w:t>
            </w:r>
          </w:p>
        </w:tc>
        <w:tc>
          <w:tcPr>
            <w:tcW w:w="2014" w:type="dxa"/>
          </w:tcPr>
          <w:p>
            <w:pPr>
              <w:pStyle w:val="15"/>
              <w:spacing w:before="109" w:line="268" w:lineRule="auto"/>
              <w:ind w:right="112"/>
              <w:jc w:val="center"/>
              <w:rPr>
                <w:rFonts w:ascii="仿宋" w:hAnsi="仿宋" w:eastAsia="仿宋" w:cs="仿宋"/>
                <w:sz w:val="24"/>
                <w:szCs w:val="24"/>
                <w:lang w:val="en-US"/>
              </w:rPr>
            </w:pPr>
            <w:r>
              <w:rPr>
                <w:rFonts w:hint="eastAsia" w:ascii="仿宋" w:hAnsi="仿宋" w:eastAsia="仿宋" w:cs="仿宋"/>
                <w:sz w:val="24"/>
                <w:szCs w:val="24"/>
                <w:lang w:val="en-US" w:eastAsia="zh-CN"/>
              </w:rPr>
              <w:t>区</w:t>
            </w:r>
            <w:r>
              <w:rPr>
                <w:rFonts w:hint="eastAsia" w:ascii="仿宋" w:hAnsi="仿宋" w:eastAsia="仿宋" w:cs="仿宋"/>
                <w:sz w:val="24"/>
                <w:szCs w:val="24"/>
              </w:rPr>
              <w:t>政府</w:t>
            </w:r>
            <w:r>
              <w:rPr>
                <w:rFonts w:hint="eastAsia" w:ascii="仿宋" w:hAnsi="仿宋" w:eastAsia="仿宋" w:cs="仿宋"/>
                <w:sz w:val="24"/>
                <w:szCs w:val="24"/>
                <w:lang w:val="en-US"/>
              </w:rPr>
              <w:t>办公室</w:t>
            </w:r>
          </w:p>
          <w:p>
            <w:pPr>
              <w:pStyle w:val="15"/>
              <w:spacing w:before="109" w:line="268" w:lineRule="auto"/>
              <w:ind w:right="112"/>
              <w:jc w:val="center"/>
              <w:rPr>
                <w:rFonts w:ascii="仿宋" w:hAnsi="仿宋" w:eastAsia="仿宋" w:cs="仿宋"/>
                <w:sz w:val="24"/>
                <w:szCs w:val="24"/>
                <w:lang w:val="en-US"/>
              </w:rPr>
            </w:pPr>
            <w:r>
              <w:rPr>
                <w:rFonts w:hint="eastAsia" w:ascii="仿宋" w:hAnsi="仿宋" w:eastAsia="仿宋" w:cs="仿宋"/>
                <w:sz w:val="24"/>
                <w:szCs w:val="24"/>
                <w:lang w:val="en-US" w:eastAsia="zh-CN"/>
              </w:rPr>
              <w:t>分管</w:t>
            </w:r>
            <w:r>
              <w:rPr>
                <w:rFonts w:hint="eastAsia" w:ascii="仿宋" w:hAnsi="仿宋" w:eastAsia="仿宋" w:cs="仿宋"/>
                <w:sz w:val="24"/>
                <w:szCs w:val="24"/>
                <w:lang w:val="en-US"/>
              </w:rPr>
              <w:t>负责人</w:t>
            </w:r>
          </w:p>
        </w:tc>
        <w:tc>
          <w:tcPr>
            <w:tcW w:w="1114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872" w:type="dxa"/>
            <w:vMerge w:val="continue"/>
            <w:tcBorders>
              <w:top w:val="nil"/>
            </w:tcBorders>
          </w:tcPr>
          <w:p>
            <w:pPr>
              <w:rPr>
                <w:sz w:val="2"/>
                <w:szCs w:val="2"/>
              </w:rPr>
            </w:pPr>
          </w:p>
        </w:tc>
        <w:tc>
          <w:tcPr>
            <w:tcW w:w="2014" w:type="dxa"/>
          </w:tcPr>
          <w:p>
            <w:pPr>
              <w:pStyle w:val="15"/>
              <w:spacing w:before="109" w:line="268" w:lineRule="auto"/>
              <w:ind w:right="11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区应急管理局</w:t>
            </w:r>
          </w:p>
          <w:p>
            <w:pPr>
              <w:pStyle w:val="15"/>
              <w:spacing w:before="109" w:line="268" w:lineRule="auto"/>
              <w:ind w:right="11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局长</w:t>
            </w:r>
          </w:p>
        </w:tc>
        <w:tc>
          <w:tcPr>
            <w:tcW w:w="1114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872" w:type="dxa"/>
            <w:vMerge w:val="continue"/>
            <w:tcBorders>
              <w:top w:val="nil"/>
            </w:tcBorders>
          </w:tcPr>
          <w:p>
            <w:pPr>
              <w:rPr>
                <w:sz w:val="2"/>
                <w:szCs w:val="2"/>
              </w:rPr>
            </w:pPr>
          </w:p>
        </w:tc>
        <w:tc>
          <w:tcPr>
            <w:tcW w:w="2014" w:type="dxa"/>
          </w:tcPr>
          <w:p>
            <w:pPr>
              <w:pStyle w:val="15"/>
              <w:spacing w:before="109" w:line="268" w:lineRule="auto"/>
              <w:ind w:right="11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区工业和信息化</w:t>
            </w:r>
          </w:p>
          <w:p>
            <w:pPr>
              <w:pStyle w:val="15"/>
              <w:spacing w:before="109" w:line="268" w:lineRule="auto"/>
              <w:ind w:right="11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局长</w:t>
            </w:r>
          </w:p>
        </w:tc>
        <w:tc>
          <w:tcPr>
            <w:tcW w:w="1114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872" w:type="dxa"/>
            <w:vMerge w:val="continue"/>
            <w:tcBorders>
              <w:top w:val="nil"/>
            </w:tcBorders>
          </w:tcPr>
          <w:p>
            <w:pPr>
              <w:rPr>
                <w:sz w:val="2"/>
                <w:szCs w:val="2"/>
              </w:rPr>
            </w:pPr>
          </w:p>
        </w:tc>
        <w:tc>
          <w:tcPr>
            <w:tcW w:w="2014" w:type="dxa"/>
          </w:tcPr>
          <w:p>
            <w:pPr>
              <w:pStyle w:val="15"/>
              <w:spacing w:before="109" w:line="268" w:lineRule="auto"/>
              <w:ind w:right="112"/>
              <w:jc w:val="center"/>
              <w:rPr>
                <w:rFonts w:ascii="仿宋" w:hAnsi="仿宋" w:eastAsia="仿宋" w:cs="仿宋"/>
                <w:sz w:val="24"/>
                <w:szCs w:val="24"/>
                <w:lang w:val="en-US"/>
              </w:rPr>
            </w:pPr>
            <w:r>
              <w:rPr>
                <w:rFonts w:hint="eastAsia" w:ascii="仿宋" w:hAnsi="仿宋" w:eastAsia="仿宋" w:cs="仿宋"/>
                <w:sz w:val="24"/>
                <w:szCs w:val="24"/>
                <w:lang w:val="en-US" w:eastAsia="zh-CN"/>
              </w:rPr>
              <w:t>区</w:t>
            </w:r>
            <w:r>
              <w:rPr>
                <w:rFonts w:hint="eastAsia" w:ascii="仿宋" w:hAnsi="仿宋" w:eastAsia="仿宋" w:cs="仿宋"/>
                <w:sz w:val="24"/>
                <w:szCs w:val="24"/>
                <w:lang w:val="en-US"/>
              </w:rPr>
              <w:t>能源局</w:t>
            </w:r>
          </w:p>
          <w:p>
            <w:pPr>
              <w:pStyle w:val="15"/>
              <w:spacing w:before="109" w:line="268" w:lineRule="auto"/>
              <w:ind w:right="11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局长</w:t>
            </w:r>
          </w:p>
        </w:tc>
        <w:tc>
          <w:tcPr>
            <w:tcW w:w="11145" w:type="dxa"/>
            <w:vMerge w:val="continue"/>
            <w:tcBorders>
              <w:top w:val="nil"/>
            </w:tcBorders>
          </w:tcPr>
          <w:p>
            <w:pPr>
              <w:rPr>
                <w:sz w:val="2"/>
                <w:szCs w:val="2"/>
              </w:rPr>
            </w:pPr>
          </w:p>
        </w:tc>
      </w:tr>
    </w:tbl>
    <w:p>
      <w:pPr>
        <w:keepNext w:val="0"/>
        <w:keepLines w:val="0"/>
        <w:pageBreakBefore w:val="0"/>
        <w:kinsoku/>
        <w:wordWrap/>
        <w:topLinePunct w:val="0"/>
        <w:bidi w:val="0"/>
        <w:adjustRightInd/>
        <w:snapToGrid/>
        <w:spacing w:before="1"/>
        <w:ind w:right="669"/>
        <w:jc w:val="both"/>
        <w:rPr>
          <w:rFonts w:ascii="Times New Roman" w:hAnsi="Times New Roman" w:cs="Times New Roman"/>
          <w:sz w:val="28"/>
        </w:rPr>
        <w:sectPr>
          <w:footerReference r:id="rId9" w:type="default"/>
          <w:pgSz w:w="16840" w:h="11910" w:orient="landscape"/>
          <w:pgMar w:top="1701" w:right="1417" w:bottom="1417" w:left="1474" w:header="0" w:footer="0" w:gutter="0"/>
          <w:pgNumType w:fmt="decimal"/>
          <w:cols w:space="720" w:num="1"/>
        </w:sect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page">
                  <wp:posOffset>754380</wp:posOffset>
                </wp:positionH>
                <wp:positionV relativeFrom="paragraph">
                  <wp:posOffset>596900</wp:posOffset>
                </wp:positionV>
                <wp:extent cx="203835" cy="203835"/>
                <wp:effectExtent l="0" t="0" r="0" b="0"/>
                <wp:wrapNone/>
                <wp:docPr id="2" name="文本框 57"/>
                <wp:cNvGraphicFramePr/>
                <a:graphic xmlns:a="http://schemas.openxmlformats.org/drawingml/2006/main">
                  <a:graphicData uri="http://schemas.microsoft.com/office/word/2010/wordprocessingShape">
                    <wps:wsp>
                      <wps:cNvSpPr txBox="1"/>
                      <wps:spPr>
                        <a:xfrm>
                          <a:off x="0" y="0"/>
                          <a:ext cx="203835" cy="203835"/>
                        </a:xfrm>
                        <a:prstGeom prst="rect">
                          <a:avLst/>
                        </a:prstGeom>
                        <a:noFill/>
                        <a:ln>
                          <a:noFill/>
                        </a:ln>
                      </wps:spPr>
                      <wps:txbx>
                        <w:txbxContent>
                          <w:p>
                            <w:pPr>
                              <w:spacing w:line="156" w:lineRule="auto"/>
                              <w:ind w:left="20"/>
                              <w:rPr>
                                <w:sz w:val="28"/>
                              </w:rPr>
                            </w:pPr>
                          </w:p>
                        </w:txbxContent>
                      </wps:txbx>
                      <wps:bodyPr vert="eaVert" lIns="0" tIns="0" rIns="0" bIns="0" upright="1"/>
                    </wps:wsp>
                  </a:graphicData>
                </a:graphic>
              </wp:anchor>
            </w:drawing>
          </mc:Choice>
          <mc:Fallback>
            <w:pict>
              <v:shape id="文本框 57" o:spid="_x0000_s1026" o:spt="202" type="#_x0000_t202" style="position:absolute;left:0pt;margin-left:59.4pt;margin-top:47pt;height:16.05pt;width:16.05pt;mso-position-horizontal-relative:page;z-index:251660288;mso-width-relative:page;mso-height-relative:page;" filled="f" stroked="f" coordsize="21600,21600" o:gfxdata="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r0pZ1gAAAAoBAAAPAAAAAAAAAAEAIAAAACIAAABkcnMvZG93bnJldi54bWxQ&#10;SwECFAAUAAAACACHTuJAha91jsABAACAAwAADgAAAAAAAAABACAAAAAlAQAAZHJzL2Uyb0RvYy54&#10;bWxQSwUGAAAAAAYABgBZAQAAVwUAAAAA&#10;">
                <v:fill on="f" focussize="0,0"/>
                <v:stroke on="f"/>
                <v:imagedata o:title=""/>
                <o:lock v:ext="edit" aspectratio="f"/>
                <v:textbox inset="0mm,0mm,0mm,0mm" style="layout-flow:vertical-ideographic;">
                  <w:txbxContent>
                    <w:p>
                      <w:pPr>
                        <w:spacing w:line="156" w:lineRule="auto"/>
                        <w:ind w:left="20"/>
                        <w:rPr>
                          <w:sz w:val="28"/>
                        </w:rPr>
                      </w:pPr>
                    </w:p>
                  </w:txbxContent>
                </v:textbox>
              </v:shape>
            </w:pict>
          </mc:Fallback>
        </mc:AlternateContent>
      </w:r>
    </w:p>
    <w:p>
      <w:pPr>
        <w:pStyle w:val="8"/>
        <w:keepNext w:val="0"/>
        <w:keepLines w:val="0"/>
        <w:pageBreakBefore w:val="0"/>
        <w:kinsoku/>
        <w:wordWrap/>
        <w:topLinePunct w:val="0"/>
        <w:bidi w:val="0"/>
        <w:adjustRightInd/>
        <w:snapToGrid/>
        <w:jc w:val="both"/>
        <w:rPr>
          <w:rFonts w:ascii="Times New Roman" w:hAnsi="Times New Roman" w:cs="Times New Roman"/>
          <w:sz w:val="20"/>
        </w:rPr>
      </w:pPr>
    </w:p>
    <w:p>
      <w:pPr>
        <w:pStyle w:val="8"/>
        <w:keepNext w:val="0"/>
        <w:keepLines w:val="0"/>
        <w:pageBreakBefore w:val="0"/>
        <w:kinsoku/>
        <w:wordWrap/>
        <w:topLinePunct w:val="0"/>
        <w:bidi w:val="0"/>
        <w:adjustRightInd/>
        <w:snapToGrid/>
        <w:jc w:val="both"/>
        <w:rPr>
          <w:rFonts w:ascii="Times New Roman" w:hAnsi="Times New Roman" w:cs="Times New Roman"/>
          <w:sz w:val="20"/>
        </w:rPr>
      </w:pPr>
    </w:p>
    <w:p>
      <w:pPr>
        <w:pStyle w:val="8"/>
        <w:keepNext w:val="0"/>
        <w:keepLines w:val="0"/>
        <w:pageBreakBefore w:val="0"/>
        <w:kinsoku/>
        <w:wordWrap/>
        <w:topLinePunct w:val="0"/>
        <w:bidi w:val="0"/>
        <w:adjustRightInd/>
        <w:snapToGrid/>
        <w:jc w:val="both"/>
        <w:rPr>
          <w:rFonts w:ascii="Times New Roman" w:hAnsi="Times New Roman" w:cs="Times New Roman"/>
          <w:sz w:val="20"/>
        </w:rPr>
      </w:pPr>
    </w:p>
    <w:p>
      <w:pPr>
        <w:pStyle w:val="8"/>
        <w:keepNext w:val="0"/>
        <w:keepLines w:val="0"/>
        <w:pageBreakBefore w:val="0"/>
        <w:kinsoku/>
        <w:wordWrap/>
        <w:topLinePunct w:val="0"/>
        <w:bidi w:val="0"/>
        <w:adjustRightInd/>
        <w:snapToGrid/>
        <w:jc w:val="both"/>
        <w:rPr>
          <w:rFonts w:ascii="Times New Roman" w:hAnsi="Times New Roman" w:cs="Times New Roman"/>
          <w:sz w:val="20"/>
        </w:rPr>
      </w:pPr>
    </w:p>
    <w:p>
      <w:pPr>
        <w:pStyle w:val="8"/>
        <w:keepNext w:val="0"/>
        <w:keepLines w:val="0"/>
        <w:pageBreakBefore w:val="0"/>
        <w:kinsoku/>
        <w:wordWrap/>
        <w:topLinePunct w:val="0"/>
        <w:bidi w:val="0"/>
        <w:adjustRightInd/>
        <w:snapToGrid/>
        <w:spacing w:before="1"/>
        <w:jc w:val="both"/>
        <w:rPr>
          <w:rFonts w:ascii="Times New Roman" w:hAnsi="Times New Roman" w:cs="Times New Roman"/>
          <w:sz w:val="25"/>
        </w:rPr>
      </w:pPr>
    </w:p>
    <w:p>
      <w:pPr>
        <w:keepNext w:val="0"/>
        <w:keepLines w:val="0"/>
        <w:pageBreakBefore w:val="0"/>
        <w:kinsoku/>
        <w:wordWrap/>
        <w:topLinePunct w:val="0"/>
        <w:bidi w:val="0"/>
        <w:adjustRightInd/>
        <w:snapToGrid/>
        <w:spacing w:before="81"/>
        <w:ind w:right="669"/>
        <w:jc w:val="both"/>
        <w:rPr>
          <w:rFonts w:ascii="Times New Roman" w:hAnsi="Times New Roman" w:cs="Times New Roman"/>
          <w:sz w:val="28"/>
        </w:rPr>
      </w:pPr>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page">
                  <wp:posOffset>852170</wp:posOffset>
                </wp:positionH>
                <wp:positionV relativeFrom="paragraph">
                  <wp:posOffset>-548640</wp:posOffset>
                </wp:positionV>
                <wp:extent cx="8919210" cy="5489575"/>
                <wp:effectExtent l="0" t="0" r="0" b="0"/>
                <wp:wrapNone/>
                <wp:docPr id="3" name="文本框 63"/>
                <wp:cNvGraphicFramePr/>
                <a:graphic xmlns:a="http://schemas.openxmlformats.org/drawingml/2006/main">
                  <a:graphicData uri="http://schemas.microsoft.com/office/word/2010/wordprocessingShape">
                    <wps:wsp>
                      <wps:cNvSpPr txBox="1"/>
                      <wps:spPr>
                        <a:xfrm>
                          <a:off x="0" y="0"/>
                          <a:ext cx="8919210" cy="5489575"/>
                        </a:xfrm>
                        <a:prstGeom prst="rect">
                          <a:avLst/>
                        </a:prstGeom>
                        <a:noFill/>
                        <a:ln>
                          <a:noFill/>
                        </a:ln>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
                              <w:gridCol w:w="2014"/>
                              <w:gridCol w:w="11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2886" w:type="dxa"/>
                                  <w:gridSpan w:val="2"/>
                                </w:tcPr>
                                <w:p>
                                  <w:pPr>
                                    <w:pStyle w:val="15"/>
                                    <w:spacing w:before="156"/>
                                    <w:ind w:left="812"/>
                                    <w:rPr>
                                      <w:rFonts w:ascii="仿宋" w:hAnsi="仿宋" w:eastAsia="仿宋" w:cs="仿宋"/>
                                      <w:b/>
                                      <w:bCs/>
                                      <w:sz w:val="24"/>
                                      <w:szCs w:val="24"/>
                                    </w:rPr>
                                  </w:pPr>
                                  <w:r>
                                    <w:rPr>
                                      <w:rFonts w:hint="eastAsia" w:ascii="仿宋" w:hAnsi="仿宋" w:eastAsia="仿宋" w:cs="仿宋"/>
                                      <w:b/>
                                      <w:bCs/>
                                      <w:sz w:val="24"/>
                                      <w:szCs w:val="24"/>
                                    </w:rPr>
                                    <w:t>指挥机构</w:t>
                                  </w:r>
                                </w:p>
                              </w:tc>
                              <w:tc>
                                <w:tcPr>
                                  <w:tcW w:w="11145" w:type="dxa"/>
                                </w:tcPr>
                                <w:p>
                                  <w:pPr>
                                    <w:pStyle w:val="15"/>
                                    <w:tabs>
                                      <w:tab w:val="left" w:pos="805"/>
                                    </w:tabs>
                                    <w:spacing w:before="183"/>
                                    <w:ind w:left="16"/>
                                    <w:jc w:val="center"/>
                                    <w:rPr>
                                      <w:rFonts w:ascii="仿宋" w:hAnsi="仿宋" w:eastAsia="仿宋" w:cs="仿宋"/>
                                      <w:b/>
                                      <w:bCs/>
                                      <w:sz w:val="24"/>
                                      <w:szCs w:val="24"/>
                                    </w:rPr>
                                  </w:pPr>
                                  <w:r>
                                    <w:rPr>
                                      <w:rFonts w:hint="eastAsia" w:ascii="仿宋" w:hAnsi="仿宋" w:eastAsia="仿宋" w:cs="仿宋"/>
                                      <w:b/>
                                      <w:bCs/>
                                      <w:sz w:val="24"/>
                                      <w:szCs w:val="24"/>
                                    </w:rPr>
                                    <w:t>职</w:t>
                                  </w:r>
                                  <w:r>
                                    <w:rPr>
                                      <w:rFonts w:hint="eastAsia" w:ascii="仿宋" w:hAnsi="仿宋" w:eastAsia="仿宋" w:cs="仿宋"/>
                                      <w:b/>
                                      <w:bCs/>
                                      <w:sz w:val="24"/>
                                      <w:szCs w:val="24"/>
                                    </w:rPr>
                                    <w:tab/>
                                  </w:r>
                                  <w:r>
                                    <w:rPr>
                                      <w:rFonts w:hint="eastAsia" w:ascii="仿宋" w:hAnsi="仿宋" w:eastAsia="仿宋" w:cs="仿宋"/>
                                      <w:b/>
                                      <w:bCs/>
                                      <w:sz w:val="24"/>
                                      <w:szCs w:val="24"/>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trPr>
                              <w:tc>
                                <w:tcPr>
                                  <w:tcW w:w="872" w:type="dxa"/>
                                  <w:vMerge w:val="restart"/>
                                  <w:tcBorders>
                                    <w:top w:val="nil"/>
                                  </w:tcBorders>
                                </w:tcPr>
                                <w:p>
                                  <w:pPr>
                                    <w:rPr>
                                      <w:rFonts w:ascii="仿宋" w:hAnsi="仿宋" w:eastAsia="仿宋" w:cs="仿宋"/>
                                      <w:sz w:val="24"/>
                                      <w:szCs w:val="24"/>
                                    </w:rPr>
                                  </w:pPr>
                                </w:p>
                              </w:tc>
                              <w:tc>
                                <w:tcPr>
                                  <w:tcW w:w="2014" w:type="dxa"/>
                                </w:tcPr>
                                <w:p>
                                  <w:pPr>
                                    <w:pStyle w:val="15"/>
                                    <w:rPr>
                                      <w:rFonts w:ascii="仿宋" w:hAnsi="仿宋" w:eastAsia="仿宋" w:cs="仿宋"/>
                                      <w:sz w:val="24"/>
                                      <w:szCs w:val="24"/>
                                    </w:rPr>
                                  </w:pPr>
                                </w:p>
                                <w:p>
                                  <w:pPr>
                                    <w:pStyle w:val="15"/>
                                    <w:rPr>
                                      <w:rFonts w:ascii="仿宋" w:hAnsi="仿宋" w:eastAsia="仿宋" w:cs="仿宋"/>
                                      <w:sz w:val="24"/>
                                      <w:szCs w:val="24"/>
                                    </w:rPr>
                                  </w:pPr>
                                </w:p>
                                <w:p>
                                  <w:pPr>
                                    <w:pStyle w:val="15"/>
                                    <w:spacing w:before="189"/>
                                    <w:ind w:left="16"/>
                                    <w:jc w:val="center"/>
                                    <w:rPr>
                                      <w:rFonts w:ascii="仿宋" w:hAnsi="仿宋" w:eastAsia="仿宋" w:cs="仿宋"/>
                                      <w:sz w:val="24"/>
                                      <w:szCs w:val="24"/>
                                    </w:rPr>
                                  </w:pPr>
                                  <w:r>
                                    <w:rPr>
                                      <w:rFonts w:hint="eastAsia" w:ascii="仿宋" w:hAnsi="仿宋" w:eastAsia="仿宋" w:cs="仿宋"/>
                                      <w:sz w:val="24"/>
                                      <w:szCs w:val="24"/>
                                      <w:lang w:val="en-US" w:eastAsia="zh-CN"/>
                                    </w:rPr>
                                    <w:t>区委</w:t>
                                  </w:r>
                                  <w:r>
                                    <w:rPr>
                                      <w:rFonts w:hint="eastAsia" w:ascii="仿宋" w:hAnsi="仿宋" w:eastAsia="仿宋" w:cs="仿宋"/>
                                      <w:sz w:val="24"/>
                                      <w:szCs w:val="24"/>
                                    </w:rPr>
                                    <w:t>宣传部</w:t>
                                  </w:r>
                                </w:p>
                              </w:tc>
                              <w:tc>
                                <w:tcPr>
                                  <w:tcW w:w="11145" w:type="dxa"/>
                                </w:tcPr>
                                <w:p>
                                  <w:pPr>
                                    <w:pStyle w:val="15"/>
                                    <w:spacing w:before="12"/>
                                    <w:rPr>
                                      <w:rFonts w:ascii="仿宋" w:hAnsi="仿宋" w:eastAsia="仿宋" w:cs="仿宋"/>
                                      <w:sz w:val="24"/>
                                      <w:szCs w:val="24"/>
                                    </w:rPr>
                                  </w:pPr>
                                </w:p>
                                <w:p>
                                  <w:pPr>
                                    <w:pStyle w:val="15"/>
                                    <w:spacing w:line="266" w:lineRule="auto"/>
                                    <w:ind w:left="14" w:right="-44" w:firstLine="552"/>
                                    <w:jc w:val="both"/>
                                    <w:rPr>
                                      <w:rFonts w:ascii="仿宋" w:hAnsi="仿宋" w:eastAsia="仿宋" w:cs="仿宋"/>
                                      <w:sz w:val="24"/>
                                      <w:szCs w:val="24"/>
                                    </w:rPr>
                                  </w:pPr>
                                  <w:r>
                                    <w:rPr>
                                      <w:rFonts w:hint="eastAsia" w:ascii="仿宋" w:hAnsi="仿宋" w:eastAsia="仿宋" w:cs="仿宋"/>
                                      <w:spacing w:val="-3"/>
                                      <w:sz w:val="24"/>
                                      <w:szCs w:val="24"/>
                                    </w:rPr>
                                    <w:t>配合指挥部做好生产安全事故的新闻发布工作，组织指导新闻发布，协调解决新闻报道中出现的问题，收集、跟踪境内外舆情，及时组织和协调有关方面开展对外解疑释惑、澄清</w:t>
                                  </w:r>
                                  <w:r>
                                    <w:rPr>
                                      <w:rFonts w:hint="eastAsia" w:ascii="仿宋" w:hAnsi="仿宋" w:eastAsia="仿宋" w:cs="仿宋"/>
                                      <w:spacing w:val="-11"/>
                                      <w:sz w:val="24"/>
                                      <w:szCs w:val="24"/>
                                    </w:rPr>
                                    <w:t>事实、批驳谣言等工作;负责互联网的监控、管理及网上舆论引导；负责记者在事故现场的采</w:t>
                                  </w:r>
                                  <w:r>
                                    <w:rPr>
                                      <w:rFonts w:hint="eastAsia" w:ascii="仿宋" w:hAnsi="仿宋" w:eastAsia="仿宋" w:cs="仿宋"/>
                                      <w:spacing w:val="-5"/>
                                      <w:sz w:val="24"/>
                                      <w:szCs w:val="24"/>
                                    </w:rPr>
                                    <w:t>访管理和服务。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872" w:type="dxa"/>
                                  <w:vMerge w:val="continue"/>
                                  <w:tcBorders>
                                    <w:top w:val="nil"/>
                                  </w:tcBorders>
                                </w:tcPr>
                                <w:p>
                                  <w:pPr>
                                    <w:rPr>
                                      <w:rFonts w:ascii="仿宋" w:hAnsi="仿宋" w:eastAsia="仿宋" w:cs="仿宋"/>
                                      <w:sz w:val="24"/>
                                      <w:szCs w:val="24"/>
                                    </w:rPr>
                                  </w:pPr>
                                </w:p>
                              </w:tc>
                              <w:tc>
                                <w:tcPr>
                                  <w:tcW w:w="2014" w:type="dxa"/>
                                </w:tcPr>
                                <w:p>
                                  <w:pPr>
                                    <w:pStyle w:val="15"/>
                                    <w:spacing w:before="171"/>
                                    <w:ind w:left="18"/>
                                    <w:jc w:val="center"/>
                                    <w:rPr>
                                      <w:rFonts w:ascii="仿宋" w:hAnsi="仿宋" w:eastAsia="仿宋" w:cs="仿宋"/>
                                      <w:sz w:val="24"/>
                                      <w:szCs w:val="24"/>
                                    </w:rPr>
                                  </w:pPr>
                                  <w:r>
                                    <w:rPr>
                                      <w:rFonts w:hint="eastAsia" w:ascii="仿宋" w:hAnsi="仿宋" w:eastAsia="仿宋" w:cs="仿宋"/>
                                      <w:sz w:val="24"/>
                                      <w:szCs w:val="24"/>
                                      <w:lang w:val="en-US" w:eastAsia="zh-CN"/>
                                    </w:rPr>
                                    <w:t>区</w:t>
                                  </w:r>
                                  <w:r>
                                    <w:rPr>
                                      <w:rFonts w:hint="eastAsia" w:ascii="仿宋" w:hAnsi="仿宋" w:eastAsia="仿宋" w:cs="仿宋"/>
                                      <w:sz w:val="24"/>
                                      <w:szCs w:val="24"/>
                                    </w:rPr>
                                    <w:t>外事办</w:t>
                                  </w:r>
                                </w:p>
                              </w:tc>
                              <w:tc>
                                <w:tcPr>
                                  <w:tcW w:w="11145" w:type="dxa"/>
                                </w:tcPr>
                                <w:p>
                                  <w:pPr>
                                    <w:pStyle w:val="15"/>
                                    <w:spacing w:before="171"/>
                                    <w:ind w:left="566"/>
                                    <w:rPr>
                                      <w:rFonts w:ascii="仿宋" w:hAnsi="仿宋" w:eastAsia="仿宋" w:cs="仿宋"/>
                                      <w:sz w:val="24"/>
                                      <w:szCs w:val="24"/>
                                    </w:rPr>
                                  </w:pPr>
                                  <w:r>
                                    <w:rPr>
                                      <w:rFonts w:hint="eastAsia" w:ascii="仿宋" w:hAnsi="仿宋" w:eastAsia="仿宋" w:cs="仿宋"/>
                                      <w:sz w:val="24"/>
                                      <w:szCs w:val="24"/>
                                    </w:rPr>
                                    <w:t>负责协调涉外生产安全事故的相关工作。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872" w:type="dxa"/>
                                  <w:vMerge w:val="continue"/>
                                  <w:tcBorders>
                                    <w:top w:val="nil"/>
                                  </w:tcBorders>
                                </w:tcPr>
                                <w:p>
                                  <w:pPr>
                                    <w:rPr>
                                      <w:rFonts w:ascii="仿宋" w:hAnsi="仿宋" w:eastAsia="仿宋" w:cs="仿宋"/>
                                      <w:sz w:val="24"/>
                                      <w:szCs w:val="24"/>
                                    </w:rPr>
                                  </w:pPr>
                                </w:p>
                              </w:tc>
                              <w:tc>
                                <w:tcPr>
                                  <w:tcW w:w="2014" w:type="dxa"/>
                                </w:tcPr>
                                <w:p>
                                  <w:pPr>
                                    <w:pStyle w:val="15"/>
                                    <w:spacing w:before="181"/>
                                    <w:ind w:left="18"/>
                                    <w:jc w:val="center"/>
                                    <w:rPr>
                                      <w:rFonts w:ascii="仿宋" w:hAnsi="仿宋" w:eastAsia="仿宋" w:cs="仿宋"/>
                                      <w:sz w:val="24"/>
                                      <w:szCs w:val="24"/>
                                    </w:rPr>
                                  </w:pPr>
                                  <w:r>
                                    <w:rPr>
                                      <w:rFonts w:hint="eastAsia" w:ascii="仿宋" w:hAnsi="仿宋" w:eastAsia="仿宋" w:cs="仿宋"/>
                                      <w:color w:val="auto"/>
                                      <w:sz w:val="24"/>
                                      <w:szCs w:val="24"/>
                                      <w:lang w:val="en-US" w:eastAsia="zh-CN"/>
                                    </w:rPr>
                                    <w:t>区</w:t>
                                  </w:r>
                                  <w:r>
                                    <w:rPr>
                                      <w:rFonts w:hint="eastAsia" w:ascii="仿宋" w:hAnsi="仿宋" w:eastAsia="仿宋" w:cs="仿宋"/>
                                      <w:color w:val="auto"/>
                                      <w:sz w:val="24"/>
                                      <w:szCs w:val="24"/>
                                    </w:rPr>
                                    <w:t>发改</w:t>
                                  </w:r>
                                  <w:r>
                                    <w:rPr>
                                      <w:rFonts w:hint="eastAsia" w:ascii="仿宋" w:hAnsi="仿宋" w:eastAsia="仿宋" w:cs="仿宋"/>
                                      <w:color w:val="auto"/>
                                      <w:sz w:val="24"/>
                                      <w:szCs w:val="24"/>
                                      <w:lang w:val="en-US"/>
                                    </w:rPr>
                                    <w:t>科技局</w:t>
                                  </w:r>
                                </w:p>
                              </w:tc>
                              <w:tc>
                                <w:tcPr>
                                  <w:tcW w:w="11145" w:type="dxa"/>
                                </w:tcPr>
                                <w:p>
                                  <w:pPr>
                                    <w:pStyle w:val="15"/>
                                    <w:spacing w:before="181"/>
                                    <w:ind w:left="566"/>
                                    <w:rPr>
                                      <w:rFonts w:ascii="仿宋" w:hAnsi="仿宋" w:eastAsia="仿宋" w:cs="仿宋"/>
                                      <w:sz w:val="24"/>
                                      <w:szCs w:val="24"/>
                                    </w:rPr>
                                  </w:pPr>
                                  <w:r>
                                    <w:rPr>
                                      <w:rFonts w:hint="eastAsia" w:ascii="仿宋" w:hAnsi="仿宋" w:eastAsia="仿宋" w:cs="仿宋"/>
                                      <w:sz w:val="24"/>
                                      <w:szCs w:val="24"/>
                                    </w:rPr>
                                    <w:t>负责协调落实</w:t>
                                  </w:r>
                                  <w:r>
                                    <w:rPr>
                                      <w:rFonts w:hint="eastAsia" w:ascii="仿宋" w:hAnsi="仿宋" w:eastAsia="仿宋" w:cs="仿宋"/>
                                      <w:sz w:val="24"/>
                                      <w:szCs w:val="24"/>
                                      <w:lang w:val="en-US" w:eastAsia="zh-CN"/>
                                    </w:rPr>
                                    <w:t>区</w:t>
                                  </w:r>
                                  <w:r>
                                    <w:rPr>
                                      <w:rFonts w:hint="eastAsia" w:ascii="仿宋" w:hAnsi="仿宋" w:eastAsia="仿宋" w:cs="仿宋"/>
                                      <w:sz w:val="24"/>
                                      <w:szCs w:val="24"/>
                                    </w:rPr>
                                    <w:t>级重要物资和应急储备物资动用计划和指令。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872" w:type="dxa"/>
                                  <w:vMerge w:val="continue"/>
                                  <w:tcBorders>
                                    <w:top w:val="nil"/>
                                  </w:tcBorders>
                                </w:tcPr>
                                <w:p>
                                  <w:pPr>
                                    <w:rPr>
                                      <w:rFonts w:ascii="仿宋" w:hAnsi="仿宋" w:eastAsia="仿宋" w:cs="仿宋"/>
                                      <w:sz w:val="24"/>
                                      <w:szCs w:val="24"/>
                                    </w:rPr>
                                  </w:pPr>
                                </w:p>
                              </w:tc>
                              <w:tc>
                                <w:tcPr>
                                  <w:tcW w:w="2014" w:type="dxa"/>
                                </w:tcPr>
                                <w:p>
                                  <w:pPr>
                                    <w:pStyle w:val="15"/>
                                    <w:rPr>
                                      <w:rFonts w:ascii="仿宋" w:hAnsi="仿宋" w:eastAsia="仿宋" w:cs="仿宋"/>
                                      <w:sz w:val="24"/>
                                      <w:szCs w:val="24"/>
                                    </w:rPr>
                                  </w:pPr>
                                </w:p>
                                <w:p>
                                  <w:pPr>
                                    <w:pStyle w:val="15"/>
                                    <w:spacing w:before="2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区</w:t>
                                  </w:r>
                                  <w:r>
                                    <w:rPr>
                                      <w:rFonts w:hint="eastAsia" w:ascii="仿宋" w:hAnsi="仿宋" w:eastAsia="仿宋" w:cs="仿宋"/>
                                      <w:sz w:val="24"/>
                                      <w:szCs w:val="24"/>
                                      <w:lang w:eastAsia="zh-CN"/>
                                    </w:rPr>
                                    <w:t>工业和信息化局</w:t>
                                  </w:r>
                                </w:p>
                              </w:tc>
                              <w:tc>
                                <w:tcPr>
                                  <w:tcW w:w="11145" w:type="dxa"/>
                                </w:tcPr>
                                <w:p>
                                  <w:pPr>
                                    <w:pStyle w:val="15"/>
                                    <w:spacing w:before="1" w:line="266" w:lineRule="auto"/>
                                    <w:ind w:right="-44" w:firstLine="468" w:firstLineChars="200"/>
                                    <w:jc w:val="both"/>
                                    <w:rPr>
                                      <w:rFonts w:ascii="仿宋" w:hAnsi="仿宋" w:eastAsia="仿宋" w:cs="仿宋"/>
                                      <w:sz w:val="24"/>
                                      <w:szCs w:val="24"/>
                                    </w:rPr>
                                  </w:pPr>
                                  <w:r>
                                    <w:rPr>
                                      <w:rFonts w:hint="eastAsia" w:ascii="仿宋" w:hAnsi="仿宋" w:eastAsia="仿宋" w:cs="仿宋"/>
                                      <w:spacing w:val="-3"/>
                                      <w:sz w:val="24"/>
                                      <w:szCs w:val="24"/>
                                    </w:rPr>
                                    <w:t>承担工业和信息化应急管理、产业安全有关工作；负责紧急状态下重要物资生产组织工作；指导工业和信息化相关行业加强安全生产管理。负责</w:t>
                                  </w:r>
                                  <w:r>
                                    <w:rPr>
                                      <w:rFonts w:hint="eastAsia" w:ascii="仿宋" w:hAnsi="仿宋" w:eastAsia="仿宋" w:cs="仿宋"/>
                                      <w:spacing w:val="-3"/>
                                      <w:sz w:val="24"/>
                                      <w:szCs w:val="24"/>
                                      <w:lang w:val="en-US"/>
                                    </w:rPr>
                                    <w:t>一般级别</w:t>
                                  </w:r>
                                  <w:r>
                                    <w:rPr>
                                      <w:rFonts w:hint="eastAsia" w:ascii="仿宋" w:hAnsi="仿宋" w:eastAsia="仿宋" w:cs="仿宋"/>
                                      <w:spacing w:val="-3"/>
                                      <w:sz w:val="24"/>
                                      <w:szCs w:val="24"/>
                                    </w:rPr>
                                    <w:t>生产安全事故应对中</w:t>
                                  </w:r>
                                  <w:r>
                                    <w:rPr>
                                      <w:rFonts w:hint="eastAsia" w:ascii="仿宋" w:hAnsi="仿宋" w:eastAsia="仿宋" w:cs="仿宋"/>
                                      <w:spacing w:val="-3"/>
                                      <w:sz w:val="24"/>
                                      <w:szCs w:val="24"/>
                                      <w:lang w:val="en-US" w:eastAsia="zh-CN"/>
                                    </w:rPr>
                                    <w:t>区</w:t>
                                  </w:r>
                                  <w:r>
                                    <w:rPr>
                                      <w:rFonts w:hint="eastAsia" w:ascii="仿宋" w:hAnsi="仿宋" w:eastAsia="仿宋" w:cs="仿宋"/>
                                      <w:spacing w:val="-3"/>
                                      <w:sz w:val="24"/>
                                      <w:szCs w:val="24"/>
                                    </w:rPr>
                                    <w:t xml:space="preserve">级应急医药储备的调拨保障。协调通信运营商做好生产安全事故应急救援过程中的应急通信保障； </w:t>
                                  </w:r>
                                  <w:r>
                                    <w:rPr>
                                      <w:rFonts w:hint="eastAsia" w:ascii="仿宋" w:hAnsi="仿宋" w:eastAsia="仿宋" w:cs="仿宋"/>
                                      <w:spacing w:val="-6"/>
                                      <w:sz w:val="24"/>
                                      <w:szCs w:val="24"/>
                                    </w:rPr>
                                    <w:t>负责组织协调国防科技工业行业领域事件的应急救援。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872" w:type="dxa"/>
                                  <w:vMerge w:val="continue"/>
                                  <w:tcBorders>
                                    <w:top w:val="nil"/>
                                    <w:bottom w:val="nil"/>
                                  </w:tcBorders>
                                </w:tcPr>
                                <w:p>
                                  <w:pPr>
                                    <w:rPr>
                                      <w:rFonts w:ascii="仿宋" w:hAnsi="仿宋" w:eastAsia="仿宋" w:cs="仿宋"/>
                                      <w:sz w:val="2"/>
                                      <w:szCs w:val="2"/>
                                    </w:rPr>
                                  </w:pPr>
                                </w:p>
                              </w:tc>
                              <w:tc>
                                <w:tcPr>
                                  <w:tcW w:w="2014" w:type="dxa"/>
                                </w:tcPr>
                                <w:p>
                                  <w:pPr>
                                    <w:pStyle w:val="15"/>
                                    <w:spacing w:beforeLines="50"/>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区</w:t>
                                  </w:r>
                                  <w:r>
                                    <w:rPr>
                                      <w:rFonts w:hint="eastAsia" w:ascii="仿宋" w:hAnsi="仿宋" w:eastAsia="仿宋" w:cs="仿宋"/>
                                      <w:sz w:val="24"/>
                                      <w:szCs w:val="24"/>
                                    </w:rPr>
                                    <w:t>教育局</w:t>
                                  </w:r>
                                </w:p>
                              </w:tc>
                              <w:tc>
                                <w:tcPr>
                                  <w:tcW w:w="11145" w:type="dxa"/>
                                </w:tcPr>
                                <w:p>
                                  <w:pPr>
                                    <w:pStyle w:val="15"/>
                                    <w:spacing w:beforeLines="50"/>
                                    <w:ind w:firstLine="480" w:firstLineChars="200"/>
                                    <w:rPr>
                                      <w:rFonts w:ascii="仿宋" w:hAnsi="仿宋" w:eastAsia="仿宋" w:cs="仿宋"/>
                                      <w:sz w:val="24"/>
                                      <w:szCs w:val="24"/>
                                    </w:rPr>
                                  </w:pPr>
                                  <w:r>
                                    <w:rPr>
                                      <w:rFonts w:hint="eastAsia" w:ascii="仿宋" w:hAnsi="仿宋" w:eastAsia="仿宋" w:cs="仿宋"/>
                                      <w:sz w:val="24"/>
                                      <w:szCs w:val="24"/>
                                    </w:rPr>
                                    <w:t>负责在校学生的安全教育，普及应急知识，提高学生自救互救技能，指导各级各类学校做好学生应急疏散、安置、心理咨询、宣传教育等相关工作；组织校园事故应急救援处置工作。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2" w:type="dxa"/>
                                  <w:tcBorders>
                                    <w:top w:val="nil"/>
                                    <w:bottom w:val="single" w:color="auto" w:sz="4" w:space="0"/>
                                  </w:tcBorders>
                                </w:tcPr>
                                <w:p>
                                  <w:pPr>
                                    <w:rPr>
                                      <w:rFonts w:ascii="仿宋" w:hAnsi="仿宋" w:eastAsia="仿宋" w:cs="仿宋"/>
                                      <w:sz w:val="2"/>
                                      <w:szCs w:val="2"/>
                                    </w:rPr>
                                  </w:pPr>
                                </w:p>
                              </w:tc>
                              <w:tc>
                                <w:tcPr>
                                  <w:tcW w:w="2014" w:type="dxa"/>
                                  <w:tcBorders>
                                    <w:bottom w:val="single" w:color="auto" w:sz="4" w:space="0"/>
                                  </w:tcBorders>
                                  <w:vAlign w:val="center"/>
                                </w:tcPr>
                                <w:p>
                                  <w:pPr>
                                    <w:pStyle w:val="15"/>
                                    <w:spacing w:before="196"/>
                                    <w:ind w:left="45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区</w:t>
                                  </w:r>
                                  <w:r>
                                    <w:rPr>
                                      <w:rFonts w:hint="eastAsia" w:ascii="仿宋" w:hAnsi="仿宋" w:eastAsia="仿宋" w:cs="仿宋"/>
                                      <w:sz w:val="24"/>
                                      <w:szCs w:val="24"/>
                                      <w:lang w:eastAsia="zh-CN"/>
                                    </w:rPr>
                                    <w:t>公安局</w:t>
                                  </w:r>
                                </w:p>
                              </w:tc>
                              <w:tc>
                                <w:tcPr>
                                  <w:tcW w:w="11145" w:type="dxa"/>
                                </w:tcPr>
                                <w:p>
                                  <w:pPr>
                                    <w:pStyle w:val="15"/>
                                    <w:spacing w:before="4"/>
                                    <w:rPr>
                                      <w:rFonts w:ascii="仿宋" w:hAnsi="仿宋" w:eastAsia="仿宋" w:cs="仿宋"/>
                                      <w:sz w:val="24"/>
                                      <w:szCs w:val="24"/>
                                    </w:rPr>
                                  </w:pPr>
                                </w:p>
                                <w:p>
                                  <w:pPr>
                                    <w:pStyle w:val="15"/>
                                    <w:spacing w:line="268" w:lineRule="auto"/>
                                    <w:ind w:left="14" w:right="-44" w:firstLine="552"/>
                                    <w:jc w:val="both"/>
                                    <w:rPr>
                                      <w:rFonts w:ascii="仿宋" w:hAnsi="仿宋" w:eastAsia="仿宋" w:cs="仿宋"/>
                                      <w:sz w:val="24"/>
                                      <w:szCs w:val="24"/>
                                    </w:rPr>
                                  </w:pPr>
                                  <w:r>
                                    <w:rPr>
                                      <w:rFonts w:hint="eastAsia" w:ascii="仿宋" w:hAnsi="仿宋" w:eastAsia="仿宋" w:cs="仿宋"/>
                                      <w:spacing w:val="-3"/>
                                      <w:sz w:val="24"/>
                                      <w:szCs w:val="24"/>
                                    </w:rPr>
                                    <w:t>负责事故现场警戒、治安管理工作；协助事故区域人员疏散；打击事故现场的违法犯罪活动；参与事故现场抢险救援工作；对遇难人员进行尸体检验、数据勘验和身份识别。制订预防和打击事发后各种违法犯罪活动的实施方案，控制并处理由生产安全事故引发的刑事、治安事件，保障救援工作及时有效进行；负责参与协调全</w:t>
                                  </w:r>
                                  <w:r>
                                    <w:rPr>
                                      <w:rFonts w:hint="eastAsia" w:ascii="仿宋" w:hAnsi="仿宋" w:eastAsia="仿宋" w:cs="仿宋"/>
                                      <w:spacing w:val="-3"/>
                                      <w:sz w:val="24"/>
                                      <w:szCs w:val="24"/>
                                      <w:lang w:val="en-US" w:eastAsia="zh-CN"/>
                                    </w:rPr>
                                    <w:t>区</w:t>
                                  </w:r>
                                  <w:r>
                                    <w:rPr>
                                      <w:rFonts w:hint="eastAsia" w:ascii="仿宋" w:hAnsi="仿宋" w:eastAsia="仿宋" w:cs="仿宋"/>
                                      <w:spacing w:val="-3"/>
                                      <w:sz w:val="24"/>
                                      <w:szCs w:val="24"/>
                                    </w:rPr>
                                    <w:t>民用爆炸物品等生产安全事故灾</w:t>
                                  </w:r>
                                  <w:r>
                                    <w:rPr>
                                      <w:rFonts w:hint="eastAsia" w:ascii="仿宋" w:hAnsi="仿宋" w:eastAsia="仿宋" w:cs="仿宋"/>
                                      <w:spacing w:val="-5"/>
                                      <w:sz w:val="24"/>
                                      <w:szCs w:val="24"/>
                                    </w:rPr>
                                    <w:t>害应急救援工作。</w:t>
                                  </w:r>
                                </w:p>
                              </w:tc>
                            </w:tr>
                          </w:tbl>
                          <w:p>
                            <w:pPr>
                              <w:pStyle w:val="8"/>
                              <w:rPr>
                                <w:rFonts w:ascii="仿宋" w:hAnsi="仿宋" w:eastAsia="仿宋" w:cs="仿宋"/>
                              </w:rPr>
                            </w:pPr>
                          </w:p>
                        </w:txbxContent>
                      </wps:txbx>
                      <wps:bodyPr lIns="0" tIns="0" rIns="0" bIns="0" upright="1"/>
                    </wps:wsp>
                  </a:graphicData>
                </a:graphic>
              </wp:anchor>
            </w:drawing>
          </mc:Choice>
          <mc:Fallback>
            <w:pict>
              <v:shape id="文本框 63" o:spid="_x0000_s1026" o:spt="202" type="#_x0000_t202" style="position:absolute;left:0pt;margin-left:67.1pt;margin-top:-43.2pt;height:432.25pt;width:702.3pt;mso-position-horizontal-relative:page;z-index:251661312;mso-width-relative:page;mso-height-relative:page;" filled="f" stroked="f" coordsize="21600,21600" o:gfxdata="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ahPFD2wAAAAwBAAAPAAAAAAAAAAEAIAAAACIAAABkcnMvZG93bnJldi54&#10;bWxQSwECFAAUAAAACACHTuJAU/lfsL4BAAB0AwAADgAAAAAAAAABACAAAAAqAQAAZHJzL2Uyb0Rv&#10;Yy54bWxQSwUGAAAAAAYABgBZAQAAWgUAA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
                        <w:gridCol w:w="2014"/>
                        <w:gridCol w:w="11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2886" w:type="dxa"/>
                            <w:gridSpan w:val="2"/>
                          </w:tcPr>
                          <w:p>
                            <w:pPr>
                              <w:pStyle w:val="15"/>
                              <w:spacing w:before="156"/>
                              <w:ind w:left="812"/>
                              <w:rPr>
                                <w:rFonts w:ascii="仿宋" w:hAnsi="仿宋" w:eastAsia="仿宋" w:cs="仿宋"/>
                                <w:b/>
                                <w:bCs/>
                                <w:sz w:val="24"/>
                                <w:szCs w:val="24"/>
                              </w:rPr>
                            </w:pPr>
                            <w:r>
                              <w:rPr>
                                <w:rFonts w:hint="eastAsia" w:ascii="仿宋" w:hAnsi="仿宋" w:eastAsia="仿宋" w:cs="仿宋"/>
                                <w:b/>
                                <w:bCs/>
                                <w:sz w:val="24"/>
                                <w:szCs w:val="24"/>
                              </w:rPr>
                              <w:t>指挥机构</w:t>
                            </w:r>
                          </w:p>
                        </w:tc>
                        <w:tc>
                          <w:tcPr>
                            <w:tcW w:w="11145" w:type="dxa"/>
                          </w:tcPr>
                          <w:p>
                            <w:pPr>
                              <w:pStyle w:val="15"/>
                              <w:tabs>
                                <w:tab w:val="left" w:pos="805"/>
                              </w:tabs>
                              <w:spacing w:before="183"/>
                              <w:ind w:left="16"/>
                              <w:jc w:val="center"/>
                              <w:rPr>
                                <w:rFonts w:ascii="仿宋" w:hAnsi="仿宋" w:eastAsia="仿宋" w:cs="仿宋"/>
                                <w:b/>
                                <w:bCs/>
                                <w:sz w:val="24"/>
                                <w:szCs w:val="24"/>
                              </w:rPr>
                            </w:pPr>
                            <w:r>
                              <w:rPr>
                                <w:rFonts w:hint="eastAsia" w:ascii="仿宋" w:hAnsi="仿宋" w:eastAsia="仿宋" w:cs="仿宋"/>
                                <w:b/>
                                <w:bCs/>
                                <w:sz w:val="24"/>
                                <w:szCs w:val="24"/>
                              </w:rPr>
                              <w:t>职</w:t>
                            </w:r>
                            <w:r>
                              <w:rPr>
                                <w:rFonts w:hint="eastAsia" w:ascii="仿宋" w:hAnsi="仿宋" w:eastAsia="仿宋" w:cs="仿宋"/>
                                <w:b/>
                                <w:bCs/>
                                <w:sz w:val="24"/>
                                <w:szCs w:val="24"/>
                              </w:rPr>
                              <w:tab/>
                            </w:r>
                            <w:r>
                              <w:rPr>
                                <w:rFonts w:hint="eastAsia" w:ascii="仿宋" w:hAnsi="仿宋" w:eastAsia="仿宋" w:cs="仿宋"/>
                                <w:b/>
                                <w:bCs/>
                                <w:sz w:val="24"/>
                                <w:szCs w:val="24"/>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trPr>
                        <w:tc>
                          <w:tcPr>
                            <w:tcW w:w="872" w:type="dxa"/>
                            <w:vMerge w:val="restart"/>
                            <w:tcBorders>
                              <w:top w:val="nil"/>
                            </w:tcBorders>
                          </w:tcPr>
                          <w:p>
                            <w:pPr>
                              <w:rPr>
                                <w:rFonts w:ascii="仿宋" w:hAnsi="仿宋" w:eastAsia="仿宋" w:cs="仿宋"/>
                                <w:sz w:val="24"/>
                                <w:szCs w:val="24"/>
                              </w:rPr>
                            </w:pPr>
                          </w:p>
                        </w:tc>
                        <w:tc>
                          <w:tcPr>
                            <w:tcW w:w="2014" w:type="dxa"/>
                          </w:tcPr>
                          <w:p>
                            <w:pPr>
                              <w:pStyle w:val="15"/>
                              <w:rPr>
                                <w:rFonts w:ascii="仿宋" w:hAnsi="仿宋" w:eastAsia="仿宋" w:cs="仿宋"/>
                                <w:sz w:val="24"/>
                                <w:szCs w:val="24"/>
                              </w:rPr>
                            </w:pPr>
                          </w:p>
                          <w:p>
                            <w:pPr>
                              <w:pStyle w:val="15"/>
                              <w:rPr>
                                <w:rFonts w:ascii="仿宋" w:hAnsi="仿宋" w:eastAsia="仿宋" w:cs="仿宋"/>
                                <w:sz w:val="24"/>
                                <w:szCs w:val="24"/>
                              </w:rPr>
                            </w:pPr>
                          </w:p>
                          <w:p>
                            <w:pPr>
                              <w:pStyle w:val="15"/>
                              <w:spacing w:before="189"/>
                              <w:ind w:left="16"/>
                              <w:jc w:val="center"/>
                              <w:rPr>
                                <w:rFonts w:ascii="仿宋" w:hAnsi="仿宋" w:eastAsia="仿宋" w:cs="仿宋"/>
                                <w:sz w:val="24"/>
                                <w:szCs w:val="24"/>
                              </w:rPr>
                            </w:pPr>
                            <w:r>
                              <w:rPr>
                                <w:rFonts w:hint="eastAsia" w:ascii="仿宋" w:hAnsi="仿宋" w:eastAsia="仿宋" w:cs="仿宋"/>
                                <w:sz w:val="24"/>
                                <w:szCs w:val="24"/>
                                <w:lang w:val="en-US" w:eastAsia="zh-CN"/>
                              </w:rPr>
                              <w:t>区委</w:t>
                            </w:r>
                            <w:r>
                              <w:rPr>
                                <w:rFonts w:hint="eastAsia" w:ascii="仿宋" w:hAnsi="仿宋" w:eastAsia="仿宋" w:cs="仿宋"/>
                                <w:sz w:val="24"/>
                                <w:szCs w:val="24"/>
                              </w:rPr>
                              <w:t>宣传部</w:t>
                            </w:r>
                          </w:p>
                        </w:tc>
                        <w:tc>
                          <w:tcPr>
                            <w:tcW w:w="11145" w:type="dxa"/>
                          </w:tcPr>
                          <w:p>
                            <w:pPr>
                              <w:pStyle w:val="15"/>
                              <w:spacing w:before="12"/>
                              <w:rPr>
                                <w:rFonts w:ascii="仿宋" w:hAnsi="仿宋" w:eastAsia="仿宋" w:cs="仿宋"/>
                                <w:sz w:val="24"/>
                                <w:szCs w:val="24"/>
                              </w:rPr>
                            </w:pPr>
                          </w:p>
                          <w:p>
                            <w:pPr>
                              <w:pStyle w:val="15"/>
                              <w:spacing w:line="266" w:lineRule="auto"/>
                              <w:ind w:left="14" w:right="-44" w:firstLine="552"/>
                              <w:jc w:val="both"/>
                              <w:rPr>
                                <w:rFonts w:ascii="仿宋" w:hAnsi="仿宋" w:eastAsia="仿宋" w:cs="仿宋"/>
                                <w:sz w:val="24"/>
                                <w:szCs w:val="24"/>
                              </w:rPr>
                            </w:pPr>
                            <w:r>
                              <w:rPr>
                                <w:rFonts w:hint="eastAsia" w:ascii="仿宋" w:hAnsi="仿宋" w:eastAsia="仿宋" w:cs="仿宋"/>
                                <w:spacing w:val="-3"/>
                                <w:sz w:val="24"/>
                                <w:szCs w:val="24"/>
                              </w:rPr>
                              <w:t>配合指挥部做好生产安全事故的新闻发布工作，组织指导新闻发布，协调解决新闻报道中出现的问题，收集、跟踪境内外舆情，及时组织和协调有关方面开展对外解疑释惑、澄清</w:t>
                            </w:r>
                            <w:r>
                              <w:rPr>
                                <w:rFonts w:hint="eastAsia" w:ascii="仿宋" w:hAnsi="仿宋" w:eastAsia="仿宋" w:cs="仿宋"/>
                                <w:spacing w:val="-11"/>
                                <w:sz w:val="24"/>
                                <w:szCs w:val="24"/>
                              </w:rPr>
                              <w:t>事实、批驳谣言等工作;负责互联网的监控、管理及网上舆论引导；负责记者在事故现场的采</w:t>
                            </w:r>
                            <w:r>
                              <w:rPr>
                                <w:rFonts w:hint="eastAsia" w:ascii="仿宋" w:hAnsi="仿宋" w:eastAsia="仿宋" w:cs="仿宋"/>
                                <w:spacing w:val="-5"/>
                                <w:sz w:val="24"/>
                                <w:szCs w:val="24"/>
                              </w:rPr>
                              <w:t>访管理和服务。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872" w:type="dxa"/>
                            <w:vMerge w:val="continue"/>
                            <w:tcBorders>
                              <w:top w:val="nil"/>
                            </w:tcBorders>
                          </w:tcPr>
                          <w:p>
                            <w:pPr>
                              <w:rPr>
                                <w:rFonts w:ascii="仿宋" w:hAnsi="仿宋" w:eastAsia="仿宋" w:cs="仿宋"/>
                                <w:sz w:val="24"/>
                                <w:szCs w:val="24"/>
                              </w:rPr>
                            </w:pPr>
                          </w:p>
                        </w:tc>
                        <w:tc>
                          <w:tcPr>
                            <w:tcW w:w="2014" w:type="dxa"/>
                          </w:tcPr>
                          <w:p>
                            <w:pPr>
                              <w:pStyle w:val="15"/>
                              <w:spacing w:before="171"/>
                              <w:ind w:left="18"/>
                              <w:jc w:val="center"/>
                              <w:rPr>
                                <w:rFonts w:ascii="仿宋" w:hAnsi="仿宋" w:eastAsia="仿宋" w:cs="仿宋"/>
                                <w:sz w:val="24"/>
                                <w:szCs w:val="24"/>
                              </w:rPr>
                            </w:pPr>
                            <w:r>
                              <w:rPr>
                                <w:rFonts w:hint="eastAsia" w:ascii="仿宋" w:hAnsi="仿宋" w:eastAsia="仿宋" w:cs="仿宋"/>
                                <w:sz w:val="24"/>
                                <w:szCs w:val="24"/>
                                <w:lang w:val="en-US" w:eastAsia="zh-CN"/>
                              </w:rPr>
                              <w:t>区</w:t>
                            </w:r>
                            <w:r>
                              <w:rPr>
                                <w:rFonts w:hint="eastAsia" w:ascii="仿宋" w:hAnsi="仿宋" w:eastAsia="仿宋" w:cs="仿宋"/>
                                <w:sz w:val="24"/>
                                <w:szCs w:val="24"/>
                              </w:rPr>
                              <w:t>外事办</w:t>
                            </w:r>
                          </w:p>
                        </w:tc>
                        <w:tc>
                          <w:tcPr>
                            <w:tcW w:w="11145" w:type="dxa"/>
                          </w:tcPr>
                          <w:p>
                            <w:pPr>
                              <w:pStyle w:val="15"/>
                              <w:spacing w:before="171"/>
                              <w:ind w:left="566"/>
                              <w:rPr>
                                <w:rFonts w:ascii="仿宋" w:hAnsi="仿宋" w:eastAsia="仿宋" w:cs="仿宋"/>
                                <w:sz w:val="24"/>
                                <w:szCs w:val="24"/>
                              </w:rPr>
                            </w:pPr>
                            <w:r>
                              <w:rPr>
                                <w:rFonts w:hint="eastAsia" w:ascii="仿宋" w:hAnsi="仿宋" w:eastAsia="仿宋" w:cs="仿宋"/>
                                <w:sz w:val="24"/>
                                <w:szCs w:val="24"/>
                              </w:rPr>
                              <w:t>负责协调涉外生产安全事故的相关工作。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872" w:type="dxa"/>
                            <w:vMerge w:val="continue"/>
                            <w:tcBorders>
                              <w:top w:val="nil"/>
                            </w:tcBorders>
                          </w:tcPr>
                          <w:p>
                            <w:pPr>
                              <w:rPr>
                                <w:rFonts w:ascii="仿宋" w:hAnsi="仿宋" w:eastAsia="仿宋" w:cs="仿宋"/>
                                <w:sz w:val="24"/>
                                <w:szCs w:val="24"/>
                              </w:rPr>
                            </w:pPr>
                          </w:p>
                        </w:tc>
                        <w:tc>
                          <w:tcPr>
                            <w:tcW w:w="2014" w:type="dxa"/>
                          </w:tcPr>
                          <w:p>
                            <w:pPr>
                              <w:pStyle w:val="15"/>
                              <w:spacing w:before="181"/>
                              <w:ind w:left="18"/>
                              <w:jc w:val="center"/>
                              <w:rPr>
                                <w:rFonts w:ascii="仿宋" w:hAnsi="仿宋" w:eastAsia="仿宋" w:cs="仿宋"/>
                                <w:sz w:val="24"/>
                                <w:szCs w:val="24"/>
                              </w:rPr>
                            </w:pPr>
                            <w:r>
                              <w:rPr>
                                <w:rFonts w:hint="eastAsia" w:ascii="仿宋" w:hAnsi="仿宋" w:eastAsia="仿宋" w:cs="仿宋"/>
                                <w:color w:val="auto"/>
                                <w:sz w:val="24"/>
                                <w:szCs w:val="24"/>
                                <w:lang w:val="en-US" w:eastAsia="zh-CN"/>
                              </w:rPr>
                              <w:t>区</w:t>
                            </w:r>
                            <w:r>
                              <w:rPr>
                                <w:rFonts w:hint="eastAsia" w:ascii="仿宋" w:hAnsi="仿宋" w:eastAsia="仿宋" w:cs="仿宋"/>
                                <w:color w:val="auto"/>
                                <w:sz w:val="24"/>
                                <w:szCs w:val="24"/>
                              </w:rPr>
                              <w:t>发改</w:t>
                            </w:r>
                            <w:r>
                              <w:rPr>
                                <w:rFonts w:hint="eastAsia" w:ascii="仿宋" w:hAnsi="仿宋" w:eastAsia="仿宋" w:cs="仿宋"/>
                                <w:color w:val="auto"/>
                                <w:sz w:val="24"/>
                                <w:szCs w:val="24"/>
                                <w:lang w:val="en-US"/>
                              </w:rPr>
                              <w:t>科技局</w:t>
                            </w:r>
                          </w:p>
                        </w:tc>
                        <w:tc>
                          <w:tcPr>
                            <w:tcW w:w="11145" w:type="dxa"/>
                          </w:tcPr>
                          <w:p>
                            <w:pPr>
                              <w:pStyle w:val="15"/>
                              <w:spacing w:before="181"/>
                              <w:ind w:left="566"/>
                              <w:rPr>
                                <w:rFonts w:ascii="仿宋" w:hAnsi="仿宋" w:eastAsia="仿宋" w:cs="仿宋"/>
                                <w:sz w:val="24"/>
                                <w:szCs w:val="24"/>
                              </w:rPr>
                            </w:pPr>
                            <w:r>
                              <w:rPr>
                                <w:rFonts w:hint="eastAsia" w:ascii="仿宋" w:hAnsi="仿宋" w:eastAsia="仿宋" w:cs="仿宋"/>
                                <w:sz w:val="24"/>
                                <w:szCs w:val="24"/>
                              </w:rPr>
                              <w:t>负责协调落实</w:t>
                            </w:r>
                            <w:r>
                              <w:rPr>
                                <w:rFonts w:hint="eastAsia" w:ascii="仿宋" w:hAnsi="仿宋" w:eastAsia="仿宋" w:cs="仿宋"/>
                                <w:sz w:val="24"/>
                                <w:szCs w:val="24"/>
                                <w:lang w:val="en-US" w:eastAsia="zh-CN"/>
                              </w:rPr>
                              <w:t>区</w:t>
                            </w:r>
                            <w:r>
                              <w:rPr>
                                <w:rFonts w:hint="eastAsia" w:ascii="仿宋" w:hAnsi="仿宋" w:eastAsia="仿宋" w:cs="仿宋"/>
                                <w:sz w:val="24"/>
                                <w:szCs w:val="24"/>
                              </w:rPr>
                              <w:t>级重要物资和应急储备物资动用计划和指令。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872" w:type="dxa"/>
                            <w:vMerge w:val="continue"/>
                            <w:tcBorders>
                              <w:top w:val="nil"/>
                            </w:tcBorders>
                          </w:tcPr>
                          <w:p>
                            <w:pPr>
                              <w:rPr>
                                <w:rFonts w:ascii="仿宋" w:hAnsi="仿宋" w:eastAsia="仿宋" w:cs="仿宋"/>
                                <w:sz w:val="24"/>
                                <w:szCs w:val="24"/>
                              </w:rPr>
                            </w:pPr>
                          </w:p>
                        </w:tc>
                        <w:tc>
                          <w:tcPr>
                            <w:tcW w:w="2014" w:type="dxa"/>
                          </w:tcPr>
                          <w:p>
                            <w:pPr>
                              <w:pStyle w:val="15"/>
                              <w:rPr>
                                <w:rFonts w:ascii="仿宋" w:hAnsi="仿宋" w:eastAsia="仿宋" w:cs="仿宋"/>
                                <w:sz w:val="24"/>
                                <w:szCs w:val="24"/>
                              </w:rPr>
                            </w:pPr>
                          </w:p>
                          <w:p>
                            <w:pPr>
                              <w:pStyle w:val="15"/>
                              <w:spacing w:before="2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区</w:t>
                            </w:r>
                            <w:r>
                              <w:rPr>
                                <w:rFonts w:hint="eastAsia" w:ascii="仿宋" w:hAnsi="仿宋" w:eastAsia="仿宋" w:cs="仿宋"/>
                                <w:sz w:val="24"/>
                                <w:szCs w:val="24"/>
                                <w:lang w:eastAsia="zh-CN"/>
                              </w:rPr>
                              <w:t>工业和信息化局</w:t>
                            </w:r>
                          </w:p>
                        </w:tc>
                        <w:tc>
                          <w:tcPr>
                            <w:tcW w:w="11145" w:type="dxa"/>
                          </w:tcPr>
                          <w:p>
                            <w:pPr>
                              <w:pStyle w:val="15"/>
                              <w:spacing w:before="1" w:line="266" w:lineRule="auto"/>
                              <w:ind w:right="-44" w:firstLine="468" w:firstLineChars="200"/>
                              <w:jc w:val="both"/>
                              <w:rPr>
                                <w:rFonts w:ascii="仿宋" w:hAnsi="仿宋" w:eastAsia="仿宋" w:cs="仿宋"/>
                                <w:sz w:val="24"/>
                                <w:szCs w:val="24"/>
                              </w:rPr>
                            </w:pPr>
                            <w:r>
                              <w:rPr>
                                <w:rFonts w:hint="eastAsia" w:ascii="仿宋" w:hAnsi="仿宋" w:eastAsia="仿宋" w:cs="仿宋"/>
                                <w:spacing w:val="-3"/>
                                <w:sz w:val="24"/>
                                <w:szCs w:val="24"/>
                              </w:rPr>
                              <w:t>承担工业和信息化应急管理、产业安全有关工作；负责紧急状态下重要物资生产组织工作；指导工业和信息化相关行业加强安全生产管理。负责</w:t>
                            </w:r>
                            <w:r>
                              <w:rPr>
                                <w:rFonts w:hint="eastAsia" w:ascii="仿宋" w:hAnsi="仿宋" w:eastAsia="仿宋" w:cs="仿宋"/>
                                <w:spacing w:val="-3"/>
                                <w:sz w:val="24"/>
                                <w:szCs w:val="24"/>
                                <w:lang w:val="en-US"/>
                              </w:rPr>
                              <w:t>一般级别</w:t>
                            </w:r>
                            <w:r>
                              <w:rPr>
                                <w:rFonts w:hint="eastAsia" w:ascii="仿宋" w:hAnsi="仿宋" w:eastAsia="仿宋" w:cs="仿宋"/>
                                <w:spacing w:val="-3"/>
                                <w:sz w:val="24"/>
                                <w:szCs w:val="24"/>
                              </w:rPr>
                              <w:t>生产安全事故应对中</w:t>
                            </w:r>
                            <w:r>
                              <w:rPr>
                                <w:rFonts w:hint="eastAsia" w:ascii="仿宋" w:hAnsi="仿宋" w:eastAsia="仿宋" w:cs="仿宋"/>
                                <w:spacing w:val="-3"/>
                                <w:sz w:val="24"/>
                                <w:szCs w:val="24"/>
                                <w:lang w:val="en-US" w:eastAsia="zh-CN"/>
                              </w:rPr>
                              <w:t>区</w:t>
                            </w:r>
                            <w:r>
                              <w:rPr>
                                <w:rFonts w:hint="eastAsia" w:ascii="仿宋" w:hAnsi="仿宋" w:eastAsia="仿宋" w:cs="仿宋"/>
                                <w:spacing w:val="-3"/>
                                <w:sz w:val="24"/>
                                <w:szCs w:val="24"/>
                              </w:rPr>
                              <w:t xml:space="preserve">级应急医药储备的调拨保障。协调通信运营商做好生产安全事故应急救援过程中的应急通信保障； </w:t>
                            </w:r>
                            <w:r>
                              <w:rPr>
                                <w:rFonts w:hint="eastAsia" w:ascii="仿宋" w:hAnsi="仿宋" w:eastAsia="仿宋" w:cs="仿宋"/>
                                <w:spacing w:val="-6"/>
                                <w:sz w:val="24"/>
                                <w:szCs w:val="24"/>
                              </w:rPr>
                              <w:t>负责组织协调国防科技工业行业领域事件的应急救援。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872" w:type="dxa"/>
                            <w:vMerge w:val="continue"/>
                            <w:tcBorders>
                              <w:top w:val="nil"/>
                              <w:bottom w:val="nil"/>
                            </w:tcBorders>
                          </w:tcPr>
                          <w:p>
                            <w:pPr>
                              <w:rPr>
                                <w:rFonts w:ascii="仿宋" w:hAnsi="仿宋" w:eastAsia="仿宋" w:cs="仿宋"/>
                                <w:sz w:val="2"/>
                                <w:szCs w:val="2"/>
                              </w:rPr>
                            </w:pPr>
                          </w:p>
                        </w:tc>
                        <w:tc>
                          <w:tcPr>
                            <w:tcW w:w="2014" w:type="dxa"/>
                          </w:tcPr>
                          <w:p>
                            <w:pPr>
                              <w:pStyle w:val="15"/>
                              <w:spacing w:beforeLines="50"/>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区</w:t>
                            </w:r>
                            <w:r>
                              <w:rPr>
                                <w:rFonts w:hint="eastAsia" w:ascii="仿宋" w:hAnsi="仿宋" w:eastAsia="仿宋" w:cs="仿宋"/>
                                <w:sz w:val="24"/>
                                <w:szCs w:val="24"/>
                              </w:rPr>
                              <w:t>教育局</w:t>
                            </w:r>
                          </w:p>
                        </w:tc>
                        <w:tc>
                          <w:tcPr>
                            <w:tcW w:w="11145" w:type="dxa"/>
                          </w:tcPr>
                          <w:p>
                            <w:pPr>
                              <w:pStyle w:val="15"/>
                              <w:spacing w:beforeLines="50"/>
                              <w:ind w:firstLine="480" w:firstLineChars="200"/>
                              <w:rPr>
                                <w:rFonts w:ascii="仿宋" w:hAnsi="仿宋" w:eastAsia="仿宋" w:cs="仿宋"/>
                                <w:sz w:val="24"/>
                                <w:szCs w:val="24"/>
                              </w:rPr>
                            </w:pPr>
                            <w:r>
                              <w:rPr>
                                <w:rFonts w:hint="eastAsia" w:ascii="仿宋" w:hAnsi="仿宋" w:eastAsia="仿宋" w:cs="仿宋"/>
                                <w:sz w:val="24"/>
                                <w:szCs w:val="24"/>
                              </w:rPr>
                              <w:t>负责在校学生的安全教育，普及应急知识，提高学生自救互救技能，指导各级各类学校做好学生应急疏散、安置、心理咨询、宣传教育等相关工作；组织校园事故应急救援处置工作。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2" w:type="dxa"/>
                            <w:tcBorders>
                              <w:top w:val="nil"/>
                              <w:bottom w:val="single" w:color="auto" w:sz="4" w:space="0"/>
                            </w:tcBorders>
                          </w:tcPr>
                          <w:p>
                            <w:pPr>
                              <w:rPr>
                                <w:rFonts w:ascii="仿宋" w:hAnsi="仿宋" w:eastAsia="仿宋" w:cs="仿宋"/>
                                <w:sz w:val="2"/>
                                <w:szCs w:val="2"/>
                              </w:rPr>
                            </w:pPr>
                          </w:p>
                        </w:tc>
                        <w:tc>
                          <w:tcPr>
                            <w:tcW w:w="2014" w:type="dxa"/>
                            <w:tcBorders>
                              <w:bottom w:val="single" w:color="auto" w:sz="4" w:space="0"/>
                            </w:tcBorders>
                            <w:vAlign w:val="center"/>
                          </w:tcPr>
                          <w:p>
                            <w:pPr>
                              <w:pStyle w:val="15"/>
                              <w:spacing w:before="196"/>
                              <w:ind w:left="45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区</w:t>
                            </w:r>
                            <w:r>
                              <w:rPr>
                                <w:rFonts w:hint="eastAsia" w:ascii="仿宋" w:hAnsi="仿宋" w:eastAsia="仿宋" w:cs="仿宋"/>
                                <w:sz w:val="24"/>
                                <w:szCs w:val="24"/>
                                <w:lang w:eastAsia="zh-CN"/>
                              </w:rPr>
                              <w:t>公安局</w:t>
                            </w:r>
                          </w:p>
                        </w:tc>
                        <w:tc>
                          <w:tcPr>
                            <w:tcW w:w="11145" w:type="dxa"/>
                          </w:tcPr>
                          <w:p>
                            <w:pPr>
                              <w:pStyle w:val="15"/>
                              <w:spacing w:before="4"/>
                              <w:rPr>
                                <w:rFonts w:ascii="仿宋" w:hAnsi="仿宋" w:eastAsia="仿宋" w:cs="仿宋"/>
                                <w:sz w:val="24"/>
                                <w:szCs w:val="24"/>
                              </w:rPr>
                            </w:pPr>
                          </w:p>
                          <w:p>
                            <w:pPr>
                              <w:pStyle w:val="15"/>
                              <w:spacing w:line="268" w:lineRule="auto"/>
                              <w:ind w:left="14" w:right="-44" w:firstLine="552"/>
                              <w:jc w:val="both"/>
                              <w:rPr>
                                <w:rFonts w:ascii="仿宋" w:hAnsi="仿宋" w:eastAsia="仿宋" w:cs="仿宋"/>
                                <w:sz w:val="24"/>
                                <w:szCs w:val="24"/>
                              </w:rPr>
                            </w:pPr>
                            <w:r>
                              <w:rPr>
                                <w:rFonts w:hint="eastAsia" w:ascii="仿宋" w:hAnsi="仿宋" w:eastAsia="仿宋" w:cs="仿宋"/>
                                <w:spacing w:val="-3"/>
                                <w:sz w:val="24"/>
                                <w:szCs w:val="24"/>
                              </w:rPr>
                              <w:t>负责事故现场警戒、治安管理工作；协助事故区域人员疏散；打击事故现场的违法犯罪活动；参与事故现场抢险救援工作；对遇难人员进行尸体检验、数据勘验和身份识别。制订预防和打击事发后各种违法犯罪活动的实施方案，控制并处理由生产安全事故引发的刑事、治安事件，保障救援工作及时有效进行；负责参与协调全</w:t>
                            </w:r>
                            <w:r>
                              <w:rPr>
                                <w:rFonts w:hint="eastAsia" w:ascii="仿宋" w:hAnsi="仿宋" w:eastAsia="仿宋" w:cs="仿宋"/>
                                <w:spacing w:val="-3"/>
                                <w:sz w:val="24"/>
                                <w:szCs w:val="24"/>
                                <w:lang w:val="en-US" w:eastAsia="zh-CN"/>
                              </w:rPr>
                              <w:t>区</w:t>
                            </w:r>
                            <w:r>
                              <w:rPr>
                                <w:rFonts w:hint="eastAsia" w:ascii="仿宋" w:hAnsi="仿宋" w:eastAsia="仿宋" w:cs="仿宋"/>
                                <w:spacing w:val="-3"/>
                                <w:sz w:val="24"/>
                                <w:szCs w:val="24"/>
                              </w:rPr>
                              <w:t>民用爆炸物品等生产安全事故灾</w:t>
                            </w:r>
                            <w:r>
                              <w:rPr>
                                <w:rFonts w:hint="eastAsia" w:ascii="仿宋" w:hAnsi="仿宋" w:eastAsia="仿宋" w:cs="仿宋"/>
                                <w:spacing w:val="-5"/>
                                <w:sz w:val="24"/>
                                <w:szCs w:val="24"/>
                              </w:rPr>
                              <w:t>害应急救援工作。</w:t>
                            </w:r>
                          </w:p>
                        </w:tc>
                      </w:tr>
                    </w:tbl>
                    <w:p>
                      <w:pPr>
                        <w:pStyle w:val="8"/>
                        <w:rPr>
                          <w:rFonts w:ascii="仿宋" w:hAnsi="仿宋" w:eastAsia="仿宋" w:cs="仿宋"/>
                        </w:rPr>
                      </w:pPr>
                    </w:p>
                  </w:txbxContent>
                </v:textbox>
              </v:shape>
            </w:pict>
          </mc:Fallback>
        </mc:AlternateContent>
      </w:r>
      <w:r>
        <w:rPr>
          <w:rFonts w:ascii="Times New Roman" w:cs="Times New Roman"/>
          <w:sz w:val="28"/>
        </w:rPr>
        <w:t>。</w:t>
      </w:r>
    </w:p>
    <w:p>
      <w:pPr>
        <w:keepNext w:val="0"/>
        <w:keepLines w:val="0"/>
        <w:pageBreakBefore w:val="0"/>
        <w:kinsoku/>
        <w:wordWrap/>
        <w:topLinePunct w:val="0"/>
        <w:bidi w:val="0"/>
        <w:adjustRightInd/>
        <w:snapToGrid/>
        <w:jc w:val="both"/>
        <w:rPr>
          <w:rFonts w:ascii="Times New Roman" w:hAnsi="Times New Roman" w:cs="Times New Roman"/>
          <w:sz w:val="28"/>
        </w:rPr>
        <w:sectPr>
          <w:footerReference r:id="rId10" w:type="even"/>
          <w:pgSz w:w="16840" w:h="11910" w:orient="landscape"/>
          <w:pgMar w:top="1100" w:right="660" w:bottom="280" w:left="460" w:header="0" w:footer="0" w:gutter="0"/>
          <w:pgNumType w:fmt="decimal"/>
          <w:cols w:space="720" w:num="1"/>
        </w:sectPr>
      </w:pPr>
    </w:p>
    <w:p>
      <w:pPr>
        <w:pStyle w:val="8"/>
        <w:keepNext w:val="0"/>
        <w:keepLines w:val="0"/>
        <w:pageBreakBefore w:val="0"/>
        <w:kinsoku/>
        <w:wordWrap/>
        <w:topLinePunct w:val="0"/>
        <w:bidi w:val="0"/>
        <w:adjustRightInd/>
        <w:snapToGrid/>
        <w:jc w:val="both"/>
        <w:rPr>
          <w:rFonts w:ascii="Times New Roman" w:hAnsi="Times New Roman" w:cs="Times New Roman"/>
          <w:sz w:val="20"/>
        </w:rPr>
      </w:pPr>
    </w:p>
    <w:p>
      <w:pPr>
        <w:pStyle w:val="8"/>
        <w:keepNext w:val="0"/>
        <w:keepLines w:val="0"/>
        <w:pageBreakBefore w:val="0"/>
        <w:kinsoku/>
        <w:wordWrap/>
        <w:topLinePunct w:val="0"/>
        <w:bidi w:val="0"/>
        <w:adjustRightInd/>
        <w:snapToGrid/>
        <w:spacing w:before="10"/>
        <w:jc w:val="both"/>
        <w:rPr>
          <w:rFonts w:ascii="Times New Roman" w:hAnsi="Times New Roman" w:cs="Times New Roman"/>
          <w:sz w:val="21"/>
        </w:rPr>
      </w:pPr>
    </w:p>
    <w:tbl>
      <w:tblPr>
        <w:tblStyle w:val="11"/>
        <w:tblW w:w="0" w:type="auto"/>
        <w:tblInd w:w="8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
        <w:gridCol w:w="2014"/>
        <w:gridCol w:w="11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886" w:type="dxa"/>
            <w:gridSpan w:val="2"/>
          </w:tcPr>
          <w:p>
            <w:pPr>
              <w:pStyle w:val="15"/>
              <w:keepNext w:val="0"/>
              <w:keepLines w:val="0"/>
              <w:pageBreakBefore w:val="0"/>
              <w:kinsoku/>
              <w:wordWrap/>
              <w:topLinePunct w:val="0"/>
              <w:bidi w:val="0"/>
              <w:adjustRightInd/>
              <w:snapToGrid/>
              <w:spacing w:before="171"/>
              <w:ind w:left="812"/>
              <w:jc w:val="center"/>
              <w:rPr>
                <w:rFonts w:ascii="Times New Roman" w:hAnsi="Times New Roman" w:eastAsia="仿宋" w:cs="Times New Roman"/>
                <w:b/>
                <w:bCs/>
                <w:sz w:val="24"/>
                <w:szCs w:val="24"/>
              </w:rPr>
            </w:pPr>
            <w:r>
              <w:rPr>
                <w:rFonts w:ascii="Times New Roman" w:hAnsi="仿宋" w:eastAsia="仿宋" w:cs="Times New Roman"/>
                <w:b/>
                <w:bCs/>
                <w:sz w:val="24"/>
                <w:szCs w:val="24"/>
              </w:rPr>
              <w:t>指挥机构</w:t>
            </w:r>
          </w:p>
        </w:tc>
        <w:tc>
          <w:tcPr>
            <w:tcW w:w="11145" w:type="dxa"/>
          </w:tcPr>
          <w:p>
            <w:pPr>
              <w:pStyle w:val="15"/>
              <w:keepNext w:val="0"/>
              <w:keepLines w:val="0"/>
              <w:pageBreakBefore w:val="0"/>
              <w:tabs>
                <w:tab w:val="left" w:pos="805"/>
              </w:tabs>
              <w:kinsoku/>
              <w:wordWrap/>
              <w:topLinePunct w:val="0"/>
              <w:bidi w:val="0"/>
              <w:adjustRightInd/>
              <w:snapToGrid/>
              <w:spacing w:before="176"/>
              <w:ind w:left="16"/>
              <w:jc w:val="center"/>
              <w:rPr>
                <w:rFonts w:ascii="Times New Roman" w:hAnsi="Times New Roman" w:eastAsia="仿宋" w:cs="Times New Roman"/>
                <w:b/>
                <w:bCs/>
                <w:sz w:val="24"/>
                <w:szCs w:val="24"/>
              </w:rPr>
            </w:pPr>
            <w:r>
              <w:rPr>
                <w:rFonts w:ascii="Times New Roman" w:hAnsi="仿宋" w:eastAsia="仿宋" w:cs="Times New Roman"/>
                <w:b/>
                <w:bCs/>
                <w:sz w:val="24"/>
                <w:szCs w:val="24"/>
              </w:rPr>
              <w:t>职</w:t>
            </w:r>
            <w:r>
              <w:rPr>
                <w:rFonts w:ascii="Times New Roman" w:hAnsi="Times New Roman" w:eastAsia="仿宋" w:cs="Times New Roman"/>
                <w:b/>
                <w:bCs/>
                <w:sz w:val="24"/>
                <w:szCs w:val="24"/>
              </w:rPr>
              <w:tab/>
            </w:r>
            <w:r>
              <w:rPr>
                <w:rFonts w:ascii="Times New Roman" w:hAnsi="仿宋" w:eastAsia="仿宋" w:cs="Times New Roman"/>
                <w:b/>
                <w:bCs/>
                <w:sz w:val="24"/>
                <w:szCs w:val="24"/>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872" w:type="dxa"/>
            <w:vMerge w:val="restart"/>
          </w:tcPr>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jc w:val="both"/>
              <w:rPr>
                <w:rFonts w:ascii="Times New Roman" w:hAnsi="Times New Roman" w:eastAsia="仿宋" w:cs="Times New Roman"/>
                <w:b/>
                <w:bCs/>
                <w:sz w:val="24"/>
                <w:szCs w:val="24"/>
              </w:rPr>
            </w:pPr>
          </w:p>
          <w:p>
            <w:pPr>
              <w:pStyle w:val="15"/>
              <w:keepNext w:val="0"/>
              <w:keepLines w:val="0"/>
              <w:pageBreakBefore w:val="0"/>
              <w:kinsoku/>
              <w:wordWrap/>
              <w:topLinePunct w:val="0"/>
              <w:bidi w:val="0"/>
              <w:adjustRightInd/>
              <w:snapToGrid/>
              <w:spacing w:before="7"/>
              <w:jc w:val="both"/>
              <w:rPr>
                <w:rFonts w:ascii="Times New Roman" w:hAnsi="Times New Roman" w:eastAsia="仿宋" w:cs="Times New Roman"/>
                <w:b/>
                <w:bCs/>
                <w:sz w:val="24"/>
                <w:szCs w:val="24"/>
              </w:rPr>
            </w:pPr>
          </w:p>
          <w:p>
            <w:pPr>
              <w:pStyle w:val="15"/>
              <w:keepNext w:val="0"/>
              <w:keepLines w:val="0"/>
              <w:pageBreakBefore w:val="0"/>
              <w:kinsoku/>
              <w:wordWrap/>
              <w:topLinePunct w:val="0"/>
              <w:bidi w:val="0"/>
              <w:adjustRightInd/>
              <w:snapToGrid/>
              <w:spacing w:before="1" w:line="235" w:lineRule="auto"/>
              <w:ind w:left="277" w:right="263"/>
              <w:jc w:val="both"/>
              <w:rPr>
                <w:rFonts w:ascii="Times New Roman" w:hAnsi="Times New Roman" w:eastAsia="仿宋" w:cs="Times New Roman"/>
                <w:sz w:val="24"/>
                <w:szCs w:val="24"/>
              </w:rPr>
            </w:pPr>
            <w:r>
              <w:rPr>
                <w:rFonts w:ascii="Times New Roman" w:hAnsi="仿宋" w:eastAsia="仿宋" w:cs="Times New Roman"/>
                <w:b/>
                <w:bCs/>
                <w:sz w:val="24"/>
                <w:szCs w:val="24"/>
              </w:rPr>
              <w:t>成员单位</w:t>
            </w:r>
          </w:p>
        </w:tc>
        <w:tc>
          <w:tcPr>
            <w:tcW w:w="2014" w:type="dxa"/>
            <w:vAlign w:val="center"/>
          </w:tcPr>
          <w:p>
            <w:pPr>
              <w:pStyle w:val="15"/>
              <w:keepNext w:val="0"/>
              <w:keepLines w:val="0"/>
              <w:pageBreakBefore w:val="0"/>
              <w:kinsoku/>
              <w:wordWrap/>
              <w:topLinePunct w:val="0"/>
              <w:bidi w:val="0"/>
              <w:adjustRightInd/>
              <w:snapToGrid/>
              <w:ind w:left="18"/>
              <w:jc w:val="cente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区民政局</w:t>
            </w:r>
          </w:p>
        </w:tc>
        <w:tc>
          <w:tcPr>
            <w:tcW w:w="11145" w:type="dxa"/>
            <w:vAlign w:val="center"/>
          </w:tcPr>
          <w:p>
            <w:pPr>
              <w:pStyle w:val="15"/>
              <w:keepNext w:val="0"/>
              <w:keepLines w:val="0"/>
              <w:pageBreakBefore w:val="0"/>
              <w:tabs>
                <w:tab w:val="left" w:pos="2172"/>
              </w:tabs>
              <w:kinsoku/>
              <w:wordWrap/>
              <w:topLinePunct w:val="0"/>
              <w:bidi w:val="0"/>
              <w:adjustRightInd/>
              <w:snapToGrid/>
              <w:spacing w:before="1"/>
              <w:ind w:firstLine="468" w:firstLineChars="200"/>
              <w:jc w:val="both"/>
              <w:rPr>
                <w:rFonts w:ascii="Times New Roman" w:hAnsi="Times New Roman" w:eastAsia="仿宋" w:cs="Times New Roman"/>
                <w:sz w:val="24"/>
                <w:szCs w:val="24"/>
              </w:rPr>
            </w:pPr>
            <w:r>
              <w:rPr>
                <w:rFonts w:ascii="Times New Roman" w:hAnsi="仿宋" w:eastAsia="仿宋" w:cs="Times New Roman"/>
                <w:spacing w:val="-3"/>
                <w:sz w:val="24"/>
                <w:szCs w:val="24"/>
              </w:rPr>
              <w:t>负责指导协调康复辅助器具行业和社会福利、养老服务、殡葬服务、救助管理机构的生</w:t>
            </w:r>
            <w:r>
              <w:rPr>
                <w:rFonts w:ascii="Times New Roman" w:hAnsi="仿宋" w:eastAsia="仿宋" w:cs="Times New Roman"/>
                <w:spacing w:val="-7"/>
                <w:sz w:val="24"/>
                <w:szCs w:val="24"/>
              </w:rPr>
              <w:t>产安全事故应急救援工作。组织生产安全事故中造成的死亡人员遗体火化工作。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eastAsia="仿宋" w:cs="Times New Roman"/>
                <w:sz w:val="24"/>
                <w:szCs w:val="24"/>
              </w:rPr>
            </w:pPr>
          </w:p>
        </w:tc>
        <w:tc>
          <w:tcPr>
            <w:tcW w:w="2014" w:type="dxa"/>
            <w:vAlign w:val="center"/>
          </w:tcPr>
          <w:p>
            <w:pPr>
              <w:pStyle w:val="15"/>
              <w:keepNext w:val="0"/>
              <w:keepLines w:val="0"/>
              <w:pageBreakBefore w:val="0"/>
              <w:kinsoku/>
              <w:wordWrap/>
              <w:topLinePunct w:val="0"/>
              <w:bidi w:val="0"/>
              <w:adjustRightInd/>
              <w:snapToGrid/>
              <w:ind w:left="18"/>
              <w:jc w:val="cente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区财政局</w:t>
            </w:r>
          </w:p>
        </w:tc>
        <w:tc>
          <w:tcPr>
            <w:tcW w:w="11145" w:type="dxa"/>
          </w:tcPr>
          <w:p>
            <w:pPr>
              <w:pStyle w:val="15"/>
              <w:keepNext w:val="0"/>
              <w:keepLines w:val="0"/>
              <w:pageBreakBefore w:val="0"/>
              <w:kinsoku/>
              <w:wordWrap/>
              <w:topLinePunct w:val="0"/>
              <w:bidi w:val="0"/>
              <w:adjustRightInd/>
              <w:snapToGrid/>
              <w:spacing w:before="218" w:line="268" w:lineRule="auto"/>
              <w:ind w:left="14" w:right="80" w:firstLine="552"/>
              <w:jc w:val="both"/>
              <w:rPr>
                <w:rFonts w:ascii="Times New Roman" w:hAnsi="Times New Roman" w:eastAsia="仿宋" w:cs="Times New Roman"/>
                <w:sz w:val="24"/>
                <w:szCs w:val="24"/>
              </w:rPr>
            </w:pPr>
            <w:r>
              <w:rPr>
                <w:rFonts w:ascii="Times New Roman" w:hAnsi="仿宋" w:eastAsia="仿宋" w:cs="Times New Roman"/>
                <w:spacing w:val="-9"/>
                <w:sz w:val="24"/>
                <w:szCs w:val="24"/>
              </w:rPr>
              <w:t>负责事故应急处置专项经费的预算、拨付和监督使用。指导各</w:t>
            </w:r>
            <w:r>
              <w:rPr>
                <w:rFonts w:ascii="Times New Roman" w:hAnsi="仿宋" w:eastAsia="仿宋" w:cs="Times New Roman"/>
                <w:spacing w:val="-9"/>
                <w:sz w:val="24"/>
                <w:szCs w:val="24"/>
                <w:lang w:val="en-US"/>
              </w:rPr>
              <w:t>乡（</w:t>
            </w:r>
            <w:r>
              <w:rPr>
                <w:rFonts w:hint="eastAsia" w:ascii="Times New Roman" w:hAnsi="仿宋" w:eastAsia="仿宋" w:cs="Times New Roman"/>
                <w:spacing w:val="-9"/>
                <w:sz w:val="24"/>
                <w:szCs w:val="24"/>
                <w:lang w:val="en-US" w:eastAsia="zh-CN"/>
              </w:rPr>
              <w:t>乡（镇、街道）</w:t>
            </w:r>
            <w:r>
              <w:rPr>
                <w:rFonts w:ascii="Times New Roman" w:hAnsi="仿宋" w:eastAsia="仿宋" w:cs="Times New Roman"/>
                <w:spacing w:val="-9"/>
                <w:sz w:val="24"/>
                <w:szCs w:val="24"/>
                <w:lang w:val="en-US"/>
              </w:rPr>
              <w:t>）</w:t>
            </w:r>
            <w:r>
              <w:rPr>
                <w:rFonts w:ascii="Times New Roman" w:hAnsi="仿宋" w:eastAsia="仿宋" w:cs="Times New Roman"/>
                <w:spacing w:val="-9"/>
                <w:sz w:val="24"/>
                <w:szCs w:val="24"/>
              </w:rPr>
              <w:t>建立事故应急专项经</w:t>
            </w:r>
            <w:r>
              <w:rPr>
                <w:rFonts w:ascii="Times New Roman" w:hAnsi="仿宋" w:eastAsia="仿宋" w:cs="Times New Roman"/>
                <w:spacing w:val="-6"/>
                <w:sz w:val="24"/>
                <w:szCs w:val="24"/>
              </w:rPr>
              <w:t>费制度，保证应急救援工作所需经费及时到位。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eastAsia="仿宋" w:cs="Times New Roman"/>
                <w:sz w:val="24"/>
                <w:szCs w:val="24"/>
              </w:rPr>
            </w:pPr>
          </w:p>
        </w:tc>
        <w:tc>
          <w:tcPr>
            <w:tcW w:w="2014" w:type="dxa"/>
            <w:vAlign w:val="center"/>
          </w:tcPr>
          <w:p>
            <w:pPr>
              <w:pStyle w:val="15"/>
              <w:keepNext w:val="0"/>
              <w:keepLines w:val="0"/>
              <w:pageBreakBefore w:val="0"/>
              <w:kinsoku/>
              <w:wordWrap/>
              <w:topLinePunct w:val="0"/>
              <w:bidi w:val="0"/>
              <w:adjustRightInd/>
              <w:snapToGrid/>
              <w:ind w:left="18"/>
              <w:jc w:val="cente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区人社局</w:t>
            </w:r>
          </w:p>
        </w:tc>
        <w:tc>
          <w:tcPr>
            <w:tcW w:w="11145" w:type="dxa"/>
          </w:tcPr>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spacing w:before="198"/>
              <w:ind w:left="566"/>
              <w:jc w:val="both"/>
              <w:rPr>
                <w:rFonts w:ascii="Times New Roman" w:hAnsi="Times New Roman" w:eastAsia="仿宋" w:cs="Times New Roman"/>
                <w:sz w:val="24"/>
                <w:szCs w:val="24"/>
              </w:rPr>
            </w:pPr>
            <w:r>
              <w:rPr>
                <w:rFonts w:ascii="Times New Roman" w:hAnsi="仿宋" w:eastAsia="仿宋" w:cs="Times New Roman"/>
                <w:sz w:val="24"/>
                <w:szCs w:val="24"/>
              </w:rPr>
              <w:t>做好事故伤亡人员的工伤保险待遇落实和受灾人员再就业工作。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eastAsia="仿宋" w:cs="Times New Roman"/>
                <w:sz w:val="24"/>
                <w:szCs w:val="24"/>
              </w:rPr>
            </w:pPr>
          </w:p>
        </w:tc>
        <w:tc>
          <w:tcPr>
            <w:tcW w:w="2014" w:type="dxa"/>
            <w:vAlign w:val="center"/>
          </w:tcPr>
          <w:p>
            <w:pPr>
              <w:pStyle w:val="15"/>
              <w:keepNext w:val="0"/>
              <w:keepLines w:val="0"/>
              <w:pageBreakBefore w:val="0"/>
              <w:kinsoku/>
              <w:wordWrap/>
              <w:topLinePunct w:val="0"/>
              <w:bidi w:val="0"/>
              <w:adjustRightInd/>
              <w:snapToGrid/>
              <w:ind w:left="18"/>
              <w:jc w:val="cente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区自然资源局</w:t>
            </w:r>
          </w:p>
        </w:tc>
        <w:tc>
          <w:tcPr>
            <w:tcW w:w="11145" w:type="dxa"/>
          </w:tcPr>
          <w:p>
            <w:pPr>
              <w:pStyle w:val="15"/>
              <w:keepNext w:val="0"/>
              <w:keepLines w:val="0"/>
              <w:pageBreakBefore w:val="0"/>
              <w:kinsoku/>
              <w:wordWrap/>
              <w:topLinePunct w:val="0"/>
              <w:bidi w:val="0"/>
              <w:adjustRightInd/>
              <w:snapToGrid/>
              <w:spacing w:before="6"/>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spacing w:line="266" w:lineRule="auto"/>
              <w:ind w:left="14" w:right="80" w:firstLine="552"/>
              <w:jc w:val="both"/>
              <w:rPr>
                <w:rFonts w:ascii="Times New Roman" w:hAnsi="Times New Roman" w:eastAsia="仿宋" w:cs="Times New Roman"/>
                <w:sz w:val="24"/>
                <w:szCs w:val="24"/>
              </w:rPr>
            </w:pPr>
            <w:r>
              <w:rPr>
                <w:rFonts w:ascii="Times New Roman" w:hAnsi="仿宋" w:eastAsia="仿宋" w:cs="Times New Roman"/>
                <w:spacing w:val="-9"/>
                <w:sz w:val="24"/>
                <w:szCs w:val="24"/>
              </w:rPr>
              <w:t>负责依法打击无证采矿行为，防止因无证采矿造成事故发生；负责会同</w:t>
            </w:r>
            <w:r>
              <w:rPr>
                <w:rFonts w:hint="eastAsia" w:ascii="Times New Roman" w:hAnsi="仿宋" w:eastAsia="仿宋" w:cs="Times New Roman"/>
                <w:spacing w:val="-9"/>
                <w:sz w:val="24"/>
                <w:szCs w:val="24"/>
                <w:lang w:val="en-US" w:eastAsia="zh-CN"/>
              </w:rPr>
              <w:t>区</w:t>
            </w:r>
            <w:r>
              <w:rPr>
                <w:rFonts w:ascii="Times New Roman" w:hAnsi="仿宋" w:eastAsia="仿宋" w:cs="Times New Roman"/>
                <w:spacing w:val="-9"/>
                <w:sz w:val="24"/>
                <w:szCs w:val="24"/>
              </w:rPr>
              <w:t>气象局发布地</w:t>
            </w:r>
            <w:r>
              <w:rPr>
                <w:rFonts w:ascii="Times New Roman" w:hAnsi="仿宋" w:eastAsia="仿宋" w:cs="Times New Roman"/>
                <w:spacing w:val="-7"/>
                <w:sz w:val="24"/>
                <w:szCs w:val="24"/>
              </w:rPr>
              <w:t>质灾害气象风险预警，为生产安全事故应急救援提供地质灾害相关资料、技术指导。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872" w:type="dxa"/>
            <w:vMerge w:val="continue"/>
            <w:tcBorders>
              <w:top w:val="nil"/>
              <w:bottom w:val="nil"/>
            </w:tcBorders>
          </w:tcPr>
          <w:p>
            <w:pPr>
              <w:keepNext w:val="0"/>
              <w:keepLines w:val="0"/>
              <w:pageBreakBefore w:val="0"/>
              <w:kinsoku/>
              <w:wordWrap/>
              <w:topLinePunct w:val="0"/>
              <w:bidi w:val="0"/>
              <w:adjustRightInd/>
              <w:snapToGrid/>
              <w:jc w:val="both"/>
              <w:rPr>
                <w:rFonts w:ascii="Times New Roman" w:hAnsi="Times New Roman" w:eastAsia="仿宋" w:cs="Times New Roman"/>
                <w:sz w:val="24"/>
                <w:szCs w:val="24"/>
              </w:rPr>
            </w:pPr>
          </w:p>
        </w:tc>
        <w:tc>
          <w:tcPr>
            <w:tcW w:w="2014" w:type="dxa"/>
          </w:tcPr>
          <w:p>
            <w:pPr>
              <w:pStyle w:val="15"/>
              <w:keepNext w:val="0"/>
              <w:keepLines w:val="0"/>
              <w:pageBreakBefore w:val="0"/>
              <w:kinsoku/>
              <w:wordWrap/>
              <w:topLinePunct w:val="0"/>
              <w:bidi w:val="0"/>
              <w:adjustRightInd/>
              <w:snapToGrid/>
              <w:jc w:val="center"/>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spacing w:before="5"/>
              <w:jc w:val="center"/>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ind w:left="18"/>
              <w:jc w:val="center"/>
              <w:rPr>
                <w:rFonts w:ascii="Times New Roman" w:hAnsi="Times New Roman" w:eastAsia="仿宋" w:cs="Times New Roman"/>
                <w:sz w:val="24"/>
                <w:szCs w:val="24"/>
                <w:lang w:val="en-US"/>
              </w:rPr>
            </w:pPr>
            <w:r>
              <w:rPr>
                <w:rFonts w:ascii="Times New Roman" w:hAnsi="仿宋" w:eastAsia="仿宋" w:cs="Times New Roman"/>
                <w:sz w:val="24"/>
                <w:szCs w:val="24"/>
              </w:rPr>
              <w:t>市生态环境局</w:t>
            </w:r>
            <w:r>
              <w:rPr>
                <w:rFonts w:hint="eastAsia" w:ascii="Times New Roman" w:hAnsi="仿宋" w:eastAsia="仿宋" w:cs="Times New Roman"/>
                <w:sz w:val="24"/>
                <w:szCs w:val="24"/>
                <w:lang w:val="en-US" w:eastAsia="zh-CN"/>
              </w:rPr>
              <w:t>上党</w:t>
            </w:r>
            <w:r>
              <w:rPr>
                <w:rFonts w:ascii="Times New Roman" w:hAnsi="仿宋" w:eastAsia="仿宋" w:cs="Times New Roman"/>
                <w:sz w:val="24"/>
                <w:szCs w:val="24"/>
                <w:lang w:val="en-US"/>
              </w:rPr>
              <w:t>分局</w:t>
            </w:r>
          </w:p>
        </w:tc>
        <w:tc>
          <w:tcPr>
            <w:tcW w:w="11145" w:type="dxa"/>
          </w:tcPr>
          <w:p>
            <w:pPr>
              <w:pStyle w:val="15"/>
              <w:keepNext w:val="0"/>
              <w:keepLines w:val="0"/>
              <w:pageBreakBefore w:val="0"/>
              <w:kinsoku/>
              <w:wordWrap/>
              <w:topLinePunct w:val="0"/>
              <w:bidi w:val="0"/>
              <w:adjustRightInd/>
              <w:snapToGrid/>
              <w:spacing w:before="3"/>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spacing w:line="268" w:lineRule="auto"/>
              <w:ind w:left="14" w:right="-44" w:firstLine="552"/>
              <w:jc w:val="both"/>
              <w:rPr>
                <w:rFonts w:ascii="Times New Roman" w:hAnsi="Times New Roman" w:eastAsia="仿宋" w:cs="Times New Roman"/>
                <w:sz w:val="24"/>
                <w:szCs w:val="24"/>
              </w:rPr>
            </w:pPr>
            <w:r>
              <w:rPr>
                <w:rFonts w:ascii="Times New Roman" w:hAnsi="仿宋" w:eastAsia="仿宋" w:cs="Times New Roman"/>
                <w:spacing w:val="-3"/>
                <w:sz w:val="24"/>
                <w:szCs w:val="24"/>
              </w:rPr>
              <w:t>负责辐射环境事故应急救援工作，负责生产安全事故中大气、水体监测工作，制定因生产安全事故造成大气、水体污染事件的应急处置方案；负责生产安全事故应急救援中的环境</w:t>
            </w:r>
            <w:r>
              <w:rPr>
                <w:rFonts w:ascii="Times New Roman" w:hAnsi="仿宋" w:eastAsia="仿宋" w:cs="Times New Roman"/>
                <w:spacing w:val="-6"/>
                <w:sz w:val="24"/>
                <w:szCs w:val="24"/>
              </w:rPr>
              <w:t>应急监测工作，并提出防范次生环境污染建议。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872" w:type="dxa"/>
            <w:tcBorders>
              <w:top w:val="nil"/>
            </w:tcBorders>
          </w:tcPr>
          <w:p>
            <w:pPr>
              <w:keepNext w:val="0"/>
              <w:keepLines w:val="0"/>
              <w:pageBreakBefore w:val="0"/>
              <w:kinsoku/>
              <w:wordWrap/>
              <w:topLinePunct w:val="0"/>
              <w:bidi w:val="0"/>
              <w:adjustRightInd/>
              <w:snapToGrid/>
              <w:jc w:val="both"/>
              <w:rPr>
                <w:rFonts w:ascii="Times New Roman" w:hAnsi="Times New Roman" w:eastAsia="仿宋" w:cs="Times New Roman"/>
                <w:sz w:val="24"/>
                <w:szCs w:val="24"/>
              </w:rPr>
            </w:pPr>
          </w:p>
        </w:tc>
        <w:tc>
          <w:tcPr>
            <w:tcW w:w="2014" w:type="dxa"/>
            <w:vAlign w:val="center"/>
          </w:tcPr>
          <w:p>
            <w:pPr>
              <w:pStyle w:val="15"/>
              <w:keepNext w:val="0"/>
              <w:keepLines w:val="0"/>
              <w:pageBreakBefore w:val="0"/>
              <w:kinsoku/>
              <w:wordWrap/>
              <w:topLinePunct w:val="0"/>
              <w:bidi w:val="0"/>
              <w:adjustRightInd/>
              <w:snapToGrid/>
              <w:ind w:left="18"/>
              <w:jc w:val="center"/>
              <w:rPr>
                <w:rFonts w:ascii="Times New Roman" w:hAnsi="Times New Roman" w:eastAsia="仿宋" w:cs="Times New Roman"/>
                <w:sz w:val="24"/>
                <w:szCs w:val="24"/>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交通局</w:t>
            </w:r>
          </w:p>
        </w:tc>
        <w:tc>
          <w:tcPr>
            <w:tcW w:w="11145" w:type="dxa"/>
            <w:vAlign w:val="center"/>
          </w:tcPr>
          <w:p>
            <w:pPr>
              <w:pStyle w:val="15"/>
              <w:keepNext w:val="0"/>
              <w:keepLines w:val="0"/>
              <w:pageBreakBefore w:val="0"/>
              <w:kinsoku/>
              <w:wordWrap/>
              <w:topLinePunct w:val="0"/>
              <w:bidi w:val="0"/>
              <w:adjustRightInd/>
              <w:snapToGrid/>
              <w:spacing w:before="56" w:line="266" w:lineRule="auto"/>
              <w:ind w:left="14" w:right="-44" w:firstLine="552"/>
              <w:jc w:val="both"/>
              <w:rPr>
                <w:rFonts w:ascii="Times New Roman" w:hAnsi="Times New Roman" w:eastAsia="仿宋" w:cs="Times New Roman"/>
                <w:sz w:val="24"/>
                <w:szCs w:val="24"/>
              </w:rPr>
            </w:pPr>
            <w:r>
              <w:rPr>
                <w:rFonts w:ascii="Times New Roman" w:hAnsi="仿宋" w:eastAsia="仿宋" w:cs="Times New Roman"/>
                <w:spacing w:val="-3"/>
                <w:sz w:val="24"/>
                <w:szCs w:val="24"/>
              </w:rPr>
              <w:t>负责组织农村公路抢修、维护，保障农村公路运输通行，根据应急处置工作的需要及时协助征用运输车辆和船舶，保障应急救援人员、物资公路运输通道通行；负责组织协调道路</w:t>
            </w:r>
          </w:p>
          <w:p>
            <w:pPr>
              <w:pStyle w:val="15"/>
              <w:keepNext w:val="0"/>
              <w:keepLines w:val="0"/>
              <w:pageBreakBefore w:val="0"/>
              <w:kinsoku/>
              <w:wordWrap/>
              <w:topLinePunct w:val="0"/>
              <w:bidi w:val="0"/>
              <w:adjustRightInd/>
              <w:snapToGrid/>
              <w:spacing w:before="3" w:line="339" w:lineRule="exact"/>
              <w:ind w:left="14"/>
              <w:jc w:val="both"/>
              <w:rPr>
                <w:rFonts w:ascii="Times New Roman" w:hAnsi="Times New Roman" w:eastAsia="仿宋" w:cs="Times New Roman"/>
                <w:sz w:val="24"/>
                <w:szCs w:val="24"/>
              </w:rPr>
            </w:pPr>
            <w:r>
              <w:rPr>
                <w:rFonts w:ascii="Times New Roman" w:hAnsi="仿宋" w:eastAsia="仿宋" w:cs="Times New Roman"/>
                <w:sz w:val="24"/>
                <w:szCs w:val="24"/>
              </w:rPr>
              <w:t>运输、水上交通、船舶作业、公路建设领域的事故应急处置工作。</w:t>
            </w:r>
          </w:p>
        </w:tc>
      </w:tr>
    </w:tbl>
    <w:p>
      <w:pPr>
        <w:keepNext w:val="0"/>
        <w:keepLines w:val="0"/>
        <w:pageBreakBefore w:val="0"/>
        <w:kinsoku/>
        <w:wordWrap/>
        <w:topLinePunct w:val="0"/>
        <w:bidi w:val="0"/>
        <w:adjustRightInd/>
        <w:snapToGrid/>
        <w:spacing w:line="266" w:lineRule="auto"/>
        <w:jc w:val="both"/>
        <w:rPr>
          <w:rFonts w:ascii="Times New Roman" w:hAnsi="Times New Roman" w:cs="Times New Roman"/>
          <w:sz w:val="28"/>
        </w:rPr>
        <w:sectPr>
          <w:footerReference r:id="rId11" w:type="default"/>
          <w:pgSz w:w="16840" w:h="11910" w:orient="landscape"/>
          <w:pgMar w:top="1100" w:right="660" w:bottom="280" w:left="460" w:header="0" w:footer="0" w:gutter="0"/>
          <w:pgNumType w:fmt="decimal"/>
          <w:cols w:space="720" w:num="1"/>
        </w:sectPr>
      </w:pPr>
    </w:p>
    <w:p>
      <w:pPr>
        <w:pStyle w:val="8"/>
        <w:keepNext w:val="0"/>
        <w:keepLines w:val="0"/>
        <w:pageBreakBefore w:val="0"/>
        <w:kinsoku/>
        <w:wordWrap/>
        <w:topLinePunct w:val="0"/>
        <w:bidi w:val="0"/>
        <w:adjustRightInd/>
        <w:snapToGrid/>
        <w:jc w:val="both"/>
        <w:rPr>
          <w:rFonts w:ascii="Times New Roman" w:hAnsi="Times New Roman" w:cs="Times New Roman"/>
          <w:sz w:val="20"/>
        </w:rPr>
      </w:pPr>
    </w:p>
    <w:p>
      <w:pPr>
        <w:pStyle w:val="8"/>
        <w:keepNext w:val="0"/>
        <w:keepLines w:val="0"/>
        <w:pageBreakBefore w:val="0"/>
        <w:kinsoku/>
        <w:wordWrap/>
        <w:topLinePunct w:val="0"/>
        <w:bidi w:val="0"/>
        <w:adjustRightInd/>
        <w:snapToGrid/>
        <w:spacing w:before="10"/>
        <w:jc w:val="both"/>
        <w:rPr>
          <w:rFonts w:ascii="Times New Roman" w:hAnsi="Times New Roman" w:cs="Times New Roman"/>
          <w:sz w:val="21"/>
        </w:rPr>
      </w:pPr>
    </w:p>
    <w:tbl>
      <w:tblPr>
        <w:tblStyle w:val="11"/>
        <w:tblW w:w="0" w:type="auto"/>
        <w:tblInd w:w="8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
        <w:gridCol w:w="2014"/>
        <w:gridCol w:w="11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2886" w:type="dxa"/>
            <w:gridSpan w:val="2"/>
          </w:tcPr>
          <w:p>
            <w:pPr>
              <w:pStyle w:val="15"/>
              <w:keepNext w:val="0"/>
              <w:keepLines w:val="0"/>
              <w:pageBreakBefore w:val="0"/>
              <w:kinsoku/>
              <w:wordWrap/>
              <w:topLinePunct w:val="0"/>
              <w:bidi w:val="0"/>
              <w:adjustRightInd/>
              <w:snapToGrid/>
              <w:spacing w:before="128"/>
              <w:ind w:left="812"/>
              <w:jc w:val="both"/>
              <w:rPr>
                <w:rFonts w:ascii="Times New Roman" w:hAnsi="Times New Roman" w:eastAsia="仿宋" w:cs="Times New Roman"/>
                <w:b/>
                <w:bCs/>
                <w:sz w:val="24"/>
                <w:szCs w:val="24"/>
              </w:rPr>
            </w:pPr>
            <w:r>
              <w:rPr>
                <w:rFonts w:ascii="Times New Roman" w:hAnsi="仿宋" w:eastAsia="仿宋" w:cs="Times New Roman"/>
                <w:b/>
                <w:bCs/>
                <w:sz w:val="24"/>
                <w:szCs w:val="24"/>
              </w:rPr>
              <w:t>指挥机构</w:t>
            </w:r>
          </w:p>
        </w:tc>
        <w:tc>
          <w:tcPr>
            <w:tcW w:w="11145" w:type="dxa"/>
          </w:tcPr>
          <w:p>
            <w:pPr>
              <w:pStyle w:val="15"/>
              <w:keepNext w:val="0"/>
              <w:keepLines w:val="0"/>
              <w:pageBreakBefore w:val="0"/>
              <w:tabs>
                <w:tab w:val="left" w:pos="805"/>
              </w:tabs>
              <w:kinsoku/>
              <w:wordWrap/>
              <w:topLinePunct w:val="0"/>
              <w:bidi w:val="0"/>
              <w:adjustRightInd/>
              <w:snapToGrid/>
              <w:spacing w:before="176"/>
              <w:ind w:left="16"/>
              <w:jc w:val="center"/>
              <w:rPr>
                <w:rFonts w:ascii="Times New Roman" w:hAnsi="Times New Roman" w:eastAsia="仿宋" w:cs="Times New Roman"/>
                <w:b/>
                <w:bCs/>
                <w:sz w:val="24"/>
                <w:szCs w:val="24"/>
              </w:rPr>
            </w:pPr>
            <w:r>
              <w:rPr>
                <w:rFonts w:ascii="Times New Roman" w:hAnsi="仿宋" w:eastAsia="仿宋" w:cs="Times New Roman"/>
                <w:b/>
                <w:bCs/>
                <w:sz w:val="24"/>
                <w:szCs w:val="24"/>
              </w:rPr>
              <w:t>职</w:t>
            </w:r>
            <w:r>
              <w:rPr>
                <w:rFonts w:ascii="Times New Roman" w:hAnsi="Times New Roman" w:eastAsia="仿宋" w:cs="Times New Roman"/>
                <w:b/>
                <w:bCs/>
                <w:sz w:val="24"/>
                <w:szCs w:val="24"/>
              </w:rPr>
              <w:tab/>
            </w:r>
            <w:r>
              <w:rPr>
                <w:rFonts w:ascii="Times New Roman" w:hAnsi="仿宋" w:eastAsia="仿宋" w:cs="Times New Roman"/>
                <w:b/>
                <w:bCs/>
                <w:sz w:val="24"/>
                <w:szCs w:val="24"/>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872" w:type="dxa"/>
            <w:vMerge w:val="restart"/>
          </w:tcPr>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spacing w:before="9"/>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spacing w:line="235" w:lineRule="auto"/>
              <w:ind w:left="277" w:right="263"/>
              <w:jc w:val="both"/>
              <w:rPr>
                <w:rFonts w:ascii="Times New Roman" w:hAnsi="Times New Roman" w:eastAsia="仿宋" w:cs="Times New Roman"/>
                <w:sz w:val="24"/>
                <w:szCs w:val="24"/>
              </w:rPr>
            </w:pPr>
            <w:r>
              <w:rPr>
                <w:rFonts w:ascii="Times New Roman" w:hAnsi="仿宋" w:eastAsia="仿宋" w:cs="Times New Roman"/>
                <w:b/>
                <w:bCs/>
                <w:sz w:val="24"/>
                <w:szCs w:val="24"/>
              </w:rPr>
              <w:t>成员单位</w:t>
            </w:r>
          </w:p>
        </w:tc>
        <w:tc>
          <w:tcPr>
            <w:tcW w:w="2014" w:type="dxa"/>
            <w:vAlign w:val="center"/>
          </w:tcPr>
          <w:p>
            <w:pPr>
              <w:pStyle w:val="15"/>
              <w:keepNext w:val="0"/>
              <w:keepLines w:val="0"/>
              <w:pageBreakBefore w:val="0"/>
              <w:kinsoku/>
              <w:wordWrap/>
              <w:topLinePunct w:val="0"/>
              <w:bidi w:val="0"/>
              <w:adjustRightInd/>
              <w:snapToGrid/>
              <w:ind w:left="18"/>
              <w:jc w:val="center"/>
              <w:rPr>
                <w:rFonts w:ascii="Times New Roman" w:hAnsi="Times New Roman" w:eastAsia="仿宋" w:cs="Times New Roman"/>
                <w:sz w:val="24"/>
                <w:szCs w:val="24"/>
                <w:lang w:val="en-US"/>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住建局</w:t>
            </w:r>
          </w:p>
        </w:tc>
        <w:tc>
          <w:tcPr>
            <w:tcW w:w="11145" w:type="dxa"/>
          </w:tcPr>
          <w:p>
            <w:pPr>
              <w:pStyle w:val="15"/>
              <w:keepNext w:val="0"/>
              <w:keepLines w:val="0"/>
              <w:pageBreakBefore w:val="0"/>
              <w:kinsoku/>
              <w:wordWrap/>
              <w:topLinePunct w:val="0"/>
              <w:bidi w:val="0"/>
              <w:adjustRightInd/>
              <w:snapToGrid/>
              <w:spacing w:before="14" w:line="400" w:lineRule="atLeast"/>
              <w:ind w:left="14" w:right="-44" w:firstLine="552"/>
              <w:jc w:val="both"/>
              <w:rPr>
                <w:rFonts w:ascii="Times New Roman" w:hAnsi="Times New Roman" w:eastAsia="仿宋" w:cs="Times New Roman"/>
                <w:sz w:val="24"/>
                <w:szCs w:val="24"/>
              </w:rPr>
            </w:pPr>
            <w:r>
              <w:rPr>
                <w:rFonts w:ascii="Times New Roman" w:hAnsi="仿宋" w:eastAsia="仿宋" w:cs="Times New Roman"/>
                <w:spacing w:val="-3"/>
                <w:sz w:val="24"/>
                <w:szCs w:val="24"/>
              </w:rPr>
              <w:t>负责建筑施工企业安全管理，开展城乡建设系统安全检查和城市供气、供热、供水系统隐患排查，负责通报城市内涝等预警信息，负责组织协调本行业领域生产安全事故应急救援</w:t>
            </w:r>
            <w:r>
              <w:rPr>
                <w:rFonts w:ascii="Times New Roman" w:hAnsi="仿宋" w:eastAsia="仿宋" w:cs="Times New Roman"/>
                <w:spacing w:val="-6"/>
                <w:sz w:val="24"/>
                <w:szCs w:val="24"/>
              </w:rPr>
              <w:t>工作；组织提供施救所需的施工机械、救援器材等设备。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eastAsia="仿宋" w:cs="Times New Roman"/>
                <w:sz w:val="24"/>
                <w:szCs w:val="24"/>
              </w:rPr>
            </w:pPr>
          </w:p>
        </w:tc>
        <w:tc>
          <w:tcPr>
            <w:tcW w:w="2014" w:type="dxa"/>
          </w:tcPr>
          <w:p>
            <w:pPr>
              <w:pStyle w:val="15"/>
              <w:keepNext w:val="0"/>
              <w:keepLines w:val="0"/>
              <w:pageBreakBefore w:val="0"/>
              <w:kinsoku/>
              <w:wordWrap/>
              <w:topLinePunct w:val="0"/>
              <w:bidi w:val="0"/>
              <w:adjustRightInd/>
              <w:snapToGrid/>
              <w:spacing w:before="237"/>
              <w:ind w:left="18"/>
              <w:jc w:val="center"/>
              <w:rPr>
                <w:rFonts w:ascii="Times New Roman" w:hAnsi="Times New Roman" w:eastAsia="仿宋" w:cs="Times New Roman"/>
                <w:sz w:val="24"/>
                <w:szCs w:val="24"/>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水利局</w:t>
            </w:r>
          </w:p>
        </w:tc>
        <w:tc>
          <w:tcPr>
            <w:tcW w:w="11145" w:type="dxa"/>
          </w:tcPr>
          <w:p>
            <w:pPr>
              <w:pStyle w:val="15"/>
              <w:keepNext w:val="0"/>
              <w:keepLines w:val="0"/>
              <w:pageBreakBefore w:val="0"/>
              <w:kinsoku/>
              <w:wordWrap/>
              <w:topLinePunct w:val="0"/>
              <w:bidi w:val="0"/>
              <w:adjustRightInd/>
              <w:snapToGrid/>
              <w:spacing w:before="38"/>
              <w:ind w:left="566" w:right="-44"/>
              <w:jc w:val="both"/>
              <w:rPr>
                <w:rFonts w:ascii="Times New Roman" w:hAnsi="Times New Roman" w:eastAsia="仿宋" w:cs="Times New Roman"/>
                <w:sz w:val="24"/>
                <w:szCs w:val="24"/>
              </w:rPr>
            </w:pPr>
            <w:r>
              <w:rPr>
                <w:rFonts w:ascii="Times New Roman" w:hAnsi="仿宋" w:eastAsia="仿宋" w:cs="Times New Roman"/>
                <w:spacing w:val="-3"/>
                <w:sz w:val="24"/>
                <w:szCs w:val="24"/>
              </w:rPr>
              <w:t>负责通报河流、水库等预警信息，负责组织水库生产及水利工程建设领域生产安全事故</w:t>
            </w:r>
          </w:p>
          <w:p>
            <w:pPr>
              <w:pStyle w:val="15"/>
              <w:keepNext w:val="0"/>
              <w:keepLines w:val="0"/>
              <w:pageBreakBefore w:val="0"/>
              <w:kinsoku/>
              <w:wordWrap/>
              <w:topLinePunct w:val="0"/>
              <w:bidi w:val="0"/>
              <w:adjustRightInd/>
              <w:snapToGrid/>
              <w:spacing w:before="39"/>
              <w:ind w:left="14"/>
              <w:jc w:val="both"/>
              <w:rPr>
                <w:rFonts w:ascii="Times New Roman" w:hAnsi="Times New Roman" w:eastAsia="仿宋" w:cs="Times New Roman"/>
                <w:sz w:val="24"/>
                <w:szCs w:val="24"/>
              </w:rPr>
            </w:pPr>
            <w:r>
              <w:rPr>
                <w:rFonts w:ascii="Times New Roman" w:hAnsi="仿宋" w:eastAsia="仿宋" w:cs="Times New Roman"/>
                <w:sz w:val="24"/>
                <w:szCs w:val="24"/>
              </w:rPr>
              <w:t>应急处置工作。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eastAsia="仿宋" w:cs="Times New Roman"/>
                <w:sz w:val="24"/>
                <w:szCs w:val="24"/>
              </w:rPr>
            </w:pPr>
          </w:p>
        </w:tc>
        <w:tc>
          <w:tcPr>
            <w:tcW w:w="2014" w:type="dxa"/>
          </w:tcPr>
          <w:p>
            <w:pPr>
              <w:pStyle w:val="15"/>
              <w:keepNext w:val="0"/>
              <w:keepLines w:val="0"/>
              <w:pageBreakBefore w:val="0"/>
              <w:kinsoku/>
              <w:wordWrap/>
              <w:topLinePunct w:val="0"/>
              <w:bidi w:val="0"/>
              <w:adjustRightInd/>
              <w:snapToGrid/>
              <w:spacing w:before="156"/>
              <w:ind w:left="18"/>
              <w:jc w:val="center"/>
              <w:rPr>
                <w:rFonts w:ascii="Times New Roman" w:hAnsi="Times New Roman" w:eastAsia="仿宋" w:cs="Times New Roman"/>
                <w:sz w:val="24"/>
                <w:szCs w:val="24"/>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农业农村局</w:t>
            </w:r>
          </w:p>
        </w:tc>
        <w:tc>
          <w:tcPr>
            <w:tcW w:w="11145" w:type="dxa"/>
          </w:tcPr>
          <w:p>
            <w:pPr>
              <w:pStyle w:val="15"/>
              <w:keepNext w:val="0"/>
              <w:keepLines w:val="0"/>
              <w:pageBreakBefore w:val="0"/>
              <w:kinsoku/>
              <w:wordWrap/>
              <w:topLinePunct w:val="0"/>
              <w:bidi w:val="0"/>
              <w:adjustRightInd/>
              <w:snapToGrid/>
              <w:spacing w:before="156"/>
              <w:ind w:left="566"/>
              <w:jc w:val="both"/>
              <w:rPr>
                <w:rFonts w:ascii="Times New Roman" w:hAnsi="Times New Roman" w:eastAsia="仿宋" w:cs="Times New Roman"/>
                <w:sz w:val="24"/>
                <w:szCs w:val="24"/>
              </w:rPr>
            </w:pPr>
            <w:r>
              <w:rPr>
                <w:rFonts w:ascii="Times New Roman" w:hAnsi="仿宋" w:eastAsia="仿宋" w:cs="Times New Roman"/>
                <w:sz w:val="24"/>
                <w:szCs w:val="24"/>
              </w:rPr>
              <w:t>负责组织协调农业生产领域（含渔业生产作业）生产安全事故的应急处置工作。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eastAsia="仿宋" w:cs="Times New Roman"/>
                <w:sz w:val="24"/>
                <w:szCs w:val="24"/>
              </w:rPr>
            </w:pPr>
          </w:p>
        </w:tc>
        <w:tc>
          <w:tcPr>
            <w:tcW w:w="2014" w:type="dxa"/>
          </w:tcPr>
          <w:p>
            <w:pPr>
              <w:pStyle w:val="15"/>
              <w:keepNext w:val="0"/>
              <w:keepLines w:val="0"/>
              <w:pageBreakBefore w:val="0"/>
              <w:kinsoku/>
              <w:wordWrap/>
              <w:topLinePunct w:val="0"/>
              <w:bidi w:val="0"/>
              <w:adjustRightInd/>
              <w:snapToGrid/>
              <w:spacing w:before="154"/>
              <w:ind w:left="18"/>
              <w:jc w:val="center"/>
              <w:rPr>
                <w:rFonts w:ascii="Times New Roman" w:hAnsi="Times New Roman" w:eastAsia="仿宋" w:cs="Times New Roman"/>
                <w:sz w:val="24"/>
                <w:szCs w:val="24"/>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文旅局</w:t>
            </w:r>
          </w:p>
        </w:tc>
        <w:tc>
          <w:tcPr>
            <w:tcW w:w="11145" w:type="dxa"/>
          </w:tcPr>
          <w:p>
            <w:pPr>
              <w:pStyle w:val="15"/>
              <w:keepNext w:val="0"/>
              <w:keepLines w:val="0"/>
              <w:pageBreakBefore w:val="0"/>
              <w:kinsoku/>
              <w:wordWrap/>
              <w:topLinePunct w:val="0"/>
              <w:bidi w:val="0"/>
              <w:adjustRightInd/>
              <w:snapToGrid/>
              <w:spacing w:before="154"/>
              <w:ind w:left="566"/>
              <w:jc w:val="both"/>
              <w:rPr>
                <w:rFonts w:ascii="Times New Roman" w:hAnsi="Times New Roman" w:eastAsia="仿宋" w:cs="Times New Roman"/>
                <w:sz w:val="24"/>
                <w:szCs w:val="24"/>
              </w:rPr>
            </w:pPr>
            <w:r>
              <w:rPr>
                <w:rFonts w:ascii="Times New Roman" w:hAnsi="仿宋" w:eastAsia="仿宋" w:cs="Times New Roman"/>
                <w:sz w:val="24"/>
                <w:szCs w:val="24"/>
              </w:rPr>
              <w:t>负责组织协调文化和旅游突发事件应急处置工作。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eastAsia="仿宋" w:cs="Times New Roman"/>
                <w:sz w:val="24"/>
                <w:szCs w:val="24"/>
              </w:rPr>
            </w:pPr>
          </w:p>
        </w:tc>
        <w:tc>
          <w:tcPr>
            <w:tcW w:w="2014" w:type="dxa"/>
            <w:vAlign w:val="center"/>
          </w:tcPr>
          <w:p>
            <w:pPr>
              <w:pStyle w:val="15"/>
              <w:keepNext w:val="0"/>
              <w:keepLines w:val="0"/>
              <w:pageBreakBefore w:val="0"/>
              <w:kinsoku/>
              <w:wordWrap/>
              <w:topLinePunct w:val="0"/>
              <w:bidi w:val="0"/>
              <w:adjustRightInd/>
              <w:snapToGrid/>
              <w:ind w:left="18"/>
              <w:jc w:val="center"/>
              <w:rPr>
                <w:rFonts w:ascii="Times New Roman" w:hAnsi="Times New Roman" w:eastAsia="仿宋" w:cs="Times New Roman"/>
                <w:sz w:val="24"/>
                <w:szCs w:val="24"/>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卫</w:t>
            </w:r>
            <w:r>
              <w:rPr>
                <w:rFonts w:ascii="Times New Roman" w:hAnsi="仿宋" w:eastAsia="仿宋" w:cs="Times New Roman"/>
                <w:sz w:val="24"/>
                <w:szCs w:val="24"/>
                <w:lang w:val="en-US"/>
              </w:rPr>
              <w:t>体局</w:t>
            </w:r>
          </w:p>
        </w:tc>
        <w:tc>
          <w:tcPr>
            <w:tcW w:w="11145" w:type="dxa"/>
          </w:tcPr>
          <w:p>
            <w:pPr>
              <w:pStyle w:val="15"/>
              <w:keepNext w:val="0"/>
              <w:keepLines w:val="0"/>
              <w:pageBreakBefore w:val="0"/>
              <w:kinsoku/>
              <w:wordWrap/>
              <w:topLinePunct w:val="0"/>
              <w:bidi w:val="0"/>
              <w:adjustRightInd/>
              <w:snapToGrid/>
              <w:spacing w:before="49" w:line="266" w:lineRule="auto"/>
              <w:ind w:left="14" w:right="-44" w:firstLine="552"/>
              <w:jc w:val="both"/>
              <w:rPr>
                <w:rFonts w:ascii="Times New Roman" w:hAnsi="Times New Roman" w:eastAsia="仿宋" w:cs="Times New Roman"/>
                <w:sz w:val="24"/>
                <w:szCs w:val="24"/>
              </w:rPr>
            </w:pPr>
            <w:r>
              <w:rPr>
                <w:rFonts w:ascii="Times New Roman" w:hAnsi="仿宋" w:eastAsia="仿宋" w:cs="Times New Roman"/>
                <w:spacing w:val="-3"/>
                <w:sz w:val="24"/>
                <w:szCs w:val="24"/>
              </w:rPr>
              <w:t>负责实施生产安全事故紧急医学救援工作，组织协调事发地相关部门开展事故伤病员医疗救治、相关区域卫生防疫和心理危机干预等工作，必要时，协调调动</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级及事发地周边地</w:t>
            </w:r>
          </w:p>
          <w:p>
            <w:pPr>
              <w:pStyle w:val="15"/>
              <w:keepNext w:val="0"/>
              <w:keepLines w:val="0"/>
              <w:pageBreakBefore w:val="0"/>
              <w:kinsoku/>
              <w:wordWrap/>
              <w:topLinePunct w:val="0"/>
              <w:bidi w:val="0"/>
              <w:adjustRightInd/>
              <w:snapToGrid/>
              <w:spacing w:before="2"/>
              <w:ind w:left="14"/>
              <w:jc w:val="both"/>
              <w:rPr>
                <w:rFonts w:ascii="Times New Roman" w:hAnsi="Times New Roman" w:eastAsia="仿宋" w:cs="Times New Roman"/>
                <w:sz w:val="24"/>
                <w:szCs w:val="24"/>
              </w:rPr>
            </w:pPr>
            <w:r>
              <w:rPr>
                <w:rFonts w:ascii="Times New Roman" w:hAnsi="仿宋" w:eastAsia="仿宋" w:cs="Times New Roman"/>
                <w:sz w:val="24"/>
                <w:szCs w:val="24"/>
              </w:rPr>
              <w:t>区医疗卫生资源，给予指导和支持。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eastAsia="仿宋" w:cs="Times New Roman"/>
                <w:sz w:val="24"/>
                <w:szCs w:val="24"/>
              </w:rPr>
            </w:pPr>
          </w:p>
        </w:tc>
        <w:tc>
          <w:tcPr>
            <w:tcW w:w="2014" w:type="dxa"/>
          </w:tcPr>
          <w:p>
            <w:pPr>
              <w:pStyle w:val="15"/>
              <w:keepNext w:val="0"/>
              <w:keepLines w:val="0"/>
              <w:pageBreakBefore w:val="0"/>
              <w:kinsoku/>
              <w:wordWrap/>
              <w:topLinePunct w:val="0"/>
              <w:bidi w:val="0"/>
              <w:adjustRightInd/>
              <w:snapToGrid/>
              <w:spacing w:before="6"/>
              <w:jc w:val="center"/>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spacing w:before="1"/>
              <w:ind w:left="18"/>
              <w:jc w:val="center"/>
              <w:rPr>
                <w:rFonts w:ascii="Times New Roman" w:hAnsi="Times New Roman" w:eastAsia="仿宋" w:cs="Times New Roman"/>
                <w:sz w:val="24"/>
                <w:szCs w:val="24"/>
              </w:rPr>
            </w:pPr>
            <w:r>
              <w:rPr>
                <w:rFonts w:hint="eastAsia" w:ascii="Times New Roman" w:hAnsi="仿宋" w:eastAsia="仿宋" w:cs="Times New Roman"/>
                <w:sz w:val="24"/>
                <w:szCs w:val="24"/>
                <w:lang w:val="en-US" w:eastAsia="zh-CN"/>
              </w:rPr>
              <w:t>区市场监管局</w:t>
            </w:r>
          </w:p>
        </w:tc>
        <w:tc>
          <w:tcPr>
            <w:tcW w:w="11145" w:type="dxa"/>
          </w:tcPr>
          <w:p>
            <w:pPr>
              <w:pStyle w:val="15"/>
              <w:keepNext w:val="0"/>
              <w:keepLines w:val="0"/>
              <w:pageBreakBefore w:val="0"/>
              <w:kinsoku/>
              <w:wordWrap/>
              <w:topLinePunct w:val="0"/>
              <w:bidi w:val="0"/>
              <w:adjustRightInd/>
              <w:snapToGrid/>
              <w:spacing w:before="148" w:line="266" w:lineRule="auto"/>
              <w:ind w:left="14" w:right="217" w:firstLine="552"/>
              <w:jc w:val="both"/>
              <w:rPr>
                <w:rFonts w:ascii="Times New Roman" w:hAnsi="Times New Roman" w:eastAsia="仿宋" w:cs="Times New Roman"/>
                <w:sz w:val="24"/>
                <w:szCs w:val="24"/>
              </w:rPr>
            </w:pPr>
            <w:r>
              <w:rPr>
                <w:rFonts w:ascii="Times New Roman" w:hAnsi="仿宋" w:eastAsia="仿宋" w:cs="Times New Roman"/>
                <w:spacing w:val="-9"/>
                <w:sz w:val="24"/>
                <w:szCs w:val="24"/>
              </w:rPr>
              <w:t>负责开展特种设备生产安全事故的应急处置和事故调查工作</w:t>
            </w:r>
            <w:r>
              <w:rPr>
                <w:rFonts w:ascii="Times New Roman" w:hAnsi="Times New Roman" w:eastAsia="仿宋" w:cs="Times New Roman"/>
                <w:spacing w:val="-9"/>
                <w:sz w:val="24"/>
                <w:szCs w:val="24"/>
              </w:rPr>
              <w:t>;</w:t>
            </w:r>
            <w:r>
              <w:rPr>
                <w:rFonts w:ascii="Times New Roman" w:hAnsi="仿宋" w:eastAsia="仿宋" w:cs="Times New Roman"/>
                <w:spacing w:val="-9"/>
                <w:sz w:val="24"/>
                <w:szCs w:val="24"/>
              </w:rPr>
              <w:t>负责生产安全事故应急救</w:t>
            </w:r>
            <w:r>
              <w:rPr>
                <w:rFonts w:ascii="Times New Roman" w:hAnsi="仿宋" w:eastAsia="仿宋" w:cs="Times New Roman"/>
                <w:spacing w:val="-6"/>
                <w:sz w:val="24"/>
                <w:szCs w:val="24"/>
              </w:rPr>
              <w:t>援所需药品、医疗器械的质量监督管理工作。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eastAsia="仿宋" w:cs="Times New Roman"/>
                <w:sz w:val="24"/>
                <w:szCs w:val="24"/>
              </w:rPr>
            </w:pPr>
          </w:p>
        </w:tc>
        <w:tc>
          <w:tcPr>
            <w:tcW w:w="2014" w:type="dxa"/>
          </w:tcPr>
          <w:p>
            <w:pPr>
              <w:pStyle w:val="15"/>
              <w:keepNext w:val="0"/>
              <w:keepLines w:val="0"/>
              <w:pageBreakBefore w:val="0"/>
              <w:kinsoku/>
              <w:wordWrap/>
              <w:topLinePunct w:val="0"/>
              <w:bidi w:val="0"/>
              <w:adjustRightInd/>
              <w:snapToGrid/>
              <w:jc w:val="center"/>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jc w:val="center"/>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spacing w:before="2"/>
              <w:jc w:val="center"/>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ind w:left="18"/>
              <w:jc w:val="center"/>
              <w:rPr>
                <w:rFonts w:hint="eastAsia" w:ascii="Times New Roman" w:hAnsi="Times New Roman" w:eastAsia="仿宋" w:cs="Times New Roman"/>
                <w:sz w:val="24"/>
                <w:szCs w:val="24"/>
                <w:lang w:eastAsia="zh-CN"/>
              </w:rPr>
            </w:pPr>
            <w:r>
              <w:rPr>
                <w:rFonts w:hint="eastAsia" w:ascii="Times New Roman" w:hAnsi="仿宋" w:eastAsia="仿宋" w:cs="Times New Roman"/>
                <w:sz w:val="24"/>
                <w:szCs w:val="24"/>
                <w:lang w:val="en-US" w:eastAsia="zh-CN"/>
              </w:rPr>
              <w:t>区</w:t>
            </w:r>
            <w:r>
              <w:rPr>
                <w:rFonts w:hint="eastAsia" w:ascii="Times New Roman" w:hAnsi="仿宋" w:eastAsia="仿宋" w:cs="Times New Roman"/>
                <w:sz w:val="24"/>
                <w:szCs w:val="24"/>
                <w:lang w:eastAsia="zh-CN"/>
              </w:rPr>
              <w:t>应急管理局</w:t>
            </w:r>
          </w:p>
        </w:tc>
        <w:tc>
          <w:tcPr>
            <w:tcW w:w="11145" w:type="dxa"/>
          </w:tcPr>
          <w:p>
            <w:pPr>
              <w:pStyle w:val="15"/>
              <w:keepNext w:val="0"/>
              <w:keepLines w:val="0"/>
              <w:pageBreakBefore w:val="0"/>
              <w:kinsoku/>
              <w:wordWrap/>
              <w:topLinePunct w:val="0"/>
              <w:bidi w:val="0"/>
              <w:adjustRightInd/>
              <w:snapToGrid/>
              <w:spacing w:before="36" w:line="268" w:lineRule="auto"/>
              <w:ind w:left="14" w:right="-44" w:firstLine="552"/>
              <w:jc w:val="both"/>
              <w:rPr>
                <w:rFonts w:ascii="Times New Roman" w:hAnsi="Times New Roman" w:eastAsia="仿宋" w:cs="Times New Roman"/>
                <w:sz w:val="24"/>
                <w:szCs w:val="24"/>
              </w:rPr>
            </w:pPr>
            <w:r>
              <w:rPr>
                <w:rFonts w:ascii="Times New Roman" w:hAnsi="仿宋" w:eastAsia="仿宋" w:cs="Times New Roman"/>
                <w:spacing w:val="-3"/>
                <w:sz w:val="24"/>
                <w:szCs w:val="24"/>
              </w:rPr>
              <w:t>承担</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指挥部办公室的日常工作；制定、修订生产安全事故专项应急预案并演练；指导全</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生产安全事故风险防控、监测预警、应急准备和应急救援工作；组织事故信息接收、核查、上报、发布；综合研判事故发展态势并提出应对建议，协助</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委、</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政府指定的负责同志组织</w:t>
            </w:r>
            <w:r>
              <w:rPr>
                <w:rFonts w:ascii="Times New Roman" w:hAnsi="仿宋" w:eastAsia="仿宋" w:cs="Times New Roman"/>
                <w:spacing w:val="-3"/>
                <w:sz w:val="24"/>
                <w:szCs w:val="24"/>
                <w:lang w:val="en-US"/>
              </w:rPr>
              <w:t>一般</w:t>
            </w:r>
            <w:r>
              <w:rPr>
                <w:rFonts w:ascii="Times New Roman" w:hAnsi="仿宋" w:eastAsia="仿宋" w:cs="Times New Roman"/>
                <w:spacing w:val="-3"/>
                <w:sz w:val="24"/>
                <w:szCs w:val="24"/>
              </w:rPr>
              <w:t>事故应急处置工作；组织协调有关部门、单位和应急救援队伍做好事故救援的各项工作；参与</w:t>
            </w:r>
            <w:r>
              <w:rPr>
                <w:rFonts w:ascii="Times New Roman" w:hAnsi="仿宋" w:eastAsia="仿宋" w:cs="Times New Roman"/>
                <w:spacing w:val="-3"/>
                <w:sz w:val="24"/>
                <w:szCs w:val="24"/>
                <w:lang w:val="en-US"/>
              </w:rPr>
              <w:t>上级政府组织的</w:t>
            </w:r>
            <w:r>
              <w:rPr>
                <w:rFonts w:ascii="Times New Roman" w:hAnsi="仿宋" w:eastAsia="仿宋" w:cs="Times New Roman"/>
                <w:spacing w:val="-3"/>
                <w:sz w:val="24"/>
                <w:szCs w:val="24"/>
              </w:rPr>
              <w:t>事故调查处理</w:t>
            </w:r>
            <w:r>
              <w:rPr>
                <w:rFonts w:ascii="Times New Roman" w:hAnsi="仿宋" w:eastAsia="仿宋" w:cs="Times New Roman"/>
                <w:spacing w:val="-3"/>
                <w:sz w:val="24"/>
                <w:szCs w:val="24"/>
                <w:lang w:val="en-US"/>
              </w:rPr>
              <w:t>工作</w:t>
            </w:r>
            <w:r>
              <w:rPr>
                <w:rFonts w:ascii="Times New Roman" w:hAnsi="仿宋" w:eastAsia="仿宋" w:cs="Times New Roman"/>
                <w:spacing w:val="-3"/>
                <w:sz w:val="24"/>
                <w:szCs w:val="24"/>
              </w:rPr>
              <w:t>；完成</w:t>
            </w:r>
            <w:r>
              <w:rPr>
                <w:rFonts w:ascii="Times New Roman" w:hAnsi="仿宋" w:eastAsia="仿宋" w:cs="Times New Roman"/>
                <w:spacing w:val="-3"/>
                <w:sz w:val="24"/>
                <w:szCs w:val="24"/>
                <w:lang w:val="en-US"/>
              </w:rPr>
              <w:t>市</w:t>
            </w:r>
            <w:r>
              <w:rPr>
                <w:rFonts w:hint="eastAsia" w:ascii="Times New Roman" w:hAnsi="仿宋" w:eastAsia="仿宋" w:cs="Times New Roman"/>
                <w:spacing w:val="-3"/>
                <w:sz w:val="24"/>
                <w:szCs w:val="24"/>
                <w:lang w:eastAsia="zh-CN"/>
              </w:rPr>
              <w:t>应急管理局</w:t>
            </w:r>
            <w:r>
              <w:rPr>
                <w:rFonts w:ascii="Times New Roman" w:hAnsi="仿宋" w:eastAsia="仿宋" w:cs="Times New Roman"/>
                <w:spacing w:val="-3"/>
                <w:sz w:val="24"/>
                <w:szCs w:val="24"/>
              </w:rPr>
              <w:t>、</w:t>
            </w:r>
            <w:r>
              <w:rPr>
                <w:rFonts w:ascii="Times New Roman" w:hAnsi="仿宋" w:eastAsia="仿宋" w:cs="Times New Roman"/>
                <w:spacing w:val="-3"/>
                <w:sz w:val="24"/>
                <w:szCs w:val="24"/>
                <w:lang w:val="en-US"/>
              </w:rPr>
              <w:t>市</w:t>
            </w:r>
            <w:r>
              <w:rPr>
                <w:rFonts w:ascii="Times New Roman" w:hAnsi="仿宋" w:eastAsia="仿宋" w:cs="Times New Roman"/>
                <w:spacing w:val="-3"/>
                <w:sz w:val="24"/>
                <w:szCs w:val="24"/>
              </w:rPr>
              <w:t>煤监</w:t>
            </w:r>
            <w:r>
              <w:rPr>
                <w:rFonts w:ascii="Times New Roman" w:hAnsi="仿宋" w:eastAsia="仿宋" w:cs="Times New Roman"/>
                <w:spacing w:val="-3"/>
                <w:sz w:val="24"/>
                <w:szCs w:val="24"/>
                <w:lang w:val="en-US"/>
              </w:rPr>
              <w:t>分</w:t>
            </w:r>
            <w:r>
              <w:rPr>
                <w:rFonts w:ascii="Times New Roman" w:hAnsi="仿宋" w:eastAsia="仿宋" w:cs="Times New Roman"/>
                <w:spacing w:val="-3"/>
                <w:sz w:val="24"/>
                <w:szCs w:val="24"/>
              </w:rPr>
              <w:t>局和</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委、</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政府交办的其他</w:t>
            </w:r>
            <w:r>
              <w:rPr>
                <w:rFonts w:ascii="Times New Roman" w:hAnsi="仿宋" w:eastAsia="仿宋" w:cs="Times New Roman"/>
                <w:sz w:val="24"/>
                <w:szCs w:val="24"/>
              </w:rPr>
              <w:t>工作。</w:t>
            </w:r>
          </w:p>
        </w:tc>
      </w:tr>
    </w:tbl>
    <w:p>
      <w:pPr>
        <w:keepNext w:val="0"/>
        <w:keepLines w:val="0"/>
        <w:pageBreakBefore w:val="0"/>
        <w:kinsoku/>
        <w:wordWrap/>
        <w:topLinePunct w:val="0"/>
        <w:bidi w:val="0"/>
        <w:adjustRightInd/>
        <w:snapToGrid/>
        <w:jc w:val="both"/>
        <w:rPr>
          <w:rFonts w:ascii="Times New Roman" w:hAnsi="Times New Roman" w:cs="Times New Roman"/>
          <w:sz w:val="28"/>
        </w:rPr>
        <w:sectPr>
          <w:footerReference r:id="rId12" w:type="even"/>
          <w:pgSz w:w="16840" w:h="11910" w:orient="landscape"/>
          <w:pgMar w:top="1100" w:right="660" w:bottom="280" w:left="460" w:header="0" w:footer="0" w:gutter="0"/>
          <w:pgNumType w:fmt="decimal"/>
          <w:cols w:space="720" w:num="1"/>
        </w:sectPr>
      </w:pPr>
    </w:p>
    <w:p>
      <w:pPr>
        <w:pStyle w:val="8"/>
        <w:keepNext w:val="0"/>
        <w:keepLines w:val="0"/>
        <w:pageBreakBefore w:val="0"/>
        <w:kinsoku/>
        <w:wordWrap/>
        <w:topLinePunct w:val="0"/>
        <w:bidi w:val="0"/>
        <w:adjustRightInd/>
        <w:snapToGrid/>
        <w:jc w:val="both"/>
        <w:rPr>
          <w:rFonts w:ascii="Times New Roman" w:hAnsi="Times New Roman" w:cs="Times New Roman"/>
          <w:sz w:val="20"/>
        </w:rPr>
      </w:pPr>
    </w:p>
    <w:p>
      <w:pPr>
        <w:pStyle w:val="8"/>
        <w:keepNext w:val="0"/>
        <w:keepLines w:val="0"/>
        <w:pageBreakBefore w:val="0"/>
        <w:kinsoku/>
        <w:wordWrap/>
        <w:topLinePunct w:val="0"/>
        <w:bidi w:val="0"/>
        <w:adjustRightInd/>
        <w:snapToGrid/>
        <w:spacing w:before="10"/>
        <w:jc w:val="both"/>
        <w:rPr>
          <w:rFonts w:ascii="Times New Roman" w:hAnsi="Times New Roman" w:cs="Times New Roman"/>
          <w:sz w:val="21"/>
        </w:rPr>
      </w:pPr>
    </w:p>
    <w:tbl>
      <w:tblPr>
        <w:tblStyle w:val="11"/>
        <w:tblW w:w="0" w:type="auto"/>
        <w:tblInd w:w="8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
        <w:gridCol w:w="2014"/>
        <w:gridCol w:w="11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86"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before="188"/>
              <w:ind w:left="0"/>
              <w:jc w:val="center"/>
              <w:textAlignment w:val="auto"/>
              <w:rPr>
                <w:rFonts w:ascii="Times New Roman" w:hAnsi="Times New Roman" w:eastAsia="仿宋" w:cs="Times New Roman"/>
                <w:b/>
                <w:bCs/>
                <w:sz w:val="24"/>
                <w:szCs w:val="24"/>
              </w:rPr>
            </w:pPr>
            <w:r>
              <w:rPr>
                <w:rFonts w:ascii="Times New Roman" w:hAnsi="仿宋" w:eastAsia="仿宋" w:cs="Times New Roman"/>
                <w:b/>
                <w:bCs/>
                <w:sz w:val="24"/>
                <w:szCs w:val="24"/>
              </w:rPr>
              <w:t>指挥机构</w:t>
            </w:r>
          </w:p>
        </w:tc>
        <w:tc>
          <w:tcPr>
            <w:tcW w:w="11145" w:type="dxa"/>
          </w:tcPr>
          <w:p>
            <w:pPr>
              <w:pStyle w:val="15"/>
              <w:keepNext w:val="0"/>
              <w:keepLines w:val="0"/>
              <w:pageBreakBefore w:val="0"/>
              <w:widowControl w:val="0"/>
              <w:tabs>
                <w:tab w:val="left" w:pos="805"/>
              </w:tabs>
              <w:kinsoku/>
              <w:wordWrap/>
              <w:overflowPunct/>
              <w:topLinePunct w:val="0"/>
              <w:autoSpaceDE w:val="0"/>
              <w:autoSpaceDN w:val="0"/>
              <w:bidi w:val="0"/>
              <w:adjustRightInd/>
              <w:snapToGrid/>
              <w:ind w:left="0"/>
              <w:jc w:val="center"/>
              <w:textAlignment w:val="auto"/>
              <w:rPr>
                <w:rFonts w:ascii="Times New Roman" w:hAnsi="Times New Roman" w:eastAsia="仿宋" w:cs="Times New Roman"/>
                <w:b/>
                <w:bCs/>
                <w:sz w:val="24"/>
                <w:szCs w:val="24"/>
              </w:rPr>
            </w:pPr>
            <w:r>
              <w:rPr>
                <w:rFonts w:ascii="Times New Roman" w:hAnsi="仿宋" w:eastAsia="仿宋" w:cs="Times New Roman"/>
                <w:b/>
                <w:bCs/>
                <w:sz w:val="24"/>
                <w:szCs w:val="24"/>
              </w:rPr>
              <w:t>职</w:t>
            </w:r>
            <w:r>
              <w:rPr>
                <w:rFonts w:ascii="Times New Roman" w:hAnsi="Times New Roman" w:eastAsia="仿宋" w:cs="Times New Roman"/>
                <w:b/>
                <w:bCs/>
                <w:sz w:val="24"/>
                <w:szCs w:val="24"/>
              </w:rPr>
              <w:tab/>
            </w:r>
            <w:r>
              <w:rPr>
                <w:rFonts w:ascii="Times New Roman" w:hAnsi="仿宋" w:eastAsia="仿宋" w:cs="Times New Roman"/>
                <w:b/>
                <w:bCs/>
                <w:sz w:val="24"/>
                <w:szCs w:val="24"/>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872" w:type="dxa"/>
            <w:vMerge w:val="restart"/>
          </w:tcPr>
          <w:p>
            <w:pPr>
              <w:pStyle w:val="15"/>
              <w:keepNext w:val="0"/>
              <w:keepLines w:val="0"/>
              <w:pageBreakBefore w:val="0"/>
              <w:kinsoku/>
              <w:wordWrap/>
              <w:topLinePunct w:val="0"/>
              <w:bidi w:val="0"/>
              <w:adjustRightInd/>
              <w:snapToGrid/>
              <w:jc w:val="both"/>
              <w:rPr>
                <w:rFonts w:ascii="Times New Roman" w:hAnsi="Times New Roman" w:cs="Times New Roman"/>
                <w:sz w:val="32"/>
              </w:rPr>
            </w:pPr>
          </w:p>
          <w:p>
            <w:pPr>
              <w:pStyle w:val="15"/>
              <w:keepNext w:val="0"/>
              <w:keepLines w:val="0"/>
              <w:pageBreakBefore w:val="0"/>
              <w:kinsoku/>
              <w:wordWrap/>
              <w:topLinePunct w:val="0"/>
              <w:bidi w:val="0"/>
              <w:adjustRightInd/>
              <w:snapToGrid/>
              <w:jc w:val="both"/>
              <w:rPr>
                <w:rFonts w:ascii="Times New Roman" w:hAnsi="Times New Roman" w:cs="Times New Roman"/>
                <w:sz w:val="32"/>
              </w:rPr>
            </w:pPr>
          </w:p>
          <w:p>
            <w:pPr>
              <w:pStyle w:val="15"/>
              <w:keepNext w:val="0"/>
              <w:keepLines w:val="0"/>
              <w:pageBreakBefore w:val="0"/>
              <w:kinsoku/>
              <w:wordWrap/>
              <w:topLinePunct w:val="0"/>
              <w:bidi w:val="0"/>
              <w:adjustRightInd/>
              <w:snapToGrid/>
              <w:spacing w:before="9"/>
              <w:jc w:val="both"/>
              <w:rPr>
                <w:rFonts w:ascii="Times New Roman" w:hAnsi="Times New Roman" w:cs="Times New Roman"/>
                <w:sz w:val="39"/>
              </w:rPr>
            </w:pPr>
          </w:p>
          <w:p>
            <w:pPr>
              <w:pStyle w:val="15"/>
              <w:keepNext w:val="0"/>
              <w:keepLines w:val="0"/>
              <w:pageBreakBefore w:val="0"/>
              <w:kinsoku/>
              <w:wordWrap/>
              <w:topLinePunct w:val="0"/>
              <w:bidi w:val="0"/>
              <w:adjustRightInd/>
              <w:snapToGrid/>
              <w:spacing w:line="235" w:lineRule="auto"/>
              <w:ind w:left="277" w:right="263"/>
              <w:jc w:val="both"/>
              <w:rPr>
                <w:rFonts w:ascii="Times New Roman" w:hAnsi="Times New Roman" w:cs="Times New Roman"/>
                <w:sz w:val="32"/>
              </w:rPr>
            </w:pPr>
            <w:r>
              <w:rPr>
                <w:rFonts w:ascii="Times New Roman" w:hAnsi="仿宋" w:eastAsia="仿宋" w:cs="Times New Roman"/>
                <w:sz w:val="24"/>
                <w:szCs w:val="24"/>
              </w:rPr>
              <w:t>成员单位</w:t>
            </w:r>
          </w:p>
        </w:tc>
        <w:tc>
          <w:tcPr>
            <w:tcW w:w="2014" w:type="dxa"/>
          </w:tcPr>
          <w:p>
            <w:pPr>
              <w:pStyle w:val="15"/>
              <w:keepNext w:val="0"/>
              <w:keepLines w:val="0"/>
              <w:pageBreakBefore w:val="0"/>
              <w:kinsoku/>
              <w:wordWrap/>
              <w:topLinePunct w:val="0"/>
              <w:bidi w:val="0"/>
              <w:adjustRightInd/>
              <w:snapToGrid/>
              <w:spacing w:before="10"/>
              <w:jc w:val="center"/>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ind w:left="18"/>
              <w:jc w:val="center"/>
              <w:rPr>
                <w:rFonts w:ascii="Times New Roman" w:hAnsi="Times New Roman" w:eastAsia="仿宋" w:cs="Times New Roman"/>
                <w:sz w:val="24"/>
                <w:szCs w:val="24"/>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能源局</w:t>
            </w:r>
          </w:p>
        </w:tc>
        <w:tc>
          <w:tcPr>
            <w:tcW w:w="11145" w:type="dxa"/>
            <w:vAlign w:val="center"/>
          </w:tcPr>
          <w:p>
            <w:pPr>
              <w:pStyle w:val="15"/>
              <w:keepNext w:val="0"/>
              <w:keepLines w:val="0"/>
              <w:pageBreakBefore w:val="0"/>
              <w:kinsoku/>
              <w:wordWrap/>
              <w:topLinePunct w:val="0"/>
              <w:bidi w:val="0"/>
              <w:adjustRightInd/>
              <w:snapToGrid/>
              <w:spacing w:before="38" w:line="266" w:lineRule="auto"/>
              <w:ind w:left="14" w:right="-44" w:firstLine="552"/>
              <w:jc w:val="both"/>
              <w:rPr>
                <w:rFonts w:ascii="Times New Roman" w:hAnsi="Times New Roman" w:eastAsia="仿宋" w:cs="Times New Roman"/>
                <w:sz w:val="24"/>
                <w:szCs w:val="24"/>
              </w:rPr>
            </w:pPr>
            <w:r>
              <w:rPr>
                <w:rFonts w:ascii="Times New Roman" w:hAnsi="仿宋" w:eastAsia="仿宋" w:cs="Times New Roman"/>
                <w:spacing w:val="-3"/>
                <w:sz w:val="24"/>
                <w:szCs w:val="24"/>
              </w:rPr>
              <w:t>负责从行业规划、产业政策、初步设计、竣工验收等方面加强相关行业的安全生产及应急管理工作；参与事故应急救援工作；组织协调电力企业做好事故抢救过程中的电力运行保</w:t>
            </w:r>
          </w:p>
          <w:p>
            <w:pPr>
              <w:pStyle w:val="15"/>
              <w:keepNext w:val="0"/>
              <w:keepLines w:val="0"/>
              <w:pageBreakBefore w:val="0"/>
              <w:kinsoku/>
              <w:wordWrap/>
              <w:topLinePunct w:val="0"/>
              <w:bidi w:val="0"/>
              <w:adjustRightInd/>
              <w:snapToGrid/>
              <w:spacing w:before="2" w:line="358" w:lineRule="exact"/>
              <w:ind w:left="14"/>
              <w:jc w:val="both"/>
              <w:rPr>
                <w:rFonts w:ascii="Times New Roman" w:hAnsi="Times New Roman" w:eastAsia="仿宋" w:cs="Times New Roman"/>
                <w:sz w:val="24"/>
                <w:szCs w:val="24"/>
              </w:rPr>
            </w:pPr>
            <w:r>
              <w:rPr>
                <w:rFonts w:ascii="Times New Roman" w:hAnsi="仿宋" w:eastAsia="仿宋" w:cs="Times New Roman"/>
                <w:sz w:val="24"/>
                <w:szCs w:val="24"/>
              </w:rPr>
              <w:t>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cs="Times New Roman"/>
                <w:sz w:val="2"/>
                <w:szCs w:val="2"/>
              </w:rPr>
            </w:pPr>
          </w:p>
        </w:tc>
        <w:tc>
          <w:tcPr>
            <w:tcW w:w="2014" w:type="dxa"/>
          </w:tcPr>
          <w:p>
            <w:pPr>
              <w:pStyle w:val="15"/>
              <w:keepNext w:val="0"/>
              <w:keepLines w:val="0"/>
              <w:pageBreakBefore w:val="0"/>
              <w:kinsoku/>
              <w:wordWrap/>
              <w:topLinePunct w:val="0"/>
              <w:bidi w:val="0"/>
              <w:adjustRightInd/>
              <w:snapToGrid/>
              <w:spacing w:before="155"/>
              <w:ind w:left="18"/>
              <w:jc w:val="center"/>
              <w:rPr>
                <w:rFonts w:ascii="Times New Roman" w:hAnsi="Times New Roman" w:eastAsia="仿宋" w:cs="Times New Roman"/>
                <w:sz w:val="24"/>
                <w:szCs w:val="24"/>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总工会</w:t>
            </w:r>
          </w:p>
        </w:tc>
        <w:tc>
          <w:tcPr>
            <w:tcW w:w="11145" w:type="dxa"/>
            <w:vAlign w:val="center"/>
          </w:tcPr>
          <w:p>
            <w:pPr>
              <w:pStyle w:val="15"/>
              <w:keepNext w:val="0"/>
              <w:keepLines w:val="0"/>
              <w:pageBreakBefore w:val="0"/>
              <w:kinsoku/>
              <w:wordWrap/>
              <w:topLinePunct w:val="0"/>
              <w:bidi w:val="0"/>
              <w:adjustRightInd/>
              <w:snapToGrid/>
              <w:spacing w:before="155"/>
              <w:ind w:left="566"/>
              <w:jc w:val="both"/>
              <w:rPr>
                <w:rFonts w:ascii="Times New Roman" w:hAnsi="Times New Roman" w:eastAsia="仿宋" w:cs="Times New Roman"/>
                <w:sz w:val="24"/>
                <w:szCs w:val="24"/>
              </w:rPr>
            </w:pPr>
            <w:r>
              <w:rPr>
                <w:rFonts w:ascii="Times New Roman" w:hAnsi="仿宋" w:eastAsia="仿宋" w:cs="Times New Roman"/>
                <w:sz w:val="24"/>
                <w:szCs w:val="24"/>
              </w:rPr>
              <w:t>参与生产安全事故的应急处置、调查和善后处理。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cs="Times New Roman"/>
                <w:sz w:val="2"/>
                <w:szCs w:val="2"/>
              </w:rPr>
            </w:pPr>
          </w:p>
        </w:tc>
        <w:tc>
          <w:tcPr>
            <w:tcW w:w="2014" w:type="dxa"/>
          </w:tcPr>
          <w:p>
            <w:pPr>
              <w:pStyle w:val="15"/>
              <w:keepNext w:val="0"/>
              <w:keepLines w:val="0"/>
              <w:pageBreakBefore w:val="0"/>
              <w:kinsoku/>
              <w:wordWrap/>
              <w:topLinePunct w:val="0"/>
              <w:bidi w:val="0"/>
              <w:adjustRightInd/>
              <w:snapToGrid/>
              <w:spacing w:before="155"/>
              <w:ind w:left="18"/>
              <w:jc w:val="center"/>
              <w:rPr>
                <w:rFonts w:ascii="Times New Roman" w:hAnsi="Times New Roman" w:eastAsia="仿宋" w:cs="Times New Roman"/>
                <w:sz w:val="24"/>
                <w:szCs w:val="24"/>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lang w:val="en-US"/>
              </w:rPr>
              <w:t>红十字会</w:t>
            </w:r>
          </w:p>
        </w:tc>
        <w:tc>
          <w:tcPr>
            <w:tcW w:w="11145" w:type="dxa"/>
            <w:vAlign w:val="center"/>
          </w:tcPr>
          <w:p>
            <w:pPr>
              <w:pStyle w:val="15"/>
              <w:keepNext w:val="0"/>
              <w:keepLines w:val="0"/>
              <w:pageBreakBefore w:val="0"/>
              <w:kinsoku/>
              <w:wordWrap/>
              <w:topLinePunct w:val="0"/>
              <w:bidi w:val="0"/>
              <w:adjustRightInd/>
              <w:snapToGrid/>
              <w:spacing w:before="155"/>
              <w:ind w:left="566"/>
              <w:jc w:val="both"/>
              <w:rPr>
                <w:rFonts w:ascii="Times New Roman" w:hAnsi="Times New Roman" w:eastAsia="仿宋" w:cs="Times New Roman"/>
                <w:sz w:val="24"/>
                <w:szCs w:val="24"/>
              </w:rPr>
            </w:pPr>
            <w:r>
              <w:rPr>
                <w:rFonts w:ascii="Times New Roman" w:hAnsi="仿宋" w:eastAsia="仿宋" w:cs="Times New Roman"/>
                <w:sz w:val="24"/>
                <w:szCs w:val="24"/>
              </w:rPr>
              <w:t>负责组织协调生产安全事故的社会援助工作。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cs="Times New Roman"/>
                <w:sz w:val="2"/>
                <w:szCs w:val="2"/>
              </w:rPr>
            </w:pPr>
          </w:p>
        </w:tc>
        <w:tc>
          <w:tcPr>
            <w:tcW w:w="2014" w:type="dxa"/>
            <w:vAlign w:val="center"/>
          </w:tcPr>
          <w:p>
            <w:pPr>
              <w:pStyle w:val="15"/>
              <w:keepNext w:val="0"/>
              <w:keepLines w:val="0"/>
              <w:pageBreakBefore w:val="0"/>
              <w:kinsoku/>
              <w:wordWrap/>
              <w:topLinePunct w:val="0"/>
              <w:bidi w:val="0"/>
              <w:adjustRightInd/>
              <w:snapToGrid/>
              <w:ind w:left="20"/>
              <w:jc w:val="center"/>
              <w:rPr>
                <w:rFonts w:ascii="Times New Roman" w:hAnsi="Times New Roman" w:eastAsia="仿宋" w:cs="Times New Roman"/>
                <w:sz w:val="24"/>
                <w:szCs w:val="24"/>
              </w:rPr>
            </w:pPr>
            <w:r>
              <w:rPr>
                <w:rFonts w:hint="eastAsia" w:ascii="Times New Roman" w:hAnsi="仿宋" w:eastAsia="仿宋" w:cs="Times New Roman"/>
                <w:sz w:val="24"/>
                <w:szCs w:val="24"/>
                <w:lang w:val="en-US" w:eastAsia="zh-CN"/>
              </w:rPr>
              <w:t>区公安</w:t>
            </w:r>
            <w:r>
              <w:rPr>
                <w:rFonts w:ascii="Times New Roman" w:hAnsi="仿宋" w:eastAsia="仿宋" w:cs="Times New Roman"/>
                <w:sz w:val="24"/>
                <w:szCs w:val="24"/>
                <w:lang w:val="en-US"/>
              </w:rPr>
              <w:t>交警</w:t>
            </w:r>
            <w:r>
              <w:rPr>
                <w:rFonts w:hint="eastAsia" w:ascii="Times New Roman" w:hAnsi="仿宋" w:eastAsia="仿宋" w:cs="Times New Roman"/>
                <w:sz w:val="24"/>
                <w:szCs w:val="24"/>
                <w:lang w:val="en-US" w:eastAsia="zh-CN"/>
              </w:rPr>
              <w:t>大</w:t>
            </w:r>
            <w:r>
              <w:rPr>
                <w:rFonts w:ascii="Times New Roman" w:hAnsi="仿宋" w:eastAsia="仿宋" w:cs="Times New Roman"/>
                <w:sz w:val="24"/>
                <w:szCs w:val="24"/>
                <w:lang w:val="en-US"/>
              </w:rPr>
              <w:t>队</w:t>
            </w:r>
          </w:p>
        </w:tc>
        <w:tc>
          <w:tcPr>
            <w:tcW w:w="11145" w:type="dxa"/>
            <w:vAlign w:val="center"/>
          </w:tcPr>
          <w:p>
            <w:pPr>
              <w:pStyle w:val="15"/>
              <w:keepNext w:val="0"/>
              <w:keepLines w:val="0"/>
              <w:pageBreakBefore w:val="0"/>
              <w:kinsoku/>
              <w:wordWrap/>
              <w:topLinePunct w:val="0"/>
              <w:bidi w:val="0"/>
              <w:adjustRightInd/>
              <w:snapToGrid/>
              <w:spacing w:before="168" w:line="268" w:lineRule="auto"/>
              <w:ind w:left="14" w:right="78" w:firstLine="552"/>
              <w:jc w:val="both"/>
              <w:rPr>
                <w:rFonts w:ascii="Times New Roman" w:hAnsi="Times New Roman" w:eastAsia="仿宋" w:cs="Times New Roman"/>
                <w:sz w:val="24"/>
                <w:szCs w:val="24"/>
              </w:rPr>
            </w:pPr>
            <w:r>
              <w:rPr>
                <w:rFonts w:ascii="Times New Roman" w:hAnsi="仿宋" w:eastAsia="仿宋" w:cs="Times New Roman"/>
                <w:spacing w:val="-8"/>
                <w:sz w:val="24"/>
                <w:szCs w:val="24"/>
              </w:rPr>
              <w:t>负责事故救援现场周边道路交通疏导，必要时实行交通管制，保障应急救援道路交通顺</w:t>
            </w:r>
            <w:r>
              <w:rPr>
                <w:rFonts w:ascii="Times New Roman" w:hAnsi="仿宋" w:eastAsia="仿宋" w:cs="Times New Roman"/>
                <w:spacing w:val="-6"/>
                <w:sz w:val="24"/>
                <w:szCs w:val="24"/>
              </w:rPr>
              <w:t>畅；参与道路交通事故应急救援工作。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cs="Times New Roman"/>
                <w:sz w:val="2"/>
                <w:szCs w:val="2"/>
              </w:rPr>
            </w:pPr>
          </w:p>
        </w:tc>
        <w:tc>
          <w:tcPr>
            <w:tcW w:w="2014" w:type="dxa"/>
          </w:tcPr>
          <w:p>
            <w:pPr>
              <w:pStyle w:val="15"/>
              <w:keepNext w:val="0"/>
              <w:keepLines w:val="0"/>
              <w:pageBreakBefore w:val="0"/>
              <w:kinsoku/>
              <w:wordWrap/>
              <w:topLinePunct w:val="0"/>
              <w:bidi w:val="0"/>
              <w:adjustRightInd/>
              <w:snapToGrid/>
              <w:spacing w:before="155"/>
              <w:ind w:left="18"/>
              <w:jc w:val="center"/>
              <w:rPr>
                <w:rFonts w:ascii="Times New Roman" w:hAnsi="Times New Roman" w:eastAsia="仿宋" w:cs="Times New Roman"/>
                <w:sz w:val="24"/>
                <w:szCs w:val="24"/>
                <w:lang w:val="en-US"/>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lang w:val="en-US"/>
              </w:rPr>
              <w:t>气象局</w:t>
            </w:r>
          </w:p>
        </w:tc>
        <w:tc>
          <w:tcPr>
            <w:tcW w:w="11145" w:type="dxa"/>
            <w:vAlign w:val="center"/>
          </w:tcPr>
          <w:p>
            <w:pPr>
              <w:pStyle w:val="15"/>
              <w:keepNext w:val="0"/>
              <w:keepLines w:val="0"/>
              <w:pageBreakBefore w:val="0"/>
              <w:kinsoku/>
              <w:wordWrap/>
              <w:topLinePunct w:val="0"/>
              <w:bidi w:val="0"/>
              <w:adjustRightInd/>
              <w:snapToGrid/>
              <w:spacing w:before="181" w:line="268" w:lineRule="auto"/>
              <w:ind w:left="14" w:right="-44" w:firstLine="552"/>
              <w:jc w:val="both"/>
              <w:rPr>
                <w:rFonts w:ascii="Times New Roman" w:hAnsi="Times New Roman" w:eastAsia="仿宋" w:cs="Times New Roman"/>
                <w:sz w:val="24"/>
                <w:szCs w:val="24"/>
              </w:rPr>
            </w:pPr>
            <w:r>
              <w:rPr>
                <w:rFonts w:ascii="Times New Roman" w:hAnsi="仿宋" w:eastAsia="仿宋" w:cs="Times New Roman"/>
                <w:spacing w:val="-3"/>
                <w:sz w:val="24"/>
                <w:szCs w:val="24"/>
              </w:rPr>
              <w:t>负责事故救援现场的气象监测、预报等工作，提供短时临近天气预报服务和气象灾害情报。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cs="Times New Roman"/>
                <w:sz w:val="2"/>
                <w:szCs w:val="2"/>
              </w:rPr>
            </w:pPr>
          </w:p>
        </w:tc>
        <w:tc>
          <w:tcPr>
            <w:tcW w:w="2014" w:type="dxa"/>
          </w:tcPr>
          <w:p>
            <w:pPr>
              <w:pStyle w:val="15"/>
              <w:keepNext w:val="0"/>
              <w:keepLines w:val="0"/>
              <w:pageBreakBefore w:val="0"/>
              <w:kinsoku/>
              <w:wordWrap/>
              <w:topLinePunct w:val="0"/>
              <w:bidi w:val="0"/>
              <w:adjustRightInd/>
              <w:snapToGrid/>
              <w:spacing w:before="155"/>
              <w:ind w:left="18"/>
              <w:jc w:val="center"/>
              <w:rPr>
                <w:rFonts w:ascii="Times New Roman" w:hAnsi="Times New Roman" w:eastAsia="仿宋" w:cs="Times New Roman"/>
                <w:sz w:val="24"/>
                <w:szCs w:val="24"/>
                <w:lang w:val="en-US"/>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lang w:val="en-US"/>
              </w:rPr>
              <w:t>消防救援大队</w:t>
            </w:r>
          </w:p>
        </w:tc>
        <w:tc>
          <w:tcPr>
            <w:tcW w:w="11145" w:type="dxa"/>
            <w:vAlign w:val="center"/>
          </w:tcPr>
          <w:p>
            <w:pPr>
              <w:pStyle w:val="15"/>
              <w:keepNext w:val="0"/>
              <w:keepLines w:val="0"/>
              <w:pageBreakBefore w:val="0"/>
              <w:kinsoku/>
              <w:wordWrap/>
              <w:topLinePunct w:val="0"/>
              <w:bidi w:val="0"/>
              <w:adjustRightInd/>
              <w:snapToGrid/>
              <w:spacing w:before="241"/>
              <w:ind w:left="566"/>
              <w:jc w:val="both"/>
              <w:rPr>
                <w:rFonts w:ascii="Times New Roman" w:hAnsi="Times New Roman" w:eastAsia="仿宋" w:cs="Times New Roman"/>
                <w:sz w:val="24"/>
                <w:szCs w:val="24"/>
              </w:rPr>
            </w:pPr>
            <w:r>
              <w:rPr>
                <w:rFonts w:hint="eastAsia" w:ascii="Times New Roman" w:hAnsi="仿宋" w:eastAsia="仿宋" w:cs="Times New Roman"/>
                <w:sz w:val="24"/>
                <w:szCs w:val="24"/>
                <w:lang w:val="en-US" w:eastAsia="zh-CN"/>
              </w:rPr>
              <w:t>参与事故应急救援和处置工作。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cs="Times New Roman"/>
                <w:sz w:val="2"/>
                <w:szCs w:val="2"/>
              </w:rPr>
            </w:pPr>
          </w:p>
        </w:tc>
        <w:tc>
          <w:tcPr>
            <w:tcW w:w="2014" w:type="dxa"/>
            <w:vAlign w:val="center"/>
          </w:tcPr>
          <w:p>
            <w:pPr>
              <w:pStyle w:val="15"/>
              <w:keepNext w:val="0"/>
              <w:keepLines w:val="0"/>
              <w:pageBreakBefore w:val="0"/>
              <w:kinsoku/>
              <w:wordWrap/>
              <w:topLinePunct w:val="0"/>
              <w:bidi w:val="0"/>
              <w:adjustRightInd/>
              <w:snapToGrid/>
              <w:spacing w:before="155"/>
              <w:ind w:left="18"/>
              <w:jc w:val="cente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区银监局</w:t>
            </w:r>
          </w:p>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lang w:val="en-US"/>
              </w:rPr>
            </w:pPr>
          </w:p>
        </w:tc>
        <w:tc>
          <w:tcPr>
            <w:tcW w:w="11145" w:type="dxa"/>
            <w:vAlign w:val="center"/>
          </w:tcPr>
          <w:p>
            <w:pPr>
              <w:pStyle w:val="15"/>
              <w:keepNext w:val="0"/>
              <w:keepLines w:val="0"/>
              <w:pageBreakBefore w:val="0"/>
              <w:kinsoku/>
              <w:wordWrap/>
              <w:topLinePunct w:val="0"/>
              <w:bidi w:val="0"/>
              <w:adjustRightInd/>
              <w:snapToGrid/>
              <w:spacing w:before="197" w:line="268" w:lineRule="auto"/>
              <w:ind w:left="14" w:right="-44" w:firstLine="552"/>
              <w:jc w:val="both"/>
              <w:rPr>
                <w:rFonts w:ascii="Times New Roman" w:hAnsi="Times New Roman" w:eastAsia="仿宋" w:cs="Times New Roman"/>
                <w:sz w:val="24"/>
                <w:szCs w:val="24"/>
              </w:rPr>
            </w:pPr>
            <w:r>
              <w:rPr>
                <w:rFonts w:ascii="Times New Roman" w:hAnsi="仿宋" w:eastAsia="仿宋" w:cs="Times New Roman"/>
                <w:spacing w:val="-3"/>
                <w:sz w:val="24"/>
                <w:szCs w:val="24"/>
              </w:rPr>
              <w:t>负责组织、协调、监督、指导承保保险公司及时开展对投保的事故企业伤亡人员和受损</w:t>
            </w:r>
            <w:r>
              <w:rPr>
                <w:rFonts w:ascii="Times New Roman" w:hAnsi="仿宋" w:eastAsia="仿宋" w:cs="Times New Roman"/>
                <w:spacing w:val="-6"/>
                <w:sz w:val="24"/>
                <w:szCs w:val="24"/>
              </w:rPr>
              <w:t>财产的勘查和理赔工作。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cs="Times New Roman"/>
                <w:sz w:val="2"/>
                <w:szCs w:val="2"/>
              </w:rPr>
            </w:pPr>
          </w:p>
        </w:tc>
        <w:tc>
          <w:tcPr>
            <w:tcW w:w="2014" w:type="dxa"/>
          </w:tcPr>
          <w:p>
            <w:pPr>
              <w:pStyle w:val="15"/>
              <w:keepNext w:val="0"/>
              <w:keepLines w:val="0"/>
              <w:pageBreakBefore w:val="0"/>
              <w:kinsoku/>
              <w:wordWrap/>
              <w:topLinePunct w:val="0"/>
              <w:bidi w:val="0"/>
              <w:adjustRightInd/>
              <w:snapToGrid/>
              <w:spacing w:before="155"/>
              <w:ind w:left="18"/>
              <w:jc w:val="center"/>
              <w:rPr>
                <w:rFonts w:ascii="Times New Roman" w:hAnsi="Times New Roman" w:eastAsia="仿宋" w:cs="Times New Roman"/>
                <w:sz w:val="24"/>
                <w:szCs w:val="24"/>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lang w:val="en-US"/>
              </w:rPr>
              <w:t>供电公司</w:t>
            </w:r>
          </w:p>
        </w:tc>
        <w:tc>
          <w:tcPr>
            <w:tcW w:w="11145" w:type="dxa"/>
            <w:vAlign w:val="center"/>
          </w:tcPr>
          <w:p>
            <w:pPr>
              <w:pStyle w:val="15"/>
              <w:keepNext w:val="0"/>
              <w:keepLines w:val="0"/>
              <w:pageBreakBefore w:val="0"/>
              <w:kinsoku/>
              <w:wordWrap/>
              <w:topLinePunct w:val="0"/>
              <w:bidi w:val="0"/>
              <w:adjustRightInd/>
              <w:snapToGrid/>
              <w:spacing w:before="155"/>
              <w:ind w:left="17" w:firstLine="480" w:firstLineChars="200"/>
              <w:jc w:val="both"/>
              <w:rPr>
                <w:rFonts w:ascii="Times New Roman" w:hAnsi="Times New Roman" w:eastAsia="仿宋" w:cs="Times New Roman"/>
                <w:sz w:val="24"/>
                <w:szCs w:val="24"/>
              </w:rPr>
            </w:pPr>
            <w:r>
              <w:rPr>
                <w:rFonts w:ascii="Times New Roman" w:hAnsi="仿宋" w:eastAsia="仿宋" w:cs="Times New Roman"/>
                <w:sz w:val="24"/>
                <w:szCs w:val="24"/>
                <w:lang w:val="en-US"/>
              </w:rPr>
              <w:t>负责生产安全事故应急救援的电力保障工作。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cs="Times New Roman"/>
                <w:sz w:val="2"/>
                <w:szCs w:val="2"/>
              </w:rPr>
            </w:pPr>
          </w:p>
        </w:tc>
        <w:tc>
          <w:tcPr>
            <w:tcW w:w="2014" w:type="dxa"/>
          </w:tcPr>
          <w:p>
            <w:pPr>
              <w:pStyle w:val="15"/>
              <w:keepNext w:val="0"/>
              <w:keepLines w:val="0"/>
              <w:pageBreakBefore w:val="0"/>
              <w:kinsoku/>
              <w:wordWrap/>
              <w:topLinePunct w:val="0"/>
              <w:bidi w:val="0"/>
              <w:adjustRightInd/>
              <w:snapToGrid/>
              <w:spacing w:before="155"/>
              <w:ind w:left="18"/>
              <w:jc w:val="center"/>
              <w:rPr>
                <w:rFonts w:ascii="Times New Roman" w:hAnsi="Times New Roman" w:eastAsia="仿宋" w:cs="Times New Roman"/>
                <w:sz w:val="24"/>
                <w:szCs w:val="24"/>
                <w:lang w:val="en-US"/>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lang w:val="en-US"/>
              </w:rPr>
              <w:t>人武部</w:t>
            </w:r>
          </w:p>
        </w:tc>
        <w:tc>
          <w:tcPr>
            <w:tcW w:w="11145" w:type="dxa"/>
            <w:vAlign w:val="center"/>
          </w:tcPr>
          <w:p>
            <w:pPr>
              <w:pStyle w:val="15"/>
              <w:keepNext w:val="0"/>
              <w:keepLines w:val="0"/>
              <w:pageBreakBefore w:val="0"/>
              <w:kinsoku/>
              <w:wordWrap/>
              <w:topLinePunct w:val="0"/>
              <w:bidi w:val="0"/>
              <w:adjustRightInd/>
              <w:snapToGrid/>
              <w:spacing w:before="155"/>
              <w:ind w:left="18" w:firstLine="480" w:firstLineChars="200"/>
              <w:jc w:val="both"/>
              <w:rPr>
                <w:rFonts w:ascii="Times New Roman" w:hAnsi="Times New Roman" w:eastAsia="仿宋" w:cs="Times New Roman"/>
                <w:sz w:val="24"/>
                <w:szCs w:val="24"/>
              </w:rPr>
            </w:pPr>
            <w:r>
              <w:rPr>
                <w:rFonts w:ascii="Times New Roman" w:hAnsi="仿宋" w:eastAsia="仿宋" w:cs="Times New Roman"/>
                <w:sz w:val="24"/>
                <w:szCs w:val="24"/>
                <w:lang w:val="en-US"/>
              </w:rPr>
              <w:t>根据地方应急救援工作需要，组织所属力量，协调驻军、民兵参加生产安全事故应急救援。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cs="Times New Roman"/>
                <w:sz w:val="2"/>
                <w:szCs w:val="2"/>
              </w:rPr>
            </w:pPr>
          </w:p>
        </w:tc>
        <w:tc>
          <w:tcPr>
            <w:tcW w:w="2014" w:type="dxa"/>
          </w:tcPr>
          <w:p>
            <w:pPr>
              <w:pStyle w:val="15"/>
              <w:keepNext w:val="0"/>
              <w:keepLines w:val="0"/>
              <w:pageBreakBefore w:val="0"/>
              <w:kinsoku/>
              <w:wordWrap/>
              <w:topLinePunct w:val="0"/>
              <w:bidi w:val="0"/>
              <w:adjustRightInd/>
              <w:snapToGrid/>
              <w:spacing w:before="155"/>
              <w:ind w:left="18"/>
              <w:jc w:val="center"/>
              <w:rPr>
                <w:rFonts w:ascii="Times New Roman" w:hAnsi="Times New Roman" w:eastAsia="仿宋" w:cs="Times New Roman"/>
                <w:sz w:val="24"/>
                <w:szCs w:val="24"/>
              </w:rPr>
            </w:pPr>
            <w:r>
              <w:rPr>
                <w:rFonts w:ascii="Times New Roman" w:hAnsi="仿宋" w:eastAsia="仿宋" w:cs="Times New Roman"/>
                <w:sz w:val="24"/>
                <w:szCs w:val="24"/>
                <w:lang w:val="en-US"/>
              </w:rPr>
              <w:t>联通、移动、电信公司</w:t>
            </w:r>
          </w:p>
        </w:tc>
        <w:tc>
          <w:tcPr>
            <w:tcW w:w="11145" w:type="dxa"/>
            <w:vAlign w:val="center"/>
          </w:tcPr>
          <w:p>
            <w:pPr>
              <w:pStyle w:val="15"/>
              <w:keepNext w:val="0"/>
              <w:keepLines w:val="0"/>
              <w:pageBreakBefore w:val="0"/>
              <w:kinsoku/>
              <w:wordWrap/>
              <w:topLinePunct w:val="0"/>
              <w:bidi w:val="0"/>
              <w:adjustRightInd/>
              <w:snapToGrid/>
              <w:spacing w:before="3"/>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ind w:left="566"/>
              <w:jc w:val="both"/>
              <w:rPr>
                <w:rFonts w:ascii="Times New Roman" w:hAnsi="Times New Roman" w:eastAsia="仿宋" w:cs="Times New Roman"/>
                <w:sz w:val="24"/>
                <w:szCs w:val="24"/>
              </w:rPr>
            </w:pPr>
            <w:r>
              <w:rPr>
                <w:rFonts w:ascii="Times New Roman" w:hAnsi="仿宋" w:eastAsia="仿宋" w:cs="Times New Roman"/>
                <w:sz w:val="24"/>
                <w:szCs w:val="24"/>
              </w:rPr>
              <w:t>负责做好生产安全事故应急救援通信保障工作。</w:t>
            </w:r>
          </w:p>
        </w:tc>
      </w:tr>
    </w:tbl>
    <w:p>
      <w:pPr>
        <w:keepNext w:val="0"/>
        <w:keepLines w:val="0"/>
        <w:pageBreakBefore w:val="0"/>
        <w:kinsoku/>
        <w:wordWrap/>
        <w:topLinePunct w:val="0"/>
        <w:bidi w:val="0"/>
        <w:adjustRightInd/>
        <w:snapToGrid/>
        <w:spacing w:line="268" w:lineRule="auto"/>
        <w:jc w:val="both"/>
        <w:rPr>
          <w:rFonts w:ascii="Times New Roman" w:hAnsi="Times New Roman" w:cs="Times New Roman"/>
          <w:sz w:val="28"/>
        </w:rPr>
        <w:sectPr>
          <w:footerReference r:id="rId13" w:type="default"/>
          <w:pgSz w:w="16840" w:h="11910" w:orient="landscape"/>
          <w:pgMar w:top="1100" w:right="660" w:bottom="280" w:left="460" w:header="0" w:footer="0" w:gutter="0"/>
          <w:pgNumType w:fmt="decimal"/>
          <w:cols w:space="720" w:num="1"/>
        </w:sectPr>
      </w:pPr>
    </w:p>
    <w:p>
      <w:pPr>
        <w:pStyle w:val="8"/>
        <w:keepNext w:val="0"/>
        <w:keepLines w:val="0"/>
        <w:pageBreakBefore w:val="0"/>
        <w:kinsoku/>
        <w:wordWrap/>
        <w:topLinePunct w:val="0"/>
        <w:bidi w:val="0"/>
        <w:adjustRightInd/>
        <w:snapToGrid/>
        <w:jc w:val="both"/>
        <w:rPr>
          <w:rFonts w:ascii="Times New Roman" w:hAnsi="Times New Roman" w:cs="Times New Roman"/>
          <w:sz w:val="20"/>
        </w:rPr>
      </w:pPr>
    </w:p>
    <w:p>
      <w:pPr>
        <w:pStyle w:val="8"/>
        <w:keepNext w:val="0"/>
        <w:keepLines w:val="0"/>
        <w:pageBreakBefore w:val="0"/>
        <w:kinsoku/>
        <w:wordWrap/>
        <w:topLinePunct w:val="0"/>
        <w:bidi w:val="0"/>
        <w:adjustRightInd/>
        <w:snapToGrid/>
        <w:jc w:val="both"/>
        <w:rPr>
          <w:rFonts w:ascii="Times New Roman" w:hAnsi="Times New Roman" w:cs="Times New Roman"/>
          <w:sz w:val="20"/>
        </w:rPr>
      </w:pPr>
    </w:p>
    <w:p>
      <w:pPr>
        <w:pStyle w:val="8"/>
        <w:keepNext w:val="0"/>
        <w:keepLines w:val="0"/>
        <w:pageBreakBefore w:val="0"/>
        <w:kinsoku/>
        <w:wordWrap/>
        <w:topLinePunct w:val="0"/>
        <w:bidi w:val="0"/>
        <w:adjustRightInd/>
        <w:snapToGrid/>
        <w:spacing w:before="7"/>
        <w:jc w:val="both"/>
        <w:rPr>
          <w:rFonts w:ascii="Times New Roman" w:hAnsi="Times New Roman" w:cs="Times New Roman"/>
          <w:sz w:val="59"/>
        </w:rPr>
      </w:pPr>
    </w:p>
    <w:p>
      <w:pPr>
        <w:pStyle w:val="5"/>
        <w:keepNext w:val="0"/>
        <w:keepLines w:val="0"/>
        <w:pageBreakBefore w:val="0"/>
        <w:kinsoku/>
        <w:wordWrap/>
        <w:topLinePunct w:val="0"/>
        <w:bidi w:val="0"/>
        <w:adjustRightInd/>
        <w:snapToGrid/>
        <w:ind w:left="331"/>
        <w:jc w:val="both"/>
        <w:outlineLvl w:val="9"/>
        <w:rPr>
          <w:rFonts w:hint="eastAsia" w:ascii="Times New Roman" w:hAnsi="仿宋" w:eastAsia="仿宋" w:cs="Times New Roman"/>
          <w:b/>
          <w:bCs/>
          <w:sz w:val="32"/>
          <w:szCs w:val="32"/>
          <w:lang w:val="en-US" w:eastAsia="zh-CN"/>
        </w:rPr>
        <w:sectPr>
          <w:footerReference r:id="rId14" w:type="default"/>
          <w:footerReference r:id="rId15" w:type="even"/>
          <w:type w:val="continuous"/>
          <w:pgSz w:w="16840" w:h="11910" w:orient="landscape"/>
          <w:pgMar w:top="1580" w:right="660" w:bottom="1940" w:left="460" w:header="720" w:footer="720" w:gutter="0"/>
          <w:pgNumType w:fmt="decimal"/>
          <w:cols w:equalWidth="0" w:num="2">
            <w:col w:w="1242" w:space="3282"/>
            <w:col w:w="11196"/>
          </w:cols>
        </w:sectPr>
      </w:pPr>
    </w:p>
    <w:p>
      <w:pPr>
        <w:pStyle w:val="8"/>
        <w:keepNext w:val="0"/>
        <w:keepLines w:val="0"/>
        <w:pageBreakBefore w:val="0"/>
        <w:kinsoku/>
        <w:wordWrap/>
        <w:topLinePunct w:val="0"/>
        <w:bidi w:val="0"/>
        <w:adjustRightInd/>
        <w:snapToGrid/>
        <w:jc w:val="both"/>
        <w:rPr>
          <w:rFonts w:hint="eastAsia" w:ascii="Times New Roman" w:hAnsi="仿宋" w:eastAsia="仿宋" w:cs="Times New Roman"/>
          <w:b/>
          <w:bCs/>
          <w:sz w:val="32"/>
          <w:szCs w:val="32"/>
          <w:lang w:val="en-US" w:eastAsia="zh-CN"/>
        </w:rPr>
        <w:sectPr>
          <w:type w:val="continuous"/>
          <w:pgSz w:w="16840" w:h="11910" w:orient="landscape"/>
          <w:pgMar w:top="1701" w:right="1417" w:bottom="1417" w:left="1474" w:header="720" w:footer="720" w:gutter="0"/>
          <w:pgNumType w:fmt="decimal"/>
          <w:cols w:space="720" w:num="1"/>
        </w:sectPr>
      </w:pPr>
      <w:r>
        <w:rPr>
          <w:rFonts w:hint="eastAsia" w:ascii="Times New Roman" w:hAnsi="仿宋" w:eastAsia="仿宋" w:cs="Times New Roman"/>
          <w:b/>
          <w:bCs/>
          <w:sz w:val="32"/>
          <w:szCs w:val="32"/>
          <w:lang w:val="en-US" w:eastAsia="zh-CN"/>
        </w:rPr>
        <w:t xml:space="preserve">  </w:t>
      </w:r>
    </w:p>
    <w:p>
      <w:pPr>
        <w:pStyle w:val="5"/>
        <w:bidi w:val="0"/>
        <w:rPr>
          <w:rFonts w:hint="default" w:ascii="仿宋" w:hAnsi="仿宋" w:eastAsia="仿宋" w:cs="仿宋"/>
          <w:b/>
          <w:bCs/>
          <w:sz w:val="32"/>
          <w:szCs w:val="32"/>
          <w:lang w:val="en-US"/>
        </w:rPr>
      </w:pPr>
      <w:bookmarkStart w:id="45" w:name="_Toc11455"/>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4  区级生产安全事故响应条件</w:t>
      </w:r>
      <w:bookmarkEnd w:id="45"/>
    </w:p>
    <w:p>
      <w:pPr>
        <w:pStyle w:val="8"/>
        <w:keepNext w:val="0"/>
        <w:keepLines w:val="0"/>
        <w:pageBreakBefore w:val="0"/>
        <w:kinsoku/>
        <w:wordWrap/>
        <w:topLinePunct w:val="0"/>
        <w:bidi w:val="0"/>
        <w:adjustRightInd/>
        <w:snapToGrid/>
        <w:jc w:val="both"/>
        <w:rPr>
          <w:rFonts w:ascii="Times New Roman" w:hAnsi="Times New Roman" w:cs="Times New Roman"/>
          <w:sz w:val="20"/>
        </w:rPr>
      </w:pPr>
      <w:r>
        <w:rPr>
          <w:rFonts w:hint="eastAsia" w:ascii="仿宋" w:hAnsi="仿宋" w:eastAsia="仿宋" w:cs="仿宋"/>
          <w:b/>
          <w:bCs/>
          <w:sz w:val="32"/>
          <w:szCs w:val="32"/>
        </w:rPr>
        <mc:AlternateContent>
          <mc:Choice Requires="wps">
            <w:drawing>
              <wp:anchor distT="0" distB="0" distL="114300" distR="114300" simplePos="0" relativeHeight="251662336" behindDoc="0" locked="0" layoutInCell="1" allowOverlap="1">
                <wp:simplePos x="0" y="0"/>
                <wp:positionH relativeFrom="page">
                  <wp:posOffset>749935</wp:posOffset>
                </wp:positionH>
                <wp:positionV relativeFrom="paragraph">
                  <wp:posOffset>144145</wp:posOffset>
                </wp:positionV>
                <wp:extent cx="9382125" cy="3957955"/>
                <wp:effectExtent l="0" t="0" r="0" b="0"/>
                <wp:wrapNone/>
                <wp:docPr id="4" name="文本框 76"/>
                <wp:cNvGraphicFramePr/>
                <a:graphic xmlns:a="http://schemas.openxmlformats.org/drawingml/2006/main">
                  <a:graphicData uri="http://schemas.microsoft.com/office/word/2010/wordprocessingShape">
                    <wps:wsp>
                      <wps:cNvSpPr txBox="1"/>
                      <wps:spPr>
                        <a:xfrm>
                          <a:off x="0" y="0"/>
                          <a:ext cx="9382125" cy="3957955"/>
                        </a:xfrm>
                        <a:prstGeom prst="rect">
                          <a:avLst/>
                        </a:prstGeom>
                        <a:noFill/>
                        <a:ln>
                          <a:noFill/>
                        </a:ln>
                      </wps:spPr>
                      <wps:txbx>
                        <w:txbxContent>
                          <w:tbl>
                            <w:tblPr>
                              <w:tblStyle w:val="11"/>
                              <w:tblpPr w:leftFromText="180" w:rightFromText="180" w:vertAnchor="page" w:horzAnchor="page" w:tblpX="1408" w:tblpY="2288"/>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6"/>
                              <w:gridCol w:w="4629"/>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4966" w:type="dxa"/>
                                </w:tcPr>
                                <w:p>
                                  <w:pPr>
                                    <w:pStyle w:val="15"/>
                                    <w:spacing w:before="103"/>
                                    <w:ind w:left="1322" w:right="1306"/>
                                    <w:jc w:val="center"/>
                                    <w:rPr>
                                      <w:rFonts w:ascii="仿宋" w:hAnsi="仿宋" w:eastAsia="仿宋" w:cs="仿宋"/>
                                      <w:b/>
                                      <w:bCs/>
                                      <w:sz w:val="24"/>
                                      <w:szCs w:val="24"/>
                                    </w:rPr>
                                  </w:pPr>
                                  <w:r>
                                    <w:rPr>
                                      <w:rFonts w:hint="eastAsia" w:ascii="仿宋" w:hAnsi="仿宋" w:eastAsia="仿宋" w:cs="仿宋"/>
                                      <w:b/>
                                      <w:bCs/>
                                      <w:sz w:val="24"/>
                                      <w:szCs w:val="24"/>
                                      <w:lang w:val="en-US"/>
                                    </w:rPr>
                                    <w:t>一</w:t>
                                  </w:r>
                                  <w:r>
                                    <w:rPr>
                                      <w:rFonts w:hint="eastAsia" w:ascii="仿宋" w:hAnsi="仿宋" w:eastAsia="仿宋" w:cs="仿宋"/>
                                      <w:b/>
                                      <w:bCs/>
                                      <w:sz w:val="24"/>
                                      <w:szCs w:val="24"/>
                                    </w:rPr>
                                    <w:t>级响应</w:t>
                                  </w:r>
                                </w:p>
                              </w:tc>
                              <w:tc>
                                <w:tcPr>
                                  <w:tcW w:w="4629" w:type="dxa"/>
                                </w:tcPr>
                                <w:p>
                                  <w:pPr>
                                    <w:pStyle w:val="15"/>
                                    <w:spacing w:before="103"/>
                                    <w:ind w:left="1213"/>
                                    <w:rPr>
                                      <w:rFonts w:ascii="仿宋" w:hAnsi="仿宋" w:eastAsia="仿宋" w:cs="仿宋"/>
                                      <w:b/>
                                      <w:bCs/>
                                      <w:sz w:val="24"/>
                                      <w:szCs w:val="24"/>
                                    </w:rPr>
                                  </w:pPr>
                                  <w:r>
                                    <w:rPr>
                                      <w:rFonts w:hint="eastAsia" w:ascii="仿宋" w:hAnsi="仿宋" w:eastAsia="仿宋" w:cs="仿宋"/>
                                      <w:b/>
                                      <w:bCs/>
                                      <w:sz w:val="24"/>
                                      <w:szCs w:val="24"/>
                                      <w:lang w:val="en-US"/>
                                    </w:rPr>
                                    <w:t>二</w:t>
                                  </w:r>
                                  <w:r>
                                    <w:rPr>
                                      <w:rFonts w:hint="eastAsia" w:ascii="仿宋" w:hAnsi="仿宋" w:eastAsia="仿宋" w:cs="仿宋"/>
                                      <w:b/>
                                      <w:bCs/>
                                      <w:sz w:val="24"/>
                                      <w:szCs w:val="24"/>
                                    </w:rPr>
                                    <w:t>级响应</w:t>
                                  </w:r>
                                </w:p>
                              </w:tc>
                              <w:tc>
                                <w:tcPr>
                                  <w:tcW w:w="4803" w:type="dxa"/>
                                </w:tcPr>
                                <w:p>
                                  <w:pPr>
                                    <w:pStyle w:val="15"/>
                                    <w:spacing w:before="103"/>
                                    <w:ind w:left="1284"/>
                                    <w:rPr>
                                      <w:rFonts w:ascii="仿宋" w:hAnsi="仿宋" w:eastAsia="仿宋" w:cs="仿宋"/>
                                      <w:b/>
                                      <w:bCs/>
                                      <w:sz w:val="24"/>
                                      <w:szCs w:val="24"/>
                                    </w:rPr>
                                  </w:pPr>
                                  <w:r>
                                    <w:rPr>
                                      <w:rFonts w:hint="eastAsia" w:ascii="仿宋" w:hAnsi="仿宋" w:eastAsia="仿宋" w:cs="仿宋"/>
                                      <w:b/>
                                      <w:bCs/>
                                      <w:sz w:val="24"/>
                                      <w:szCs w:val="24"/>
                                      <w:lang w:val="en-US"/>
                                    </w:rPr>
                                    <w:t>三</w:t>
                                  </w:r>
                                  <w:r>
                                    <w:rPr>
                                      <w:rFonts w:hint="eastAsia" w:ascii="仿宋" w:hAnsi="仿宋" w:eastAsia="仿宋" w:cs="仿宋"/>
                                      <w:b/>
                                      <w:bCs/>
                                      <w:sz w:val="24"/>
                                      <w:szCs w:val="24"/>
                                    </w:rPr>
                                    <w:t>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4966" w:type="dxa"/>
                                  <w:vAlign w:val="top"/>
                                </w:tcPr>
                                <w:p>
                                  <w:pPr>
                                    <w:pStyle w:val="15"/>
                                    <w:spacing w:before="26" w:line="254" w:lineRule="auto"/>
                                    <w:ind w:left="14" w:right="11" w:firstLine="552"/>
                                    <w:rPr>
                                      <w:rFonts w:ascii="仿宋" w:hAnsi="仿宋" w:eastAsia="仿宋" w:cs="仿宋"/>
                                      <w:sz w:val="24"/>
                                      <w:szCs w:val="24"/>
                                    </w:rPr>
                                  </w:pPr>
                                  <w:r>
                                    <w:rPr>
                                      <w:rFonts w:hint="eastAsia" w:ascii="仿宋" w:hAnsi="仿宋" w:eastAsia="仿宋" w:cs="仿宋"/>
                                      <w:sz w:val="24"/>
                                      <w:szCs w:val="24"/>
                                    </w:rPr>
                                    <w:t>符合以下情形之一时，启动二级响应：</w:t>
                                  </w:r>
                                </w:p>
                                <w:p>
                                  <w:pPr>
                                    <w:pStyle w:val="15"/>
                                    <w:numPr>
                                      <w:ilvl w:val="0"/>
                                      <w:numId w:val="2"/>
                                    </w:numPr>
                                    <w:tabs>
                                      <w:tab w:val="left" w:pos="846"/>
                                    </w:tabs>
                                    <w:spacing w:line="254" w:lineRule="auto"/>
                                    <w:ind w:right="65" w:firstLine="549"/>
                                    <w:rPr>
                                      <w:rFonts w:ascii="仿宋" w:hAnsi="仿宋" w:eastAsia="仿宋" w:cs="仿宋"/>
                                      <w:sz w:val="24"/>
                                      <w:szCs w:val="24"/>
                                    </w:rPr>
                                  </w:pPr>
                                  <w:r>
                                    <w:rPr>
                                      <w:rFonts w:hint="eastAsia" w:ascii="仿宋" w:hAnsi="仿宋" w:eastAsia="仿宋" w:cs="仿宋"/>
                                      <w:spacing w:val="-27"/>
                                      <w:sz w:val="24"/>
                                      <w:szCs w:val="24"/>
                                    </w:rPr>
                                    <w:t xml:space="preserve">发生 </w:t>
                                  </w:r>
                                  <w:r>
                                    <w:rPr>
                                      <w:rFonts w:hint="eastAsia" w:ascii="仿宋" w:hAnsi="仿宋" w:eastAsia="仿宋" w:cs="仿宋"/>
                                      <w:sz w:val="24"/>
                                      <w:szCs w:val="24"/>
                                    </w:rPr>
                                    <w:t>3</w:t>
                                  </w:r>
                                  <w:r>
                                    <w:rPr>
                                      <w:rFonts w:hint="eastAsia" w:ascii="仿宋" w:hAnsi="仿宋" w:eastAsia="仿宋" w:cs="仿宋"/>
                                      <w:spacing w:val="-32"/>
                                      <w:sz w:val="24"/>
                                      <w:szCs w:val="24"/>
                                    </w:rPr>
                                    <w:t xml:space="preserve"> 人以上</w:t>
                                  </w:r>
                                  <w:r>
                                    <w:rPr>
                                      <w:rFonts w:hint="eastAsia" w:ascii="仿宋" w:hAnsi="仿宋" w:eastAsia="仿宋" w:cs="仿宋"/>
                                      <w:spacing w:val="-21"/>
                                      <w:sz w:val="24"/>
                                      <w:szCs w:val="24"/>
                                    </w:rPr>
                                    <w:t>死</w:t>
                                  </w:r>
                                  <w:r>
                                    <w:rPr>
                                      <w:rFonts w:hint="eastAsia" w:ascii="仿宋" w:hAnsi="仿宋" w:eastAsia="仿宋" w:cs="仿宋"/>
                                      <w:spacing w:val="-4"/>
                                      <w:sz w:val="24"/>
                                      <w:szCs w:val="24"/>
                                    </w:rPr>
                                    <w:t>亡的事故；</w:t>
                                  </w:r>
                                </w:p>
                                <w:p>
                                  <w:pPr>
                                    <w:pStyle w:val="15"/>
                                    <w:numPr>
                                      <w:ilvl w:val="0"/>
                                      <w:numId w:val="2"/>
                                    </w:numPr>
                                    <w:tabs>
                                      <w:tab w:val="left" w:pos="848"/>
                                    </w:tabs>
                                    <w:spacing w:before="13" w:line="254" w:lineRule="auto"/>
                                    <w:ind w:right="65" w:firstLine="552"/>
                                    <w:rPr>
                                      <w:rFonts w:ascii="仿宋" w:hAnsi="仿宋" w:eastAsia="仿宋" w:cs="仿宋"/>
                                      <w:sz w:val="24"/>
                                      <w:szCs w:val="24"/>
                                    </w:rPr>
                                  </w:pPr>
                                  <w:r>
                                    <w:rPr>
                                      <w:rFonts w:hint="eastAsia" w:ascii="仿宋" w:hAnsi="仿宋" w:eastAsia="仿宋" w:cs="仿宋"/>
                                      <w:spacing w:val="-27"/>
                                      <w:sz w:val="24"/>
                                      <w:szCs w:val="24"/>
                                    </w:rPr>
                                    <w:t xml:space="preserve">造成 </w:t>
                                  </w:r>
                                  <w:r>
                                    <w:rPr>
                                      <w:rFonts w:hint="eastAsia" w:ascii="仿宋" w:hAnsi="仿宋" w:eastAsia="仿宋" w:cs="仿宋"/>
                                      <w:sz w:val="24"/>
                                      <w:szCs w:val="24"/>
                                    </w:rPr>
                                    <w:t>10</w:t>
                                  </w:r>
                                  <w:r>
                                    <w:rPr>
                                      <w:rFonts w:hint="eastAsia" w:ascii="仿宋" w:hAnsi="仿宋" w:eastAsia="仿宋" w:cs="仿宋"/>
                                      <w:spacing w:val="-33"/>
                                      <w:sz w:val="24"/>
                                      <w:szCs w:val="24"/>
                                    </w:rPr>
                                    <w:t xml:space="preserve"> 人以上</w:t>
                                  </w:r>
                                  <w:r>
                                    <w:rPr>
                                      <w:rFonts w:hint="eastAsia" w:ascii="仿宋" w:hAnsi="仿宋" w:eastAsia="仿宋" w:cs="仿宋"/>
                                      <w:spacing w:val="-5"/>
                                      <w:sz w:val="24"/>
                                      <w:szCs w:val="24"/>
                                    </w:rPr>
                                    <w:t>重伤（</w:t>
                                  </w:r>
                                  <w:r>
                                    <w:rPr>
                                      <w:rFonts w:hint="eastAsia" w:ascii="仿宋" w:hAnsi="仿宋" w:eastAsia="仿宋" w:cs="仿宋"/>
                                      <w:spacing w:val="-6"/>
                                      <w:sz w:val="24"/>
                                      <w:szCs w:val="24"/>
                                    </w:rPr>
                                    <w:t>包括急性工业中毒</w:t>
                                  </w:r>
                                  <w:r>
                                    <w:rPr>
                                      <w:rFonts w:hint="eastAsia" w:ascii="仿宋" w:hAnsi="仿宋" w:eastAsia="仿宋" w:cs="仿宋"/>
                                      <w:spacing w:val="-5"/>
                                      <w:sz w:val="24"/>
                                      <w:szCs w:val="24"/>
                                    </w:rPr>
                                    <w:t>）</w:t>
                                  </w:r>
                                  <w:r>
                                    <w:rPr>
                                      <w:rFonts w:hint="eastAsia" w:ascii="仿宋" w:hAnsi="仿宋" w:eastAsia="仿宋" w:cs="仿宋"/>
                                      <w:spacing w:val="-11"/>
                                      <w:sz w:val="24"/>
                                      <w:szCs w:val="24"/>
                                    </w:rPr>
                                    <w:t>的事</w:t>
                                  </w:r>
                                  <w:r>
                                    <w:rPr>
                                      <w:rFonts w:hint="eastAsia" w:ascii="仿宋" w:hAnsi="仿宋" w:eastAsia="仿宋" w:cs="仿宋"/>
                                      <w:spacing w:val="-3"/>
                                      <w:sz w:val="24"/>
                                      <w:szCs w:val="24"/>
                                    </w:rPr>
                                    <w:t>故；</w:t>
                                  </w:r>
                                </w:p>
                                <w:p>
                                  <w:pPr>
                                    <w:pStyle w:val="15"/>
                                    <w:numPr>
                                      <w:ilvl w:val="0"/>
                                      <w:numId w:val="2"/>
                                    </w:numPr>
                                    <w:tabs>
                                      <w:tab w:val="left" w:pos="848"/>
                                    </w:tabs>
                                    <w:spacing w:line="254" w:lineRule="auto"/>
                                    <w:ind w:right="65" w:firstLine="552"/>
                                    <w:rPr>
                                      <w:rFonts w:ascii="仿宋" w:hAnsi="仿宋" w:eastAsia="仿宋" w:cs="仿宋"/>
                                      <w:sz w:val="24"/>
                                      <w:szCs w:val="24"/>
                                    </w:rPr>
                                  </w:pPr>
                                  <w:r>
                                    <w:rPr>
                                      <w:rFonts w:hint="eastAsia" w:ascii="仿宋" w:hAnsi="仿宋" w:eastAsia="仿宋" w:cs="仿宋"/>
                                      <w:spacing w:val="-27"/>
                                      <w:sz w:val="24"/>
                                      <w:szCs w:val="24"/>
                                    </w:rPr>
                                    <w:t xml:space="preserve">造成 </w:t>
                                  </w:r>
                                  <w:r>
                                    <w:rPr>
                                      <w:rFonts w:hint="eastAsia" w:ascii="仿宋" w:hAnsi="仿宋" w:eastAsia="仿宋" w:cs="仿宋"/>
                                      <w:sz w:val="24"/>
                                      <w:szCs w:val="24"/>
                                    </w:rPr>
                                    <w:t>3</w:t>
                                  </w:r>
                                  <w:r>
                                    <w:rPr>
                                      <w:rFonts w:hint="eastAsia" w:ascii="仿宋" w:hAnsi="仿宋" w:eastAsia="仿宋" w:cs="仿宋"/>
                                      <w:spacing w:val="-32"/>
                                      <w:sz w:val="24"/>
                                      <w:szCs w:val="24"/>
                                    </w:rPr>
                                    <w:t xml:space="preserve"> 人以上</w:t>
                                  </w:r>
                                  <w:r>
                                    <w:rPr>
                                      <w:rFonts w:hint="eastAsia" w:ascii="仿宋" w:hAnsi="仿宋" w:eastAsia="仿宋" w:cs="仿宋"/>
                                      <w:spacing w:val="-21"/>
                                      <w:sz w:val="24"/>
                                      <w:szCs w:val="24"/>
                                    </w:rPr>
                                    <w:t>涉</w:t>
                                  </w:r>
                                  <w:r>
                                    <w:rPr>
                                      <w:rFonts w:hint="eastAsia" w:ascii="仿宋" w:hAnsi="仿宋" w:eastAsia="仿宋" w:cs="仿宋"/>
                                      <w:spacing w:val="-6"/>
                                      <w:sz w:val="24"/>
                                      <w:szCs w:val="24"/>
                                    </w:rPr>
                                    <w:t>险、被困、失联的事故；</w:t>
                                  </w:r>
                                </w:p>
                                <w:p>
                                  <w:pPr>
                                    <w:pStyle w:val="15"/>
                                    <w:spacing w:line="249" w:lineRule="auto"/>
                                    <w:ind w:left="14" w:right="67" w:firstLine="552"/>
                                    <w:rPr>
                                      <w:rFonts w:ascii="仿宋" w:hAnsi="仿宋" w:eastAsia="仿宋" w:cs="仿宋"/>
                                      <w:spacing w:val="-6"/>
                                      <w:sz w:val="24"/>
                                      <w:szCs w:val="24"/>
                                    </w:rPr>
                                  </w:pPr>
                                  <w:r>
                                    <w:rPr>
                                      <w:rFonts w:hint="eastAsia" w:ascii="仿宋" w:hAnsi="仿宋" w:eastAsia="仿宋" w:cs="仿宋"/>
                                      <w:spacing w:val="-5"/>
                                      <w:sz w:val="24"/>
                                      <w:szCs w:val="24"/>
                                    </w:rPr>
                                    <w:t>4</w:t>
                                  </w:r>
                                  <w:r>
                                    <w:rPr>
                                      <w:rFonts w:hint="eastAsia" w:ascii="仿宋" w:hAnsi="仿宋" w:eastAsia="仿宋" w:cs="仿宋"/>
                                      <w:spacing w:val="-22"/>
                                      <w:sz w:val="24"/>
                                      <w:szCs w:val="24"/>
                                    </w:rPr>
                                    <w:t xml:space="preserve">.造成 </w:t>
                                  </w:r>
                                  <w:r>
                                    <w:rPr>
                                      <w:rFonts w:hint="eastAsia" w:ascii="仿宋" w:hAnsi="仿宋" w:eastAsia="仿宋" w:cs="仿宋"/>
                                      <w:sz w:val="24"/>
                                      <w:szCs w:val="24"/>
                                    </w:rPr>
                                    <w:t>1000</w:t>
                                  </w:r>
                                  <w:r>
                                    <w:rPr>
                                      <w:rFonts w:hint="eastAsia" w:ascii="仿宋" w:hAnsi="仿宋" w:eastAsia="仿宋" w:cs="仿宋"/>
                                      <w:spacing w:val="-29"/>
                                      <w:sz w:val="24"/>
                                      <w:szCs w:val="24"/>
                                    </w:rPr>
                                    <w:t xml:space="preserve"> 万元以上</w:t>
                                  </w:r>
                                  <w:r>
                                    <w:rPr>
                                      <w:rFonts w:hint="eastAsia" w:ascii="仿宋" w:hAnsi="仿宋" w:eastAsia="仿宋" w:cs="仿宋"/>
                                      <w:spacing w:val="-6"/>
                                      <w:sz w:val="24"/>
                                      <w:szCs w:val="24"/>
                                    </w:rPr>
                                    <w:t xml:space="preserve">直接经济损失的事故; </w:t>
                                  </w:r>
                                </w:p>
                                <w:p>
                                  <w:pPr>
                                    <w:pStyle w:val="15"/>
                                    <w:spacing w:line="249" w:lineRule="auto"/>
                                    <w:ind w:left="14" w:right="67" w:firstLine="552"/>
                                    <w:rPr>
                                      <w:rFonts w:ascii="仿宋" w:hAnsi="仿宋" w:eastAsia="仿宋" w:cs="仿宋"/>
                                      <w:spacing w:val="-5"/>
                                      <w:sz w:val="24"/>
                                      <w:szCs w:val="24"/>
                                    </w:rPr>
                                  </w:pPr>
                                  <w:r>
                                    <w:rPr>
                                      <w:rFonts w:hint="eastAsia" w:ascii="仿宋" w:hAnsi="仿宋" w:eastAsia="仿宋" w:cs="仿宋"/>
                                      <w:spacing w:val="-5"/>
                                      <w:sz w:val="24"/>
                                      <w:szCs w:val="24"/>
                                    </w:rPr>
                                    <w:t>5.超出</w:t>
                                  </w:r>
                                  <w:r>
                                    <w:rPr>
                                      <w:rFonts w:hint="eastAsia" w:ascii="仿宋" w:hAnsi="仿宋" w:eastAsia="仿宋" w:cs="仿宋"/>
                                      <w:spacing w:val="-5"/>
                                      <w:sz w:val="24"/>
                                      <w:szCs w:val="24"/>
                                      <w:lang w:eastAsia="zh-CN"/>
                                    </w:rPr>
                                    <w:t>区</w:t>
                                  </w:r>
                                  <w:r>
                                    <w:rPr>
                                      <w:rFonts w:hint="eastAsia" w:ascii="仿宋" w:hAnsi="仿宋" w:eastAsia="仿宋" w:cs="仿宋"/>
                                      <w:spacing w:val="-5"/>
                                      <w:sz w:val="24"/>
                                      <w:szCs w:val="24"/>
                                    </w:rPr>
                                    <w:t>（区）</w:t>
                                  </w:r>
                                  <w:r>
                                    <w:rPr>
                                      <w:rFonts w:hint="eastAsia" w:ascii="仿宋" w:hAnsi="仿宋" w:eastAsia="仿宋" w:cs="仿宋"/>
                                      <w:spacing w:val="-6"/>
                                      <w:sz w:val="24"/>
                                      <w:szCs w:val="24"/>
                                    </w:rPr>
                                    <w:t>级政府应急</w:t>
                                  </w:r>
                                  <w:r>
                                    <w:rPr>
                                      <w:rFonts w:hint="eastAsia" w:ascii="仿宋" w:hAnsi="仿宋" w:eastAsia="仿宋" w:cs="仿宋"/>
                                      <w:sz w:val="24"/>
                                      <w:szCs w:val="24"/>
                                    </w:rPr>
                                    <w:t>处置能力的生产安全</w:t>
                                  </w:r>
                                  <w:r>
                                    <w:rPr>
                                      <w:rFonts w:hint="eastAsia" w:ascii="仿宋" w:hAnsi="仿宋" w:eastAsia="仿宋" w:cs="仿宋"/>
                                      <w:spacing w:val="-5"/>
                                      <w:sz w:val="24"/>
                                      <w:szCs w:val="24"/>
                                    </w:rPr>
                                    <w:t>事故；</w:t>
                                  </w:r>
                                </w:p>
                                <w:p>
                                  <w:pPr>
                                    <w:pStyle w:val="15"/>
                                    <w:spacing w:line="249" w:lineRule="auto"/>
                                    <w:ind w:left="14" w:right="67" w:firstLine="552"/>
                                    <w:rPr>
                                      <w:rFonts w:ascii="仿宋" w:hAnsi="仿宋" w:eastAsia="仿宋" w:cs="仿宋"/>
                                      <w:spacing w:val="-5"/>
                                      <w:sz w:val="24"/>
                                      <w:szCs w:val="24"/>
                                    </w:rPr>
                                  </w:pPr>
                                  <w:r>
                                    <w:rPr>
                                      <w:rFonts w:hint="eastAsia" w:ascii="仿宋" w:hAnsi="仿宋" w:eastAsia="仿宋" w:cs="仿宋"/>
                                      <w:spacing w:val="-5"/>
                                      <w:sz w:val="24"/>
                                      <w:szCs w:val="24"/>
                                    </w:rPr>
                                    <w:t>6.</w:t>
                                  </w:r>
                                  <w:r>
                                    <w:rPr>
                                      <w:rFonts w:hint="eastAsia" w:ascii="仿宋" w:hAnsi="仿宋" w:eastAsia="仿宋" w:cs="仿宋"/>
                                      <w:spacing w:val="-5"/>
                                      <w:sz w:val="24"/>
                                      <w:szCs w:val="24"/>
                                      <w:lang w:val="en-US"/>
                                    </w:rPr>
                                    <w:t>市属及以上政府监管企业的事故；</w:t>
                                  </w:r>
                                </w:p>
                                <w:p>
                                  <w:pPr>
                                    <w:pStyle w:val="15"/>
                                    <w:spacing w:before="23" w:line="254" w:lineRule="auto"/>
                                    <w:ind w:left="14" w:right="11" w:firstLine="552"/>
                                    <w:rPr>
                                      <w:rFonts w:ascii="仿宋" w:hAnsi="仿宋" w:eastAsia="仿宋" w:cs="仿宋"/>
                                      <w:sz w:val="24"/>
                                      <w:szCs w:val="24"/>
                                    </w:rPr>
                                  </w:pPr>
                                  <w:r>
                                    <w:rPr>
                                      <w:rFonts w:hint="eastAsia" w:ascii="仿宋" w:hAnsi="仿宋" w:eastAsia="仿宋" w:cs="仿宋"/>
                                      <w:sz w:val="24"/>
                                      <w:szCs w:val="24"/>
                                      <w:lang w:val="en-US"/>
                                    </w:rPr>
                                    <w:t>7.</w:t>
                                  </w:r>
                                  <w:r>
                                    <w:rPr>
                                      <w:rFonts w:hint="eastAsia" w:ascii="仿宋" w:hAnsi="仿宋" w:eastAsia="仿宋" w:cs="仿宋"/>
                                      <w:sz w:val="24"/>
                                      <w:szCs w:val="24"/>
                                      <w:lang w:val="en-US" w:eastAsia="zh-CN"/>
                                    </w:rPr>
                                    <w:t>区</w:t>
                                  </w:r>
                                  <w:r>
                                    <w:rPr>
                                      <w:rFonts w:hint="eastAsia" w:ascii="仿宋" w:hAnsi="仿宋" w:eastAsia="仿宋" w:cs="仿宋"/>
                                      <w:sz w:val="24"/>
                                      <w:szCs w:val="24"/>
                                    </w:rPr>
                                    <w:t>指挥部认为需要启动二级响应的其他情形。</w:t>
                                  </w:r>
                                </w:p>
                                <w:p>
                                  <w:pPr>
                                    <w:pStyle w:val="15"/>
                                    <w:spacing w:line="346" w:lineRule="exact"/>
                                    <w:ind w:left="566" w:leftChars="0"/>
                                    <w:rPr>
                                      <w:rFonts w:hint="eastAsia" w:ascii="仿宋" w:hAnsi="仿宋" w:eastAsia="仿宋" w:cs="仿宋"/>
                                      <w:sz w:val="24"/>
                                      <w:szCs w:val="24"/>
                                      <w:lang w:val="en-US" w:eastAsia="zh-CN" w:bidi="zh-CN"/>
                                    </w:rPr>
                                  </w:pPr>
                                  <w:r>
                                    <w:rPr>
                                      <w:rFonts w:hint="eastAsia" w:ascii="仿宋" w:hAnsi="仿宋" w:eastAsia="仿宋" w:cs="仿宋"/>
                                      <w:sz w:val="24"/>
                                      <w:szCs w:val="24"/>
                                    </w:rPr>
                                    <w:t>应急响应措施详见 5.3.3。</w:t>
                                  </w:r>
                                </w:p>
                              </w:tc>
                              <w:tc>
                                <w:tcPr>
                                  <w:tcW w:w="4629" w:type="dxa"/>
                                  <w:vAlign w:val="top"/>
                                </w:tcPr>
                                <w:p>
                                  <w:pPr>
                                    <w:pStyle w:val="15"/>
                                    <w:spacing w:before="41" w:line="254" w:lineRule="auto"/>
                                    <w:ind w:left="13" w:right="17" w:firstLine="552"/>
                                    <w:rPr>
                                      <w:rFonts w:hint="eastAsia" w:ascii="仿宋" w:hAnsi="仿宋" w:eastAsia="仿宋" w:cs="仿宋"/>
                                      <w:sz w:val="24"/>
                                      <w:szCs w:val="24"/>
                                    </w:rPr>
                                  </w:pPr>
                                </w:p>
                                <w:p>
                                  <w:pPr>
                                    <w:pStyle w:val="15"/>
                                    <w:spacing w:before="41" w:line="254" w:lineRule="auto"/>
                                    <w:ind w:left="13" w:right="17" w:firstLine="552"/>
                                    <w:rPr>
                                      <w:rFonts w:ascii="仿宋" w:hAnsi="仿宋" w:eastAsia="仿宋" w:cs="仿宋"/>
                                      <w:sz w:val="24"/>
                                      <w:szCs w:val="24"/>
                                    </w:rPr>
                                  </w:pPr>
                                  <w:r>
                                    <w:rPr>
                                      <w:rFonts w:hint="eastAsia" w:ascii="仿宋" w:hAnsi="仿宋" w:eastAsia="仿宋" w:cs="仿宋"/>
                                      <w:sz w:val="24"/>
                                      <w:szCs w:val="24"/>
                                    </w:rPr>
                                    <w:t>符合以下情形之一时，启动</w:t>
                                  </w:r>
                                  <w:r>
                                    <w:rPr>
                                      <w:rFonts w:hint="eastAsia" w:ascii="仿宋" w:hAnsi="仿宋" w:eastAsia="仿宋" w:cs="仿宋"/>
                                      <w:sz w:val="24"/>
                                      <w:szCs w:val="24"/>
                                      <w:lang w:val="en-US"/>
                                    </w:rPr>
                                    <w:t>二</w:t>
                                  </w:r>
                                  <w:r>
                                    <w:rPr>
                                      <w:rFonts w:hint="eastAsia" w:ascii="仿宋" w:hAnsi="仿宋" w:eastAsia="仿宋" w:cs="仿宋"/>
                                      <w:sz w:val="24"/>
                                      <w:szCs w:val="24"/>
                                    </w:rPr>
                                    <w:t>级响应:</w:t>
                                  </w:r>
                                </w:p>
                                <w:p>
                                  <w:pPr>
                                    <w:pStyle w:val="15"/>
                                    <w:numPr>
                                      <w:ilvl w:val="0"/>
                                      <w:numId w:val="3"/>
                                    </w:numPr>
                                    <w:tabs>
                                      <w:tab w:val="left" w:pos="847"/>
                                    </w:tabs>
                                    <w:spacing w:line="254" w:lineRule="auto"/>
                                    <w:ind w:right="71" w:firstLine="552"/>
                                    <w:rPr>
                                      <w:rFonts w:ascii="仿宋" w:hAnsi="仿宋" w:eastAsia="仿宋" w:cs="仿宋"/>
                                      <w:sz w:val="24"/>
                                      <w:szCs w:val="24"/>
                                    </w:rPr>
                                  </w:pPr>
                                  <w:r>
                                    <w:rPr>
                                      <w:rFonts w:hint="eastAsia" w:ascii="仿宋" w:hAnsi="仿宋" w:eastAsia="仿宋" w:cs="仿宋"/>
                                      <w:spacing w:val="-27"/>
                                      <w:sz w:val="24"/>
                                      <w:szCs w:val="24"/>
                                    </w:rPr>
                                    <w:t xml:space="preserve">发生 </w:t>
                                  </w:r>
                                  <w:r>
                                    <w:rPr>
                                      <w:rFonts w:hint="eastAsia" w:ascii="仿宋" w:hAnsi="仿宋" w:eastAsia="仿宋" w:cs="仿宋"/>
                                      <w:sz w:val="24"/>
                                      <w:szCs w:val="24"/>
                                    </w:rPr>
                                    <w:t>1</w:t>
                                  </w:r>
                                  <w:r>
                                    <w:rPr>
                                      <w:rFonts w:hint="eastAsia" w:ascii="仿宋" w:hAnsi="仿宋" w:eastAsia="仿宋" w:cs="仿宋"/>
                                      <w:spacing w:val="-32"/>
                                      <w:sz w:val="24"/>
                                      <w:szCs w:val="24"/>
                                    </w:rPr>
                                    <w:t xml:space="preserve"> 人以上 </w:t>
                                  </w:r>
                                  <w:r>
                                    <w:rPr>
                                      <w:rFonts w:hint="eastAsia" w:ascii="仿宋" w:hAnsi="仿宋" w:eastAsia="仿宋" w:cs="仿宋"/>
                                      <w:sz w:val="24"/>
                                      <w:szCs w:val="24"/>
                                    </w:rPr>
                                    <w:t>3</w:t>
                                  </w:r>
                                  <w:r>
                                    <w:rPr>
                                      <w:rFonts w:hint="eastAsia" w:ascii="仿宋" w:hAnsi="仿宋" w:eastAsia="仿宋" w:cs="仿宋"/>
                                      <w:spacing w:val="-25"/>
                                      <w:sz w:val="24"/>
                                      <w:szCs w:val="24"/>
                                    </w:rPr>
                                    <w:t xml:space="preserve"> 人以下</w:t>
                                  </w:r>
                                  <w:r>
                                    <w:rPr>
                                      <w:rFonts w:hint="eastAsia" w:ascii="仿宋" w:hAnsi="仿宋" w:eastAsia="仿宋" w:cs="仿宋"/>
                                      <w:spacing w:val="-5"/>
                                      <w:sz w:val="24"/>
                                      <w:szCs w:val="24"/>
                                    </w:rPr>
                                    <w:t>死亡的事故；</w:t>
                                  </w:r>
                                </w:p>
                                <w:p>
                                  <w:pPr>
                                    <w:pStyle w:val="15"/>
                                    <w:numPr>
                                      <w:ilvl w:val="0"/>
                                      <w:numId w:val="3"/>
                                    </w:numPr>
                                    <w:tabs>
                                      <w:tab w:val="left" w:pos="847"/>
                                    </w:tabs>
                                    <w:spacing w:line="254" w:lineRule="auto"/>
                                    <w:ind w:right="1" w:firstLine="552"/>
                                    <w:rPr>
                                      <w:rFonts w:ascii="仿宋" w:hAnsi="仿宋" w:eastAsia="仿宋" w:cs="仿宋"/>
                                      <w:sz w:val="24"/>
                                      <w:szCs w:val="24"/>
                                    </w:rPr>
                                  </w:pPr>
                                  <w:r>
                                    <w:rPr>
                                      <w:rFonts w:hint="eastAsia" w:ascii="仿宋" w:hAnsi="仿宋" w:eastAsia="仿宋" w:cs="仿宋"/>
                                      <w:spacing w:val="21"/>
                                      <w:sz w:val="24"/>
                                      <w:szCs w:val="24"/>
                                    </w:rPr>
                                    <w:t>造成</w:t>
                                  </w:r>
                                  <w:r>
                                    <w:rPr>
                                      <w:rFonts w:hint="eastAsia" w:ascii="仿宋" w:hAnsi="仿宋" w:eastAsia="仿宋" w:cs="仿宋"/>
                                      <w:sz w:val="24"/>
                                      <w:szCs w:val="24"/>
                                    </w:rPr>
                                    <w:t>3</w:t>
                                  </w:r>
                                  <w:r>
                                    <w:rPr>
                                      <w:rFonts w:hint="eastAsia" w:ascii="仿宋" w:hAnsi="仿宋" w:eastAsia="仿宋" w:cs="仿宋"/>
                                      <w:spacing w:val="-14"/>
                                      <w:sz w:val="24"/>
                                      <w:szCs w:val="24"/>
                                    </w:rPr>
                                    <w:t xml:space="preserve"> 人以上</w:t>
                                  </w:r>
                                  <w:r>
                                    <w:rPr>
                                      <w:rFonts w:hint="eastAsia" w:ascii="仿宋" w:hAnsi="仿宋" w:eastAsia="仿宋" w:cs="仿宋"/>
                                      <w:sz w:val="24"/>
                                      <w:szCs w:val="24"/>
                                    </w:rPr>
                                    <w:t>10</w:t>
                                  </w:r>
                                  <w:r>
                                    <w:rPr>
                                      <w:rFonts w:hint="eastAsia" w:ascii="仿宋" w:hAnsi="仿宋" w:eastAsia="仿宋" w:cs="仿宋"/>
                                      <w:spacing w:val="-29"/>
                                      <w:sz w:val="24"/>
                                      <w:szCs w:val="24"/>
                                    </w:rPr>
                                    <w:t xml:space="preserve"> 人以下</w:t>
                                  </w:r>
                                  <w:r>
                                    <w:rPr>
                                      <w:rFonts w:hint="eastAsia" w:ascii="仿宋" w:hAnsi="仿宋" w:eastAsia="仿宋" w:cs="仿宋"/>
                                      <w:spacing w:val="-5"/>
                                      <w:sz w:val="24"/>
                                      <w:szCs w:val="24"/>
                                    </w:rPr>
                                    <w:t>重伤（</w:t>
                                  </w:r>
                                  <w:r>
                                    <w:rPr>
                                      <w:rFonts w:hint="eastAsia" w:ascii="仿宋" w:hAnsi="仿宋" w:eastAsia="仿宋" w:cs="仿宋"/>
                                      <w:spacing w:val="-6"/>
                                      <w:sz w:val="24"/>
                                      <w:szCs w:val="24"/>
                                    </w:rPr>
                                    <w:t>包括急性工业中毒</w:t>
                                  </w:r>
                                  <w:r>
                                    <w:rPr>
                                      <w:rFonts w:hint="eastAsia" w:ascii="仿宋" w:hAnsi="仿宋" w:eastAsia="仿宋" w:cs="仿宋"/>
                                      <w:spacing w:val="-5"/>
                                      <w:sz w:val="24"/>
                                      <w:szCs w:val="24"/>
                                    </w:rPr>
                                    <w:t>）</w:t>
                                  </w:r>
                                  <w:r>
                                    <w:rPr>
                                      <w:rFonts w:hint="eastAsia" w:ascii="仿宋" w:hAnsi="仿宋" w:eastAsia="仿宋" w:cs="仿宋"/>
                                      <w:sz w:val="24"/>
                                      <w:szCs w:val="24"/>
                                    </w:rPr>
                                    <w:t>的</w:t>
                                  </w:r>
                                  <w:r>
                                    <w:rPr>
                                      <w:rFonts w:hint="eastAsia" w:ascii="仿宋" w:hAnsi="仿宋" w:eastAsia="仿宋" w:cs="仿宋"/>
                                      <w:spacing w:val="-4"/>
                                      <w:sz w:val="24"/>
                                      <w:szCs w:val="24"/>
                                    </w:rPr>
                                    <w:t>事故；</w:t>
                                  </w:r>
                                </w:p>
                                <w:p>
                                  <w:pPr>
                                    <w:pStyle w:val="15"/>
                                    <w:numPr>
                                      <w:ilvl w:val="0"/>
                                      <w:numId w:val="3"/>
                                    </w:numPr>
                                    <w:tabs>
                                      <w:tab w:val="left" w:pos="847"/>
                                    </w:tabs>
                                    <w:spacing w:line="254" w:lineRule="auto"/>
                                    <w:ind w:right="71" w:firstLine="552"/>
                                    <w:rPr>
                                      <w:rFonts w:ascii="仿宋" w:hAnsi="仿宋" w:eastAsia="仿宋" w:cs="仿宋"/>
                                      <w:sz w:val="24"/>
                                      <w:szCs w:val="24"/>
                                    </w:rPr>
                                  </w:pPr>
                                  <w:r>
                                    <w:rPr>
                                      <w:rFonts w:hint="eastAsia" w:ascii="仿宋" w:hAnsi="仿宋" w:eastAsia="仿宋" w:cs="仿宋"/>
                                      <w:spacing w:val="-27"/>
                                      <w:sz w:val="24"/>
                                      <w:szCs w:val="24"/>
                                    </w:rPr>
                                    <w:t xml:space="preserve">造成 </w:t>
                                  </w:r>
                                  <w:r>
                                    <w:rPr>
                                      <w:rFonts w:hint="eastAsia" w:ascii="仿宋" w:hAnsi="仿宋" w:eastAsia="仿宋" w:cs="仿宋"/>
                                      <w:sz w:val="24"/>
                                      <w:szCs w:val="24"/>
                                    </w:rPr>
                                    <w:t>1</w:t>
                                  </w:r>
                                  <w:r>
                                    <w:rPr>
                                      <w:rFonts w:hint="eastAsia" w:ascii="仿宋" w:hAnsi="仿宋" w:eastAsia="仿宋" w:cs="仿宋"/>
                                      <w:spacing w:val="-32"/>
                                      <w:sz w:val="24"/>
                                      <w:szCs w:val="24"/>
                                    </w:rPr>
                                    <w:t xml:space="preserve"> 人以上 </w:t>
                                  </w:r>
                                  <w:r>
                                    <w:rPr>
                                      <w:rFonts w:hint="eastAsia" w:ascii="仿宋" w:hAnsi="仿宋" w:eastAsia="仿宋" w:cs="仿宋"/>
                                      <w:sz w:val="24"/>
                                      <w:szCs w:val="24"/>
                                    </w:rPr>
                                    <w:t>3</w:t>
                                  </w:r>
                                  <w:r>
                                    <w:rPr>
                                      <w:rFonts w:hint="eastAsia" w:ascii="仿宋" w:hAnsi="仿宋" w:eastAsia="仿宋" w:cs="仿宋"/>
                                      <w:spacing w:val="-25"/>
                                      <w:sz w:val="24"/>
                                      <w:szCs w:val="24"/>
                                    </w:rPr>
                                    <w:t xml:space="preserve"> 人以下</w:t>
                                  </w:r>
                                  <w:r>
                                    <w:rPr>
                                      <w:rFonts w:hint="eastAsia" w:ascii="仿宋" w:hAnsi="仿宋" w:eastAsia="仿宋" w:cs="仿宋"/>
                                      <w:spacing w:val="-6"/>
                                      <w:sz w:val="24"/>
                                      <w:szCs w:val="24"/>
                                    </w:rPr>
                                    <w:t>涉险、被困、失联的事故；</w:t>
                                  </w:r>
                                </w:p>
                                <w:p>
                                  <w:pPr>
                                    <w:pStyle w:val="15"/>
                                    <w:spacing w:line="254" w:lineRule="auto"/>
                                    <w:ind w:left="13" w:right="5" w:firstLine="552"/>
                                    <w:rPr>
                                      <w:rFonts w:ascii="仿宋" w:hAnsi="仿宋" w:eastAsia="仿宋" w:cs="仿宋"/>
                                      <w:sz w:val="24"/>
                                      <w:szCs w:val="24"/>
                                    </w:rPr>
                                  </w:pPr>
                                  <w:r>
                                    <w:rPr>
                                      <w:rFonts w:hint="eastAsia" w:ascii="仿宋" w:hAnsi="仿宋" w:eastAsia="仿宋" w:cs="仿宋"/>
                                      <w:spacing w:val="-3"/>
                                      <w:sz w:val="24"/>
                                      <w:szCs w:val="24"/>
                                    </w:rPr>
                                    <w:t>4</w:t>
                                  </w:r>
                                  <w:r>
                                    <w:rPr>
                                      <w:rFonts w:hint="eastAsia" w:ascii="仿宋" w:hAnsi="仿宋" w:eastAsia="仿宋" w:cs="仿宋"/>
                                      <w:spacing w:val="-21"/>
                                      <w:sz w:val="24"/>
                                      <w:szCs w:val="24"/>
                                    </w:rPr>
                                    <w:t xml:space="preserve">.造成 </w:t>
                                  </w:r>
                                  <w:r>
                                    <w:rPr>
                                      <w:rFonts w:hint="eastAsia" w:ascii="仿宋" w:hAnsi="仿宋" w:eastAsia="仿宋" w:cs="仿宋"/>
                                      <w:sz w:val="24"/>
                                      <w:szCs w:val="24"/>
                                    </w:rPr>
                                    <w:t>500</w:t>
                                  </w:r>
                                  <w:r>
                                    <w:rPr>
                                      <w:rFonts w:hint="eastAsia" w:ascii="仿宋" w:hAnsi="仿宋" w:eastAsia="仿宋" w:cs="仿宋"/>
                                      <w:spacing w:val="-28"/>
                                      <w:sz w:val="24"/>
                                      <w:szCs w:val="24"/>
                                    </w:rPr>
                                    <w:t xml:space="preserve"> 万元以上 </w:t>
                                  </w:r>
                                  <w:r>
                                    <w:rPr>
                                      <w:rFonts w:hint="eastAsia" w:ascii="仿宋" w:hAnsi="仿宋" w:eastAsia="仿宋" w:cs="仿宋"/>
                                      <w:spacing w:val="-6"/>
                                      <w:sz w:val="24"/>
                                      <w:szCs w:val="24"/>
                                    </w:rPr>
                                    <w:t>1000 万元以下直接经济损失的事</w:t>
                                  </w:r>
                                  <w:r>
                                    <w:rPr>
                                      <w:rFonts w:hint="eastAsia" w:ascii="仿宋" w:hAnsi="仿宋" w:eastAsia="仿宋" w:cs="仿宋"/>
                                      <w:spacing w:val="-3"/>
                                      <w:sz w:val="24"/>
                                      <w:szCs w:val="24"/>
                                    </w:rPr>
                                    <w:t>故;</w:t>
                                  </w:r>
                                </w:p>
                                <w:p>
                                  <w:pPr>
                                    <w:pStyle w:val="15"/>
                                    <w:spacing w:line="254" w:lineRule="auto"/>
                                    <w:ind w:left="13" w:leftChars="0" w:right="73" w:rightChars="0" w:firstLine="552" w:firstLineChars="0"/>
                                    <w:rPr>
                                      <w:rFonts w:hint="eastAsia" w:ascii="仿宋" w:hAnsi="仿宋" w:eastAsia="仿宋" w:cs="仿宋"/>
                                      <w:sz w:val="24"/>
                                      <w:szCs w:val="24"/>
                                      <w:lang w:val="en-US" w:eastAsia="zh-CN" w:bidi="zh-CN"/>
                                    </w:rPr>
                                  </w:pPr>
                                  <w:r>
                                    <w:rPr>
                                      <w:rFonts w:hint="eastAsia" w:ascii="仿宋" w:hAnsi="仿宋" w:eastAsia="仿宋" w:cs="仿宋"/>
                                      <w:spacing w:val="-3"/>
                                      <w:sz w:val="24"/>
                                      <w:szCs w:val="24"/>
                                    </w:rPr>
                                    <w:t>5</w:t>
                                  </w:r>
                                  <w:r>
                                    <w:rPr>
                                      <w:rFonts w:hint="eastAsia" w:ascii="仿宋" w:hAnsi="仿宋" w:eastAsia="仿宋" w:cs="仿宋"/>
                                      <w:spacing w:val="-7"/>
                                      <w:sz w:val="24"/>
                                      <w:szCs w:val="24"/>
                                    </w:rPr>
                                    <w:t>.</w:t>
                                  </w:r>
                                  <w:r>
                                    <w:rPr>
                                      <w:rFonts w:hint="eastAsia" w:ascii="仿宋" w:hAnsi="仿宋" w:eastAsia="仿宋" w:cs="仿宋"/>
                                      <w:spacing w:val="-7"/>
                                      <w:sz w:val="24"/>
                                      <w:szCs w:val="24"/>
                                      <w:lang w:val="en-US" w:eastAsia="zh-CN"/>
                                    </w:rPr>
                                    <w:t>区</w:t>
                                  </w:r>
                                  <w:r>
                                    <w:rPr>
                                      <w:rFonts w:hint="eastAsia" w:ascii="仿宋" w:hAnsi="仿宋" w:eastAsia="仿宋" w:cs="仿宋"/>
                                      <w:spacing w:val="-7"/>
                                      <w:sz w:val="24"/>
                                      <w:szCs w:val="24"/>
                                    </w:rPr>
                                    <w:t>指挥部办公室认为需要启动三级响应的其他情形。</w:t>
                                  </w:r>
                                  <w:r>
                                    <w:rPr>
                                      <w:rFonts w:hint="eastAsia" w:ascii="仿宋" w:hAnsi="仿宋" w:eastAsia="仿宋" w:cs="仿宋"/>
                                      <w:spacing w:val="-14"/>
                                      <w:sz w:val="24"/>
                                      <w:szCs w:val="24"/>
                                    </w:rPr>
                                    <w:t xml:space="preserve">应急响应措施详见 </w:t>
                                  </w:r>
                                  <w:r>
                                    <w:rPr>
                                      <w:rFonts w:hint="eastAsia" w:ascii="仿宋" w:hAnsi="仿宋" w:eastAsia="仿宋" w:cs="仿宋"/>
                                      <w:sz w:val="24"/>
                                      <w:szCs w:val="24"/>
                                    </w:rPr>
                                    <w:t>5.3.2</w:t>
                                  </w:r>
                                </w:p>
                              </w:tc>
                              <w:tc>
                                <w:tcPr>
                                  <w:tcW w:w="4803" w:type="dxa"/>
                                  <w:vAlign w:val="center"/>
                                </w:tcPr>
                                <w:p>
                                  <w:pPr>
                                    <w:pStyle w:val="15"/>
                                    <w:spacing w:before="26" w:line="254" w:lineRule="auto"/>
                                    <w:ind w:left="14" w:firstLine="552"/>
                                    <w:jc w:val="both"/>
                                    <w:rPr>
                                      <w:rFonts w:hint="eastAsia" w:ascii="仿宋" w:hAnsi="仿宋" w:eastAsia="仿宋" w:cs="仿宋"/>
                                      <w:spacing w:val="-14"/>
                                      <w:sz w:val="24"/>
                                      <w:szCs w:val="24"/>
                                    </w:rPr>
                                  </w:pPr>
                                </w:p>
                                <w:p>
                                  <w:pPr>
                                    <w:pStyle w:val="15"/>
                                    <w:spacing w:before="26" w:line="254" w:lineRule="auto"/>
                                    <w:ind w:left="14" w:firstLine="552"/>
                                    <w:jc w:val="both"/>
                                    <w:rPr>
                                      <w:rFonts w:hint="eastAsia" w:ascii="仿宋" w:hAnsi="仿宋" w:eastAsia="仿宋" w:cs="仿宋"/>
                                      <w:spacing w:val="-14"/>
                                      <w:sz w:val="24"/>
                                      <w:szCs w:val="24"/>
                                    </w:rPr>
                                  </w:pPr>
                                </w:p>
                                <w:p>
                                  <w:pPr>
                                    <w:pStyle w:val="15"/>
                                    <w:spacing w:before="26" w:line="254" w:lineRule="auto"/>
                                    <w:ind w:left="14" w:firstLine="552"/>
                                    <w:jc w:val="both"/>
                                    <w:rPr>
                                      <w:rFonts w:hint="eastAsia" w:ascii="仿宋" w:hAnsi="仿宋" w:eastAsia="仿宋" w:cs="仿宋"/>
                                      <w:spacing w:val="-14"/>
                                      <w:sz w:val="24"/>
                                      <w:szCs w:val="24"/>
                                    </w:rPr>
                                  </w:pPr>
                                </w:p>
                                <w:p>
                                  <w:pPr>
                                    <w:pStyle w:val="15"/>
                                    <w:spacing w:before="26" w:line="254" w:lineRule="auto"/>
                                    <w:ind w:left="14" w:firstLine="552"/>
                                    <w:jc w:val="both"/>
                                    <w:rPr>
                                      <w:rFonts w:ascii="仿宋" w:hAnsi="仿宋" w:eastAsia="仿宋" w:cs="仿宋"/>
                                      <w:sz w:val="24"/>
                                      <w:szCs w:val="24"/>
                                    </w:rPr>
                                  </w:pPr>
                                  <w:r>
                                    <w:rPr>
                                      <w:rFonts w:hint="eastAsia" w:ascii="仿宋" w:hAnsi="仿宋" w:eastAsia="仿宋" w:cs="仿宋"/>
                                      <w:spacing w:val="-14"/>
                                      <w:sz w:val="24"/>
                                      <w:szCs w:val="24"/>
                                    </w:rPr>
                                    <w:t>符合以下情形之一时，启动</w:t>
                                  </w:r>
                                  <w:r>
                                    <w:rPr>
                                      <w:rFonts w:hint="eastAsia" w:ascii="仿宋" w:hAnsi="仿宋" w:eastAsia="仿宋" w:cs="仿宋"/>
                                      <w:spacing w:val="-4"/>
                                      <w:sz w:val="24"/>
                                      <w:szCs w:val="24"/>
                                    </w:rPr>
                                    <w:t>四级响应:</w:t>
                                  </w:r>
                                </w:p>
                                <w:p>
                                  <w:pPr>
                                    <w:pStyle w:val="15"/>
                                    <w:numPr>
                                      <w:ilvl w:val="0"/>
                                      <w:numId w:val="4"/>
                                    </w:numPr>
                                    <w:tabs>
                                      <w:tab w:val="left" w:pos="848"/>
                                    </w:tabs>
                                    <w:spacing w:line="254" w:lineRule="auto"/>
                                    <w:ind w:firstLine="552"/>
                                    <w:jc w:val="both"/>
                                    <w:rPr>
                                      <w:rFonts w:ascii="仿宋" w:hAnsi="仿宋" w:eastAsia="仿宋" w:cs="仿宋"/>
                                      <w:sz w:val="24"/>
                                      <w:szCs w:val="24"/>
                                    </w:rPr>
                                  </w:pPr>
                                  <w:r>
                                    <w:rPr>
                                      <w:rFonts w:hint="eastAsia" w:ascii="仿宋" w:hAnsi="仿宋" w:eastAsia="仿宋" w:cs="仿宋"/>
                                      <w:spacing w:val="21"/>
                                      <w:sz w:val="24"/>
                                      <w:szCs w:val="24"/>
                                    </w:rPr>
                                    <w:t>造成</w:t>
                                  </w:r>
                                  <w:r>
                                    <w:rPr>
                                      <w:rFonts w:hint="eastAsia" w:ascii="仿宋" w:hAnsi="仿宋" w:eastAsia="仿宋" w:cs="仿宋"/>
                                      <w:sz w:val="24"/>
                                      <w:szCs w:val="24"/>
                                    </w:rPr>
                                    <w:t>1</w:t>
                                  </w:r>
                                  <w:r>
                                    <w:rPr>
                                      <w:rFonts w:hint="eastAsia" w:ascii="仿宋" w:hAnsi="仿宋" w:eastAsia="仿宋" w:cs="仿宋"/>
                                      <w:spacing w:val="-13"/>
                                      <w:sz w:val="24"/>
                                      <w:szCs w:val="24"/>
                                    </w:rPr>
                                    <w:t xml:space="preserve"> 人以上</w:t>
                                  </w:r>
                                  <w:r>
                                    <w:rPr>
                                      <w:rFonts w:hint="eastAsia" w:ascii="仿宋" w:hAnsi="仿宋" w:eastAsia="仿宋" w:cs="仿宋"/>
                                      <w:sz w:val="24"/>
                                      <w:szCs w:val="24"/>
                                    </w:rPr>
                                    <w:t>3</w:t>
                                  </w:r>
                                  <w:r>
                                    <w:rPr>
                                      <w:rFonts w:hint="eastAsia" w:ascii="仿宋" w:hAnsi="仿宋" w:eastAsia="仿宋" w:cs="仿宋"/>
                                      <w:spacing w:val="-24"/>
                                      <w:sz w:val="24"/>
                                      <w:szCs w:val="24"/>
                                    </w:rPr>
                                    <w:t xml:space="preserve"> 人以下重</w:t>
                                  </w:r>
                                  <w:r>
                                    <w:rPr>
                                      <w:rFonts w:hint="eastAsia" w:ascii="仿宋" w:hAnsi="仿宋" w:eastAsia="仿宋" w:cs="仿宋"/>
                                      <w:spacing w:val="-106"/>
                                      <w:sz w:val="24"/>
                                      <w:szCs w:val="24"/>
                                    </w:rPr>
                                    <w:t>伤</w:t>
                                  </w:r>
                                  <w:r>
                                    <w:rPr>
                                      <w:rFonts w:hint="eastAsia" w:ascii="仿宋" w:hAnsi="仿宋" w:eastAsia="仿宋" w:cs="仿宋"/>
                                      <w:spacing w:val="-5"/>
                                      <w:sz w:val="24"/>
                                      <w:szCs w:val="24"/>
                                    </w:rPr>
                                    <w:t>（</w:t>
                                  </w:r>
                                  <w:r>
                                    <w:rPr>
                                      <w:rFonts w:hint="eastAsia" w:ascii="仿宋" w:hAnsi="仿宋" w:eastAsia="仿宋" w:cs="仿宋"/>
                                      <w:spacing w:val="-6"/>
                                      <w:sz w:val="24"/>
                                      <w:szCs w:val="24"/>
                                    </w:rPr>
                                    <w:t>包括急性工业中毒</w:t>
                                  </w:r>
                                  <w:r>
                                    <w:rPr>
                                      <w:rFonts w:hint="eastAsia" w:ascii="仿宋" w:hAnsi="仿宋" w:eastAsia="仿宋" w:cs="仿宋"/>
                                      <w:spacing w:val="-106"/>
                                      <w:sz w:val="24"/>
                                      <w:szCs w:val="24"/>
                                    </w:rPr>
                                    <w:t>）</w:t>
                                  </w:r>
                                  <w:r>
                                    <w:rPr>
                                      <w:rFonts w:hint="eastAsia" w:ascii="仿宋" w:hAnsi="仿宋" w:eastAsia="仿宋" w:cs="仿宋"/>
                                      <w:spacing w:val="-4"/>
                                      <w:sz w:val="24"/>
                                      <w:szCs w:val="24"/>
                                    </w:rPr>
                                    <w:t>的事故</w:t>
                                  </w:r>
                                </w:p>
                                <w:p>
                                  <w:pPr>
                                    <w:pStyle w:val="15"/>
                                    <w:numPr>
                                      <w:ilvl w:val="0"/>
                                      <w:numId w:val="4"/>
                                    </w:numPr>
                                    <w:tabs>
                                      <w:tab w:val="left" w:pos="848"/>
                                    </w:tabs>
                                    <w:spacing w:before="13" w:line="254" w:lineRule="auto"/>
                                    <w:ind w:firstLine="552"/>
                                    <w:jc w:val="both"/>
                                    <w:rPr>
                                      <w:rFonts w:ascii="仿宋" w:hAnsi="仿宋" w:eastAsia="仿宋" w:cs="仿宋"/>
                                      <w:sz w:val="24"/>
                                      <w:szCs w:val="24"/>
                                    </w:rPr>
                                  </w:pPr>
                                  <w:r>
                                    <w:rPr>
                                      <w:rFonts w:hint="eastAsia" w:ascii="仿宋" w:hAnsi="仿宋" w:eastAsia="仿宋" w:cs="仿宋"/>
                                      <w:spacing w:val="13"/>
                                      <w:sz w:val="24"/>
                                      <w:szCs w:val="24"/>
                                    </w:rPr>
                                    <w:t>造成</w:t>
                                  </w:r>
                                  <w:r>
                                    <w:rPr>
                                      <w:rFonts w:hint="eastAsia" w:ascii="仿宋" w:hAnsi="仿宋" w:eastAsia="仿宋" w:cs="仿宋"/>
                                      <w:spacing w:val="-2"/>
                                      <w:sz w:val="24"/>
                                      <w:szCs w:val="24"/>
                                    </w:rPr>
                                    <w:t>500</w:t>
                                  </w:r>
                                  <w:r>
                                    <w:rPr>
                                      <w:rFonts w:hint="eastAsia" w:ascii="仿宋" w:hAnsi="仿宋" w:eastAsia="仿宋" w:cs="仿宋"/>
                                      <w:spacing w:val="-20"/>
                                      <w:sz w:val="24"/>
                                      <w:szCs w:val="24"/>
                                    </w:rPr>
                                    <w:t xml:space="preserve"> 万元以下直接经</w:t>
                                  </w:r>
                                  <w:r>
                                    <w:rPr>
                                      <w:rFonts w:hint="eastAsia" w:ascii="仿宋" w:hAnsi="仿宋" w:eastAsia="仿宋" w:cs="仿宋"/>
                                      <w:spacing w:val="-5"/>
                                      <w:sz w:val="24"/>
                                      <w:szCs w:val="24"/>
                                    </w:rPr>
                                    <w:t>济损失的事故;</w:t>
                                  </w:r>
                                </w:p>
                                <w:p>
                                  <w:pPr>
                                    <w:pStyle w:val="15"/>
                                    <w:numPr>
                                      <w:ilvl w:val="0"/>
                                      <w:numId w:val="4"/>
                                    </w:numPr>
                                    <w:tabs>
                                      <w:tab w:val="left" w:pos="848"/>
                                    </w:tabs>
                                    <w:spacing w:line="254" w:lineRule="auto"/>
                                    <w:ind w:right="211" w:firstLine="552"/>
                                    <w:jc w:val="both"/>
                                    <w:rPr>
                                      <w:rFonts w:ascii="仿宋" w:hAnsi="仿宋" w:eastAsia="仿宋" w:cs="仿宋"/>
                                      <w:sz w:val="24"/>
                                      <w:szCs w:val="24"/>
                                    </w:rPr>
                                  </w:pPr>
                                  <w:r>
                                    <w:rPr>
                                      <w:rFonts w:hint="eastAsia" w:ascii="仿宋" w:hAnsi="仿宋" w:eastAsia="仿宋" w:cs="仿宋"/>
                                      <w:spacing w:val="-7"/>
                                      <w:sz w:val="24"/>
                                      <w:szCs w:val="24"/>
                                      <w:lang w:val="en-US" w:eastAsia="zh-CN"/>
                                    </w:rPr>
                                    <w:t>区</w:t>
                                  </w:r>
                                  <w:r>
                                    <w:rPr>
                                      <w:rFonts w:hint="eastAsia" w:ascii="仿宋" w:hAnsi="仿宋" w:eastAsia="仿宋" w:cs="仿宋"/>
                                      <w:spacing w:val="-7"/>
                                      <w:sz w:val="24"/>
                                      <w:szCs w:val="24"/>
                                    </w:rPr>
                                    <w:t>指挥部办公室认为需</w:t>
                                  </w:r>
                                  <w:r>
                                    <w:rPr>
                                      <w:rFonts w:hint="eastAsia" w:ascii="仿宋" w:hAnsi="仿宋" w:eastAsia="仿宋" w:cs="仿宋"/>
                                      <w:spacing w:val="-6"/>
                                      <w:sz w:val="24"/>
                                      <w:szCs w:val="24"/>
                                    </w:rPr>
                                    <w:t>要启动</w:t>
                                  </w:r>
                                  <w:r>
                                    <w:rPr>
                                      <w:rFonts w:hint="eastAsia" w:ascii="仿宋" w:hAnsi="仿宋" w:eastAsia="仿宋" w:cs="仿宋"/>
                                      <w:spacing w:val="-6"/>
                                      <w:sz w:val="24"/>
                                      <w:szCs w:val="24"/>
                                      <w:lang w:val="en-US"/>
                                    </w:rPr>
                                    <w:t>三</w:t>
                                  </w:r>
                                  <w:r>
                                    <w:rPr>
                                      <w:rFonts w:hint="eastAsia" w:ascii="仿宋" w:hAnsi="仿宋" w:eastAsia="仿宋" w:cs="仿宋"/>
                                      <w:spacing w:val="-6"/>
                                      <w:sz w:val="24"/>
                                      <w:szCs w:val="24"/>
                                    </w:rPr>
                                    <w:t>级响应的情形。</w:t>
                                  </w:r>
                                </w:p>
                                <w:p>
                                  <w:pPr>
                                    <w:pStyle w:val="15"/>
                                    <w:ind w:left="566"/>
                                    <w:jc w:val="both"/>
                                    <w:rPr>
                                      <w:rFonts w:ascii="仿宋" w:hAnsi="仿宋" w:eastAsia="仿宋" w:cs="仿宋"/>
                                      <w:sz w:val="24"/>
                                      <w:szCs w:val="24"/>
                                    </w:rPr>
                                  </w:pPr>
                                  <w:r>
                                    <w:rPr>
                                      <w:rFonts w:hint="eastAsia" w:ascii="仿宋" w:hAnsi="仿宋" w:eastAsia="仿宋" w:cs="仿宋"/>
                                      <w:spacing w:val="-12"/>
                                      <w:sz w:val="24"/>
                                      <w:szCs w:val="24"/>
                                    </w:rPr>
                                    <w:t xml:space="preserve">应急响应措施详见 </w:t>
                                  </w:r>
                                  <w:r>
                                    <w:rPr>
                                      <w:rFonts w:hint="eastAsia" w:ascii="仿宋" w:hAnsi="仿宋" w:eastAsia="仿宋" w:cs="仿宋"/>
                                      <w:spacing w:val="-4"/>
                                      <w:sz w:val="24"/>
                                      <w:szCs w:val="24"/>
                                    </w:rPr>
                                    <w:t>5.3.1</w:t>
                                  </w:r>
                                  <w:r>
                                    <w:rPr>
                                      <w:rFonts w:hint="eastAsia" w:ascii="仿宋" w:hAnsi="仿宋" w:eastAsia="仿宋" w:cs="仿宋"/>
                                      <w:sz w:val="24"/>
                                      <w:szCs w:val="24"/>
                                    </w:rPr>
                                    <w:t>。</w:t>
                                  </w:r>
                                </w:p>
                                <w:p>
                                  <w:pPr>
                                    <w:pStyle w:val="15"/>
                                    <w:jc w:val="both"/>
                                    <w:rPr>
                                      <w:rFonts w:ascii="仿宋" w:hAnsi="仿宋" w:eastAsia="仿宋" w:cs="仿宋"/>
                                      <w:sz w:val="24"/>
                                      <w:szCs w:val="24"/>
                                    </w:rPr>
                                  </w:pPr>
                                </w:p>
                                <w:p>
                                  <w:pPr>
                                    <w:pStyle w:val="15"/>
                                    <w:rPr>
                                      <w:rFonts w:ascii="仿宋" w:hAnsi="仿宋" w:eastAsia="仿宋" w:cs="仿宋"/>
                                      <w:sz w:val="24"/>
                                      <w:szCs w:val="24"/>
                                    </w:rPr>
                                  </w:pPr>
                                </w:p>
                                <w:p>
                                  <w:pPr>
                                    <w:pStyle w:val="15"/>
                                    <w:rPr>
                                      <w:rFonts w:ascii="仿宋" w:hAnsi="仿宋" w:eastAsia="仿宋" w:cs="仿宋"/>
                                      <w:sz w:val="24"/>
                                      <w:szCs w:val="24"/>
                                    </w:rPr>
                                  </w:pPr>
                                </w:p>
                                <w:p>
                                  <w:pPr>
                                    <w:pStyle w:val="15"/>
                                    <w:rPr>
                                      <w:rFonts w:ascii="仿宋" w:hAnsi="仿宋" w:eastAsia="仿宋" w:cs="仿宋"/>
                                      <w:sz w:val="24"/>
                                      <w:szCs w:val="24"/>
                                    </w:rPr>
                                  </w:pPr>
                                </w:p>
                                <w:p>
                                  <w:pPr>
                                    <w:pStyle w:val="15"/>
                                    <w:spacing w:before="10"/>
                                    <w:rPr>
                                      <w:rFonts w:ascii="仿宋" w:hAnsi="仿宋" w:eastAsia="仿宋" w:cs="仿宋"/>
                                      <w:sz w:val="24"/>
                                      <w:szCs w:val="24"/>
                                    </w:rPr>
                                  </w:pPr>
                                </w:p>
                                <w:p>
                                  <w:pPr>
                                    <w:pStyle w:val="15"/>
                                    <w:ind w:left="-159" w:leftChars="0"/>
                                    <w:rPr>
                                      <w:rFonts w:hint="eastAsia" w:ascii="仿宋" w:hAnsi="仿宋" w:eastAsia="仿宋" w:cs="仿宋"/>
                                      <w:sz w:val="24"/>
                                      <w:szCs w:val="24"/>
                                      <w:lang w:val="en-US" w:eastAsia="zh-CN" w:bidi="zh-CN"/>
                                    </w:rPr>
                                  </w:pPr>
                                  <w:r>
                                    <w:rPr>
                                      <w:rFonts w:hint="eastAsia" w:ascii="仿宋" w:hAnsi="仿宋" w:eastAsia="仿宋" w:cs="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9" w:hRule="atLeast"/>
                                <w:jc w:val="center"/>
                              </w:trPr>
                              <w:tc>
                                <w:tcPr>
                                  <w:tcW w:w="4966" w:type="dxa"/>
                                </w:tcPr>
                                <w:p>
                                  <w:pPr>
                                    <w:pStyle w:val="15"/>
                                    <w:spacing w:line="346" w:lineRule="exact"/>
                                    <w:ind w:left="566"/>
                                    <w:rPr>
                                      <w:rFonts w:hint="eastAsia" w:ascii="仿宋" w:hAnsi="仿宋" w:eastAsia="仿宋" w:cs="仿宋"/>
                                      <w:sz w:val="24"/>
                                      <w:szCs w:val="24"/>
                                    </w:rPr>
                                  </w:pPr>
                                </w:p>
                              </w:tc>
                              <w:tc>
                                <w:tcPr>
                                  <w:tcW w:w="4629" w:type="dxa"/>
                                </w:tcPr>
                                <w:p>
                                  <w:pPr>
                                    <w:pStyle w:val="15"/>
                                    <w:spacing w:line="254" w:lineRule="auto"/>
                                    <w:ind w:left="13" w:right="73" w:firstLine="552"/>
                                    <w:rPr>
                                      <w:rFonts w:ascii="仿宋" w:hAnsi="仿宋" w:eastAsia="仿宋" w:cs="仿宋"/>
                                      <w:sz w:val="24"/>
                                      <w:szCs w:val="24"/>
                                    </w:rPr>
                                  </w:pPr>
                                </w:p>
                              </w:tc>
                              <w:tc>
                                <w:tcPr>
                                  <w:tcW w:w="4803" w:type="dxa"/>
                                  <w:vAlign w:val="center"/>
                                </w:tcPr>
                                <w:p>
                                  <w:pPr>
                                    <w:pStyle w:val="15"/>
                                    <w:ind w:left="-159"/>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9" w:hRule="atLeast"/>
                                <w:jc w:val="center"/>
                              </w:trPr>
                              <w:tc>
                                <w:tcPr>
                                  <w:tcW w:w="4966" w:type="dxa"/>
                                </w:tcPr>
                                <w:p>
                                  <w:pPr>
                                    <w:pStyle w:val="15"/>
                                    <w:spacing w:line="346" w:lineRule="exact"/>
                                    <w:ind w:left="566"/>
                                    <w:rPr>
                                      <w:rFonts w:hint="eastAsia" w:ascii="仿宋" w:hAnsi="仿宋" w:eastAsia="仿宋" w:cs="仿宋"/>
                                      <w:sz w:val="24"/>
                                      <w:szCs w:val="24"/>
                                    </w:rPr>
                                  </w:pPr>
                                </w:p>
                              </w:tc>
                              <w:tc>
                                <w:tcPr>
                                  <w:tcW w:w="4629" w:type="dxa"/>
                                </w:tcPr>
                                <w:p>
                                  <w:pPr>
                                    <w:pStyle w:val="15"/>
                                    <w:spacing w:line="254" w:lineRule="auto"/>
                                    <w:ind w:left="13" w:right="73" w:firstLine="552"/>
                                    <w:rPr>
                                      <w:rFonts w:hint="eastAsia" w:ascii="仿宋" w:hAnsi="仿宋" w:eastAsia="仿宋" w:cs="仿宋"/>
                                      <w:spacing w:val="-3"/>
                                      <w:sz w:val="24"/>
                                      <w:szCs w:val="24"/>
                                    </w:rPr>
                                  </w:pPr>
                                </w:p>
                              </w:tc>
                              <w:tc>
                                <w:tcPr>
                                  <w:tcW w:w="4803" w:type="dxa"/>
                                  <w:vAlign w:val="center"/>
                                </w:tcPr>
                                <w:p>
                                  <w:pPr>
                                    <w:pStyle w:val="15"/>
                                    <w:ind w:left="-159"/>
                                    <w:rPr>
                                      <w:rFonts w:hint="eastAsia" w:ascii="仿宋" w:hAnsi="仿宋" w:eastAsia="仿宋" w:cs="仿宋"/>
                                      <w:sz w:val="24"/>
                                      <w:szCs w:val="24"/>
                                    </w:rPr>
                                  </w:pPr>
                                </w:p>
                              </w:tc>
                            </w:tr>
                          </w:tbl>
                          <w:p>
                            <w:pPr>
                              <w:pStyle w:val="8"/>
                            </w:pPr>
                          </w:p>
                        </w:txbxContent>
                      </wps:txbx>
                      <wps:bodyPr lIns="0" tIns="0" rIns="0" bIns="0" upright="1"/>
                    </wps:wsp>
                  </a:graphicData>
                </a:graphic>
              </wp:anchor>
            </w:drawing>
          </mc:Choice>
          <mc:Fallback>
            <w:pict>
              <v:shape id="文本框 76" o:spid="_x0000_s1026" o:spt="202" type="#_x0000_t202" style="position:absolute;left:0pt;margin-left:59.05pt;margin-top:11.35pt;height:311.65pt;width:738.75pt;mso-position-horizontal-relative:page;z-index:251662336;mso-width-relative:page;mso-height-relative:page;" filled="f" stroked="f" coordsize="21600,21600" o:gfxdata="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92NHtkAAAALAQAADwAAAAAAAAABACAAAAAiAAAAZHJzL2Rvd25yZXYueG1s&#10;UEsBAhQAFAAAAAgAh07iQExolPC+AQAAdAMAAA4AAAAAAAAAAQAgAAAAKAEAAGRycy9lMm9Eb2Mu&#10;eG1sUEsFBgAAAAAGAAYAWQEAAFgFAAAAAA==&#10;">
                <v:fill on="f" focussize="0,0"/>
                <v:stroke on="f"/>
                <v:imagedata o:title=""/>
                <o:lock v:ext="edit" aspectratio="f"/>
                <v:textbox inset="0mm,0mm,0mm,0mm">
                  <w:txbxContent>
                    <w:tbl>
                      <w:tblPr>
                        <w:tblStyle w:val="11"/>
                        <w:tblpPr w:leftFromText="180" w:rightFromText="180" w:vertAnchor="page" w:horzAnchor="page" w:tblpX="1408" w:tblpY="2288"/>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6"/>
                        <w:gridCol w:w="4629"/>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4966" w:type="dxa"/>
                          </w:tcPr>
                          <w:p>
                            <w:pPr>
                              <w:pStyle w:val="15"/>
                              <w:spacing w:before="103"/>
                              <w:ind w:left="1322" w:right="1306"/>
                              <w:jc w:val="center"/>
                              <w:rPr>
                                <w:rFonts w:ascii="仿宋" w:hAnsi="仿宋" w:eastAsia="仿宋" w:cs="仿宋"/>
                                <w:b/>
                                <w:bCs/>
                                <w:sz w:val="24"/>
                                <w:szCs w:val="24"/>
                              </w:rPr>
                            </w:pPr>
                            <w:r>
                              <w:rPr>
                                <w:rFonts w:hint="eastAsia" w:ascii="仿宋" w:hAnsi="仿宋" w:eastAsia="仿宋" w:cs="仿宋"/>
                                <w:b/>
                                <w:bCs/>
                                <w:sz w:val="24"/>
                                <w:szCs w:val="24"/>
                                <w:lang w:val="en-US"/>
                              </w:rPr>
                              <w:t>一</w:t>
                            </w:r>
                            <w:r>
                              <w:rPr>
                                <w:rFonts w:hint="eastAsia" w:ascii="仿宋" w:hAnsi="仿宋" w:eastAsia="仿宋" w:cs="仿宋"/>
                                <w:b/>
                                <w:bCs/>
                                <w:sz w:val="24"/>
                                <w:szCs w:val="24"/>
                              </w:rPr>
                              <w:t>级响应</w:t>
                            </w:r>
                          </w:p>
                        </w:tc>
                        <w:tc>
                          <w:tcPr>
                            <w:tcW w:w="4629" w:type="dxa"/>
                          </w:tcPr>
                          <w:p>
                            <w:pPr>
                              <w:pStyle w:val="15"/>
                              <w:spacing w:before="103"/>
                              <w:ind w:left="1213"/>
                              <w:rPr>
                                <w:rFonts w:ascii="仿宋" w:hAnsi="仿宋" w:eastAsia="仿宋" w:cs="仿宋"/>
                                <w:b/>
                                <w:bCs/>
                                <w:sz w:val="24"/>
                                <w:szCs w:val="24"/>
                              </w:rPr>
                            </w:pPr>
                            <w:r>
                              <w:rPr>
                                <w:rFonts w:hint="eastAsia" w:ascii="仿宋" w:hAnsi="仿宋" w:eastAsia="仿宋" w:cs="仿宋"/>
                                <w:b/>
                                <w:bCs/>
                                <w:sz w:val="24"/>
                                <w:szCs w:val="24"/>
                                <w:lang w:val="en-US"/>
                              </w:rPr>
                              <w:t>二</w:t>
                            </w:r>
                            <w:r>
                              <w:rPr>
                                <w:rFonts w:hint="eastAsia" w:ascii="仿宋" w:hAnsi="仿宋" w:eastAsia="仿宋" w:cs="仿宋"/>
                                <w:b/>
                                <w:bCs/>
                                <w:sz w:val="24"/>
                                <w:szCs w:val="24"/>
                              </w:rPr>
                              <w:t>级响应</w:t>
                            </w:r>
                          </w:p>
                        </w:tc>
                        <w:tc>
                          <w:tcPr>
                            <w:tcW w:w="4803" w:type="dxa"/>
                          </w:tcPr>
                          <w:p>
                            <w:pPr>
                              <w:pStyle w:val="15"/>
                              <w:spacing w:before="103"/>
                              <w:ind w:left="1284"/>
                              <w:rPr>
                                <w:rFonts w:ascii="仿宋" w:hAnsi="仿宋" w:eastAsia="仿宋" w:cs="仿宋"/>
                                <w:b/>
                                <w:bCs/>
                                <w:sz w:val="24"/>
                                <w:szCs w:val="24"/>
                              </w:rPr>
                            </w:pPr>
                            <w:r>
                              <w:rPr>
                                <w:rFonts w:hint="eastAsia" w:ascii="仿宋" w:hAnsi="仿宋" w:eastAsia="仿宋" w:cs="仿宋"/>
                                <w:b/>
                                <w:bCs/>
                                <w:sz w:val="24"/>
                                <w:szCs w:val="24"/>
                                <w:lang w:val="en-US"/>
                              </w:rPr>
                              <w:t>三</w:t>
                            </w:r>
                            <w:r>
                              <w:rPr>
                                <w:rFonts w:hint="eastAsia" w:ascii="仿宋" w:hAnsi="仿宋" w:eastAsia="仿宋" w:cs="仿宋"/>
                                <w:b/>
                                <w:bCs/>
                                <w:sz w:val="24"/>
                                <w:szCs w:val="24"/>
                              </w:rPr>
                              <w:t>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4966" w:type="dxa"/>
                            <w:vAlign w:val="top"/>
                          </w:tcPr>
                          <w:p>
                            <w:pPr>
                              <w:pStyle w:val="15"/>
                              <w:spacing w:before="26" w:line="254" w:lineRule="auto"/>
                              <w:ind w:left="14" w:right="11" w:firstLine="552"/>
                              <w:rPr>
                                <w:rFonts w:ascii="仿宋" w:hAnsi="仿宋" w:eastAsia="仿宋" w:cs="仿宋"/>
                                <w:sz w:val="24"/>
                                <w:szCs w:val="24"/>
                              </w:rPr>
                            </w:pPr>
                            <w:r>
                              <w:rPr>
                                <w:rFonts w:hint="eastAsia" w:ascii="仿宋" w:hAnsi="仿宋" w:eastAsia="仿宋" w:cs="仿宋"/>
                                <w:sz w:val="24"/>
                                <w:szCs w:val="24"/>
                              </w:rPr>
                              <w:t>符合以下情形之一时，启动二级响应：</w:t>
                            </w:r>
                          </w:p>
                          <w:p>
                            <w:pPr>
                              <w:pStyle w:val="15"/>
                              <w:numPr>
                                <w:ilvl w:val="0"/>
                                <w:numId w:val="2"/>
                              </w:numPr>
                              <w:tabs>
                                <w:tab w:val="left" w:pos="846"/>
                              </w:tabs>
                              <w:spacing w:line="254" w:lineRule="auto"/>
                              <w:ind w:right="65" w:firstLine="549"/>
                              <w:rPr>
                                <w:rFonts w:ascii="仿宋" w:hAnsi="仿宋" w:eastAsia="仿宋" w:cs="仿宋"/>
                                <w:sz w:val="24"/>
                                <w:szCs w:val="24"/>
                              </w:rPr>
                            </w:pPr>
                            <w:r>
                              <w:rPr>
                                <w:rFonts w:hint="eastAsia" w:ascii="仿宋" w:hAnsi="仿宋" w:eastAsia="仿宋" w:cs="仿宋"/>
                                <w:spacing w:val="-27"/>
                                <w:sz w:val="24"/>
                                <w:szCs w:val="24"/>
                              </w:rPr>
                              <w:t xml:space="preserve">发生 </w:t>
                            </w:r>
                            <w:r>
                              <w:rPr>
                                <w:rFonts w:hint="eastAsia" w:ascii="仿宋" w:hAnsi="仿宋" w:eastAsia="仿宋" w:cs="仿宋"/>
                                <w:sz w:val="24"/>
                                <w:szCs w:val="24"/>
                              </w:rPr>
                              <w:t>3</w:t>
                            </w:r>
                            <w:r>
                              <w:rPr>
                                <w:rFonts w:hint="eastAsia" w:ascii="仿宋" w:hAnsi="仿宋" w:eastAsia="仿宋" w:cs="仿宋"/>
                                <w:spacing w:val="-32"/>
                                <w:sz w:val="24"/>
                                <w:szCs w:val="24"/>
                              </w:rPr>
                              <w:t xml:space="preserve"> 人以上</w:t>
                            </w:r>
                            <w:r>
                              <w:rPr>
                                <w:rFonts w:hint="eastAsia" w:ascii="仿宋" w:hAnsi="仿宋" w:eastAsia="仿宋" w:cs="仿宋"/>
                                <w:spacing w:val="-21"/>
                                <w:sz w:val="24"/>
                                <w:szCs w:val="24"/>
                              </w:rPr>
                              <w:t>死</w:t>
                            </w:r>
                            <w:r>
                              <w:rPr>
                                <w:rFonts w:hint="eastAsia" w:ascii="仿宋" w:hAnsi="仿宋" w:eastAsia="仿宋" w:cs="仿宋"/>
                                <w:spacing w:val="-4"/>
                                <w:sz w:val="24"/>
                                <w:szCs w:val="24"/>
                              </w:rPr>
                              <w:t>亡的事故；</w:t>
                            </w:r>
                          </w:p>
                          <w:p>
                            <w:pPr>
                              <w:pStyle w:val="15"/>
                              <w:numPr>
                                <w:ilvl w:val="0"/>
                                <w:numId w:val="2"/>
                              </w:numPr>
                              <w:tabs>
                                <w:tab w:val="left" w:pos="848"/>
                              </w:tabs>
                              <w:spacing w:before="13" w:line="254" w:lineRule="auto"/>
                              <w:ind w:right="65" w:firstLine="552"/>
                              <w:rPr>
                                <w:rFonts w:ascii="仿宋" w:hAnsi="仿宋" w:eastAsia="仿宋" w:cs="仿宋"/>
                                <w:sz w:val="24"/>
                                <w:szCs w:val="24"/>
                              </w:rPr>
                            </w:pPr>
                            <w:r>
                              <w:rPr>
                                <w:rFonts w:hint="eastAsia" w:ascii="仿宋" w:hAnsi="仿宋" w:eastAsia="仿宋" w:cs="仿宋"/>
                                <w:spacing w:val="-27"/>
                                <w:sz w:val="24"/>
                                <w:szCs w:val="24"/>
                              </w:rPr>
                              <w:t xml:space="preserve">造成 </w:t>
                            </w:r>
                            <w:r>
                              <w:rPr>
                                <w:rFonts w:hint="eastAsia" w:ascii="仿宋" w:hAnsi="仿宋" w:eastAsia="仿宋" w:cs="仿宋"/>
                                <w:sz w:val="24"/>
                                <w:szCs w:val="24"/>
                              </w:rPr>
                              <w:t>10</w:t>
                            </w:r>
                            <w:r>
                              <w:rPr>
                                <w:rFonts w:hint="eastAsia" w:ascii="仿宋" w:hAnsi="仿宋" w:eastAsia="仿宋" w:cs="仿宋"/>
                                <w:spacing w:val="-33"/>
                                <w:sz w:val="24"/>
                                <w:szCs w:val="24"/>
                              </w:rPr>
                              <w:t xml:space="preserve"> 人以上</w:t>
                            </w:r>
                            <w:r>
                              <w:rPr>
                                <w:rFonts w:hint="eastAsia" w:ascii="仿宋" w:hAnsi="仿宋" w:eastAsia="仿宋" w:cs="仿宋"/>
                                <w:spacing w:val="-5"/>
                                <w:sz w:val="24"/>
                                <w:szCs w:val="24"/>
                              </w:rPr>
                              <w:t>重伤（</w:t>
                            </w:r>
                            <w:r>
                              <w:rPr>
                                <w:rFonts w:hint="eastAsia" w:ascii="仿宋" w:hAnsi="仿宋" w:eastAsia="仿宋" w:cs="仿宋"/>
                                <w:spacing w:val="-6"/>
                                <w:sz w:val="24"/>
                                <w:szCs w:val="24"/>
                              </w:rPr>
                              <w:t>包括急性工业中毒</w:t>
                            </w:r>
                            <w:r>
                              <w:rPr>
                                <w:rFonts w:hint="eastAsia" w:ascii="仿宋" w:hAnsi="仿宋" w:eastAsia="仿宋" w:cs="仿宋"/>
                                <w:spacing w:val="-5"/>
                                <w:sz w:val="24"/>
                                <w:szCs w:val="24"/>
                              </w:rPr>
                              <w:t>）</w:t>
                            </w:r>
                            <w:r>
                              <w:rPr>
                                <w:rFonts w:hint="eastAsia" w:ascii="仿宋" w:hAnsi="仿宋" w:eastAsia="仿宋" w:cs="仿宋"/>
                                <w:spacing w:val="-11"/>
                                <w:sz w:val="24"/>
                                <w:szCs w:val="24"/>
                              </w:rPr>
                              <w:t>的事</w:t>
                            </w:r>
                            <w:r>
                              <w:rPr>
                                <w:rFonts w:hint="eastAsia" w:ascii="仿宋" w:hAnsi="仿宋" w:eastAsia="仿宋" w:cs="仿宋"/>
                                <w:spacing w:val="-3"/>
                                <w:sz w:val="24"/>
                                <w:szCs w:val="24"/>
                              </w:rPr>
                              <w:t>故；</w:t>
                            </w:r>
                          </w:p>
                          <w:p>
                            <w:pPr>
                              <w:pStyle w:val="15"/>
                              <w:numPr>
                                <w:ilvl w:val="0"/>
                                <w:numId w:val="2"/>
                              </w:numPr>
                              <w:tabs>
                                <w:tab w:val="left" w:pos="848"/>
                              </w:tabs>
                              <w:spacing w:line="254" w:lineRule="auto"/>
                              <w:ind w:right="65" w:firstLine="552"/>
                              <w:rPr>
                                <w:rFonts w:ascii="仿宋" w:hAnsi="仿宋" w:eastAsia="仿宋" w:cs="仿宋"/>
                                <w:sz w:val="24"/>
                                <w:szCs w:val="24"/>
                              </w:rPr>
                            </w:pPr>
                            <w:r>
                              <w:rPr>
                                <w:rFonts w:hint="eastAsia" w:ascii="仿宋" w:hAnsi="仿宋" w:eastAsia="仿宋" w:cs="仿宋"/>
                                <w:spacing w:val="-27"/>
                                <w:sz w:val="24"/>
                                <w:szCs w:val="24"/>
                              </w:rPr>
                              <w:t xml:space="preserve">造成 </w:t>
                            </w:r>
                            <w:r>
                              <w:rPr>
                                <w:rFonts w:hint="eastAsia" w:ascii="仿宋" w:hAnsi="仿宋" w:eastAsia="仿宋" w:cs="仿宋"/>
                                <w:sz w:val="24"/>
                                <w:szCs w:val="24"/>
                              </w:rPr>
                              <w:t>3</w:t>
                            </w:r>
                            <w:r>
                              <w:rPr>
                                <w:rFonts w:hint="eastAsia" w:ascii="仿宋" w:hAnsi="仿宋" w:eastAsia="仿宋" w:cs="仿宋"/>
                                <w:spacing w:val="-32"/>
                                <w:sz w:val="24"/>
                                <w:szCs w:val="24"/>
                              </w:rPr>
                              <w:t xml:space="preserve"> 人以上</w:t>
                            </w:r>
                            <w:r>
                              <w:rPr>
                                <w:rFonts w:hint="eastAsia" w:ascii="仿宋" w:hAnsi="仿宋" w:eastAsia="仿宋" w:cs="仿宋"/>
                                <w:spacing w:val="-21"/>
                                <w:sz w:val="24"/>
                                <w:szCs w:val="24"/>
                              </w:rPr>
                              <w:t>涉</w:t>
                            </w:r>
                            <w:r>
                              <w:rPr>
                                <w:rFonts w:hint="eastAsia" w:ascii="仿宋" w:hAnsi="仿宋" w:eastAsia="仿宋" w:cs="仿宋"/>
                                <w:spacing w:val="-6"/>
                                <w:sz w:val="24"/>
                                <w:szCs w:val="24"/>
                              </w:rPr>
                              <w:t>险、被困、失联的事故；</w:t>
                            </w:r>
                          </w:p>
                          <w:p>
                            <w:pPr>
                              <w:pStyle w:val="15"/>
                              <w:spacing w:line="249" w:lineRule="auto"/>
                              <w:ind w:left="14" w:right="67" w:firstLine="552"/>
                              <w:rPr>
                                <w:rFonts w:ascii="仿宋" w:hAnsi="仿宋" w:eastAsia="仿宋" w:cs="仿宋"/>
                                <w:spacing w:val="-6"/>
                                <w:sz w:val="24"/>
                                <w:szCs w:val="24"/>
                              </w:rPr>
                            </w:pPr>
                            <w:r>
                              <w:rPr>
                                <w:rFonts w:hint="eastAsia" w:ascii="仿宋" w:hAnsi="仿宋" w:eastAsia="仿宋" w:cs="仿宋"/>
                                <w:spacing w:val="-5"/>
                                <w:sz w:val="24"/>
                                <w:szCs w:val="24"/>
                              </w:rPr>
                              <w:t>4</w:t>
                            </w:r>
                            <w:r>
                              <w:rPr>
                                <w:rFonts w:hint="eastAsia" w:ascii="仿宋" w:hAnsi="仿宋" w:eastAsia="仿宋" w:cs="仿宋"/>
                                <w:spacing w:val="-22"/>
                                <w:sz w:val="24"/>
                                <w:szCs w:val="24"/>
                              </w:rPr>
                              <w:t xml:space="preserve">.造成 </w:t>
                            </w:r>
                            <w:r>
                              <w:rPr>
                                <w:rFonts w:hint="eastAsia" w:ascii="仿宋" w:hAnsi="仿宋" w:eastAsia="仿宋" w:cs="仿宋"/>
                                <w:sz w:val="24"/>
                                <w:szCs w:val="24"/>
                              </w:rPr>
                              <w:t>1000</w:t>
                            </w:r>
                            <w:r>
                              <w:rPr>
                                <w:rFonts w:hint="eastAsia" w:ascii="仿宋" w:hAnsi="仿宋" w:eastAsia="仿宋" w:cs="仿宋"/>
                                <w:spacing w:val="-29"/>
                                <w:sz w:val="24"/>
                                <w:szCs w:val="24"/>
                              </w:rPr>
                              <w:t xml:space="preserve"> 万元以上</w:t>
                            </w:r>
                            <w:r>
                              <w:rPr>
                                <w:rFonts w:hint="eastAsia" w:ascii="仿宋" w:hAnsi="仿宋" w:eastAsia="仿宋" w:cs="仿宋"/>
                                <w:spacing w:val="-6"/>
                                <w:sz w:val="24"/>
                                <w:szCs w:val="24"/>
                              </w:rPr>
                              <w:t xml:space="preserve">直接经济损失的事故; </w:t>
                            </w:r>
                          </w:p>
                          <w:p>
                            <w:pPr>
                              <w:pStyle w:val="15"/>
                              <w:spacing w:line="249" w:lineRule="auto"/>
                              <w:ind w:left="14" w:right="67" w:firstLine="552"/>
                              <w:rPr>
                                <w:rFonts w:ascii="仿宋" w:hAnsi="仿宋" w:eastAsia="仿宋" w:cs="仿宋"/>
                                <w:spacing w:val="-5"/>
                                <w:sz w:val="24"/>
                                <w:szCs w:val="24"/>
                              </w:rPr>
                            </w:pPr>
                            <w:r>
                              <w:rPr>
                                <w:rFonts w:hint="eastAsia" w:ascii="仿宋" w:hAnsi="仿宋" w:eastAsia="仿宋" w:cs="仿宋"/>
                                <w:spacing w:val="-5"/>
                                <w:sz w:val="24"/>
                                <w:szCs w:val="24"/>
                              </w:rPr>
                              <w:t>5.超出</w:t>
                            </w:r>
                            <w:r>
                              <w:rPr>
                                <w:rFonts w:hint="eastAsia" w:ascii="仿宋" w:hAnsi="仿宋" w:eastAsia="仿宋" w:cs="仿宋"/>
                                <w:spacing w:val="-5"/>
                                <w:sz w:val="24"/>
                                <w:szCs w:val="24"/>
                                <w:lang w:eastAsia="zh-CN"/>
                              </w:rPr>
                              <w:t>区</w:t>
                            </w:r>
                            <w:r>
                              <w:rPr>
                                <w:rFonts w:hint="eastAsia" w:ascii="仿宋" w:hAnsi="仿宋" w:eastAsia="仿宋" w:cs="仿宋"/>
                                <w:spacing w:val="-5"/>
                                <w:sz w:val="24"/>
                                <w:szCs w:val="24"/>
                              </w:rPr>
                              <w:t>（区）</w:t>
                            </w:r>
                            <w:r>
                              <w:rPr>
                                <w:rFonts w:hint="eastAsia" w:ascii="仿宋" w:hAnsi="仿宋" w:eastAsia="仿宋" w:cs="仿宋"/>
                                <w:spacing w:val="-6"/>
                                <w:sz w:val="24"/>
                                <w:szCs w:val="24"/>
                              </w:rPr>
                              <w:t>级政府应急</w:t>
                            </w:r>
                            <w:r>
                              <w:rPr>
                                <w:rFonts w:hint="eastAsia" w:ascii="仿宋" w:hAnsi="仿宋" w:eastAsia="仿宋" w:cs="仿宋"/>
                                <w:sz w:val="24"/>
                                <w:szCs w:val="24"/>
                              </w:rPr>
                              <w:t>处置能力的生产安全</w:t>
                            </w:r>
                            <w:r>
                              <w:rPr>
                                <w:rFonts w:hint="eastAsia" w:ascii="仿宋" w:hAnsi="仿宋" w:eastAsia="仿宋" w:cs="仿宋"/>
                                <w:spacing w:val="-5"/>
                                <w:sz w:val="24"/>
                                <w:szCs w:val="24"/>
                              </w:rPr>
                              <w:t>事故；</w:t>
                            </w:r>
                          </w:p>
                          <w:p>
                            <w:pPr>
                              <w:pStyle w:val="15"/>
                              <w:spacing w:line="249" w:lineRule="auto"/>
                              <w:ind w:left="14" w:right="67" w:firstLine="552"/>
                              <w:rPr>
                                <w:rFonts w:ascii="仿宋" w:hAnsi="仿宋" w:eastAsia="仿宋" w:cs="仿宋"/>
                                <w:spacing w:val="-5"/>
                                <w:sz w:val="24"/>
                                <w:szCs w:val="24"/>
                              </w:rPr>
                            </w:pPr>
                            <w:r>
                              <w:rPr>
                                <w:rFonts w:hint="eastAsia" w:ascii="仿宋" w:hAnsi="仿宋" w:eastAsia="仿宋" w:cs="仿宋"/>
                                <w:spacing w:val="-5"/>
                                <w:sz w:val="24"/>
                                <w:szCs w:val="24"/>
                              </w:rPr>
                              <w:t>6.</w:t>
                            </w:r>
                            <w:r>
                              <w:rPr>
                                <w:rFonts w:hint="eastAsia" w:ascii="仿宋" w:hAnsi="仿宋" w:eastAsia="仿宋" w:cs="仿宋"/>
                                <w:spacing w:val="-5"/>
                                <w:sz w:val="24"/>
                                <w:szCs w:val="24"/>
                                <w:lang w:val="en-US"/>
                              </w:rPr>
                              <w:t>市属及以上政府监管企业的事故；</w:t>
                            </w:r>
                          </w:p>
                          <w:p>
                            <w:pPr>
                              <w:pStyle w:val="15"/>
                              <w:spacing w:before="23" w:line="254" w:lineRule="auto"/>
                              <w:ind w:left="14" w:right="11" w:firstLine="552"/>
                              <w:rPr>
                                <w:rFonts w:ascii="仿宋" w:hAnsi="仿宋" w:eastAsia="仿宋" w:cs="仿宋"/>
                                <w:sz w:val="24"/>
                                <w:szCs w:val="24"/>
                              </w:rPr>
                            </w:pPr>
                            <w:r>
                              <w:rPr>
                                <w:rFonts w:hint="eastAsia" w:ascii="仿宋" w:hAnsi="仿宋" w:eastAsia="仿宋" w:cs="仿宋"/>
                                <w:sz w:val="24"/>
                                <w:szCs w:val="24"/>
                                <w:lang w:val="en-US"/>
                              </w:rPr>
                              <w:t>7.</w:t>
                            </w:r>
                            <w:r>
                              <w:rPr>
                                <w:rFonts w:hint="eastAsia" w:ascii="仿宋" w:hAnsi="仿宋" w:eastAsia="仿宋" w:cs="仿宋"/>
                                <w:sz w:val="24"/>
                                <w:szCs w:val="24"/>
                                <w:lang w:val="en-US" w:eastAsia="zh-CN"/>
                              </w:rPr>
                              <w:t>区</w:t>
                            </w:r>
                            <w:r>
                              <w:rPr>
                                <w:rFonts w:hint="eastAsia" w:ascii="仿宋" w:hAnsi="仿宋" w:eastAsia="仿宋" w:cs="仿宋"/>
                                <w:sz w:val="24"/>
                                <w:szCs w:val="24"/>
                              </w:rPr>
                              <w:t>指挥部认为需要启动二级响应的其他情形。</w:t>
                            </w:r>
                          </w:p>
                          <w:p>
                            <w:pPr>
                              <w:pStyle w:val="15"/>
                              <w:spacing w:line="346" w:lineRule="exact"/>
                              <w:ind w:left="566" w:leftChars="0"/>
                              <w:rPr>
                                <w:rFonts w:hint="eastAsia" w:ascii="仿宋" w:hAnsi="仿宋" w:eastAsia="仿宋" w:cs="仿宋"/>
                                <w:sz w:val="24"/>
                                <w:szCs w:val="24"/>
                                <w:lang w:val="en-US" w:eastAsia="zh-CN" w:bidi="zh-CN"/>
                              </w:rPr>
                            </w:pPr>
                            <w:r>
                              <w:rPr>
                                <w:rFonts w:hint="eastAsia" w:ascii="仿宋" w:hAnsi="仿宋" w:eastAsia="仿宋" w:cs="仿宋"/>
                                <w:sz w:val="24"/>
                                <w:szCs w:val="24"/>
                              </w:rPr>
                              <w:t>应急响应措施详见 5.3.3。</w:t>
                            </w:r>
                          </w:p>
                        </w:tc>
                        <w:tc>
                          <w:tcPr>
                            <w:tcW w:w="4629" w:type="dxa"/>
                            <w:vAlign w:val="top"/>
                          </w:tcPr>
                          <w:p>
                            <w:pPr>
                              <w:pStyle w:val="15"/>
                              <w:spacing w:before="41" w:line="254" w:lineRule="auto"/>
                              <w:ind w:left="13" w:right="17" w:firstLine="552"/>
                              <w:rPr>
                                <w:rFonts w:hint="eastAsia" w:ascii="仿宋" w:hAnsi="仿宋" w:eastAsia="仿宋" w:cs="仿宋"/>
                                <w:sz w:val="24"/>
                                <w:szCs w:val="24"/>
                              </w:rPr>
                            </w:pPr>
                          </w:p>
                          <w:p>
                            <w:pPr>
                              <w:pStyle w:val="15"/>
                              <w:spacing w:before="41" w:line="254" w:lineRule="auto"/>
                              <w:ind w:left="13" w:right="17" w:firstLine="552"/>
                              <w:rPr>
                                <w:rFonts w:ascii="仿宋" w:hAnsi="仿宋" w:eastAsia="仿宋" w:cs="仿宋"/>
                                <w:sz w:val="24"/>
                                <w:szCs w:val="24"/>
                              </w:rPr>
                            </w:pPr>
                            <w:r>
                              <w:rPr>
                                <w:rFonts w:hint="eastAsia" w:ascii="仿宋" w:hAnsi="仿宋" w:eastAsia="仿宋" w:cs="仿宋"/>
                                <w:sz w:val="24"/>
                                <w:szCs w:val="24"/>
                              </w:rPr>
                              <w:t>符合以下情形之一时，启动</w:t>
                            </w:r>
                            <w:r>
                              <w:rPr>
                                <w:rFonts w:hint="eastAsia" w:ascii="仿宋" w:hAnsi="仿宋" w:eastAsia="仿宋" w:cs="仿宋"/>
                                <w:sz w:val="24"/>
                                <w:szCs w:val="24"/>
                                <w:lang w:val="en-US"/>
                              </w:rPr>
                              <w:t>二</w:t>
                            </w:r>
                            <w:r>
                              <w:rPr>
                                <w:rFonts w:hint="eastAsia" w:ascii="仿宋" w:hAnsi="仿宋" w:eastAsia="仿宋" w:cs="仿宋"/>
                                <w:sz w:val="24"/>
                                <w:szCs w:val="24"/>
                              </w:rPr>
                              <w:t>级响应:</w:t>
                            </w:r>
                          </w:p>
                          <w:p>
                            <w:pPr>
                              <w:pStyle w:val="15"/>
                              <w:numPr>
                                <w:ilvl w:val="0"/>
                                <w:numId w:val="3"/>
                              </w:numPr>
                              <w:tabs>
                                <w:tab w:val="left" w:pos="847"/>
                              </w:tabs>
                              <w:spacing w:line="254" w:lineRule="auto"/>
                              <w:ind w:right="71" w:firstLine="552"/>
                              <w:rPr>
                                <w:rFonts w:ascii="仿宋" w:hAnsi="仿宋" w:eastAsia="仿宋" w:cs="仿宋"/>
                                <w:sz w:val="24"/>
                                <w:szCs w:val="24"/>
                              </w:rPr>
                            </w:pPr>
                            <w:r>
                              <w:rPr>
                                <w:rFonts w:hint="eastAsia" w:ascii="仿宋" w:hAnsi="仿宋" w:eastAsia="仿宋" w:cs="仿宋"/>
                                <w:spacing w:val="-27"/>
                                <w:sz w:val="24"/>
                                <w:szCs w:val="24"/>
                              </w:rPr>
                              <w:t xml:space="preserve">发生 </w:t>
                            </w:r>
                            <w:r>
                              <w:rPr>
                                <w:rFonts w:hint="eastAsia" w:ascii="仿宋" w:hAnsi="仿宋" w:eastAsia="仿宋" w:cs="仿宋"/>
                                <w:sz w:val="24"/>
                                <w:szCs w:val="24"/>
                              </w:rPr>
                              <w:t>1</w:t>
                            </w:r>
                            <w:r>
                              <w:rPr>
                                <w:rFonts w:hint="eastAsia" w:ascii="仿宋" w:hAnsi="仿宋" w:eastAsia="仿宋" w:cs="仿宋"/>
                                <w:spacing w:val="-32"/>
                                <w:sz w:val="24"/>
                                <w:szCs w:val="24"/>
                              </w:rPr>
                              <w:t xml:space="preserve"> 人以上 </w:t>
                            </w:r>
                            <w:r>
                              <w:rPr>
                                <w:rFonts w:hint="eastAsia" w:ascii="仿宋" w:hAnsi="仿宋" w:eastAsia="仿宋" w:cs="仿宋"/>
                                <w:sz w:val="24"/>
                                <w:szCs w:val="24"/>
                              </w:rPr>
                              <w:t>3</w:t>
                            </w:r>
                            <w:r>
                              <w:rPr>
                                <w:rFonts w:hint="eastAsia" w:ascii="仿宋" w:hAnsi="仿宋" w:eastAsia="仿宋" w:cs="仿宋"/>
                                <w:spacing w:val="-25"/>
                                <w:sz w:val="24"/>
                                <w:szCs w:val="24"/>
                              </w:rPr>
                              <w:t xml:space="preserve"> 人以下</w:t>
                            </w:r>
                            <w:r>
                              <w:rPr>
                                <w:rFonts w:hint="eastAsia" w:ascii="仿宋" w:hAnsi="仿宋" w:eastAsia="仿宋" w:cs="仿宋"/>
                                <w:spacing w:val="-5"/>
                                <w:sz w:val="24"/>
                                <w:szCs w:val="24"/>
                              </w:rPr>
                              <w:t>死亡的事故；</w:t>
                            </w:r>
                          </w:p>
                          <w:p>
                            <w:pPr>
                              <w:pStyle w:val="15"/>
                              <w:numPr>
                                <w:ilvl w:val="0"/>
                                <w:numId w:val="3"/>
                              </w:numPr>
                              <w:tabs>
                                <w:tab w:val="left" w:pos="847"/>
                              </w:tabs>
                              <w:spacing w:line="254" w:lineRule="auto"/>
                              <w:ind w:right="1" w:firstLine="552"/>
                              <w:rPr>
                                <w:rFonts w:ascii="仿宋" w:hAnsi="仿宋" w:eastAsia="仿宋" w:cs="仿宋"/>
                                <w:sz w:val="24"/>
                                <w:szCs w:val="24"/>
                              </w:rPr>
                            </w:pPr>
                            <w:r>
                              <w:rPr>
                                <w:rFonts w:hint="eastAsia" w:ascii="仿宋" w:hAnsi="仿宋" w:eastAsia="仿宋" w:cs="仿宋"/>
                                <w:spacing w:val="21"/>
                                <w:sz w:val="24"/>
                                <w:szCs w:val="24"/>
                              </w:rPr>
                              <w:t>造成</w:t>
                            </w:r>
                            <w:r>
                              <w:rPr>
                                <w:rFonts w:hint="eastAsia" w:ascii="仿宋" w:hAnsi="仿宋" w:eastAsia="仿宋" w:cs="仿宋"/>
                                <w:sz w:val="24"/>
                                <w:szCs w:val="24"/>
                              </w:rPr>
                              <w:t>3</w:t>
                            </w:r>
                            <w:r>
                              <w:rPr>
                                <w:rFonts w:hint="eastAsia" w:ascii="仿宋" w:hAnsi="仿宋" w:eastAsia="仿宋" w:cs="仿宋"/>
                                <w:spacing w:val="-14"/>
                                <w:sz w:val="24"/>
                                <w:szCs w:val="24"/>
                              </w:rPr>
                              <w:t xml:space="preserve"> 人以上</w:t>
                            </w:r>
                            <w:r>
                              <w:rPr>
                                <w:rFonts w:hint="eastAsia" w:ascii="仿宋" w:hAnsi="仿宋" w:eastAsia="仿宋" w:cs="仿宋"/>
                                <w:sz w:val="24"/>
                                <w:szCs w:val="24"/>
                              </w:rPr>
                              <w:t>10</w:t>
                            </w:r>
                            <w:r>
                              <w:rPr>
                                <w:rFonts w:hint="eastAsia" w:ascii="仿宋" w:hAnsi="仿宋" w:eastAsia="仿宋" w:cs="仿宋"/>
                                <w:spacing w:val="-29"/>
                                <w:sz w:val="24"/>
                                <w:szCs w:val="24"/>
                              </w:rPr>
                              <w:t xml:space="preserve"> 人以下</w:t>
                            </w:r>
                            <w:r>
                              <w:rPr>
                                <w:rFonts w:hint="eastAsia" w:ascii="仿宋" w:hAnsi="仿宋" w:eastAsia="仿宋" w:cs="仿宋"/>
                                <w:spacing w:val="-5"/>
                                <w:sz w:val="24"/>
                                <w:szCs w:val="24"/>
                              </w:rPr>
                              <w:t>重伤（</w:t>
                            </w:r>
                            <w:r>
                              <w:rPr>
                                <w:rFonts w:hint="eastAsia" w:ascii="仿宋" w:hAnsi="仿宋" w:eastAsia="仿宋" w:cs="仿宋"/>
                                <w:spacing w:val="-6"/>
                                <w:sz w:val="24"/>
                                <w:szCs w:val="24"/>
                              </w:rPr>
                              <w:t>包括急性工业中毒</w:t>
                            </w:r>
                            <w:r>
                              <w:rPr>
                                <w:rFonts w:hint="eastAsia" w:ascii="仿宋" w:hAnsi="仿宋" w:eastAsia="仿宋" w:cs="仿宋"/>
                                <w:spacing w:val="-5"/>
                                <w:sz w:val="24"/>
                                <w:szCs w:val="24"/>
                              </w:rPr>
                              <w:t>）</w:t>
                            </w:r>
                            <w:r>
                              <w:rPr>
                                <w:rFonts w:hint="eastAsia" w:ascii="仿宋" w:hAnsi="仿宋" w:eastAsia="仿宋" w:cs="仿宋"/>
                                <w:sz w:val="24"/>
                                <w:szCs w:val="24"/>
                              </w:rPr>
                              <w:t>的</w:t>
                            </w:r>
                            <w:r>
                              <w:rPr>
                                <w:rFonts w:hint="eastAsia" w:ascii="仿宋" w:hAnsi="仿宋" w:eastAsia="仿宋" w:cs="仿宋"/>
                                <w:spacing w:val="-4"/>
                                <w:sz w:val="24"/>
                                <w:szCs w:val="24"/>
                              </w:rPr>
                              <w:t>事故；</w:t>
                            </w:r>
                          </w:p>
                          <w:p>
                            <w:pPr>
                              <w:pStyle w:val="15"/>
                              <w:numPr>
                                <w:ilvl w:val="0"/>
                                <w:numId w:val="3"/>
                              </w:numPr>
                              <w:tabs>
                                <w:tab w:val="left" w:pos="847"/>
                              </w:tabs>
                              <w:spacing w:line="254" w:lineRule="auto"/>
                              <w:ind w:right="71" w:firstLine="552"/>
                              <w:rPr>
                                <w:rFonts w:ascii="仿宋" w:hAnsi="仿宋" w:eastAsia="仿宋" w:cs="仿宋"/>
                                <w:sz w:val="24"/>
                                <w:szCs w:val="24"/>
                              </w:rPr>
                            </w:pPr>
                            <w:r>
                              <w:rPr>
                                <w:rFonts w:hint="eastAsia" w:ascii="仿宋" w:hAnsi="仿宋" w:eastAsia="仿宋" w:cs="仿宋"/>
                                <w:spacing w:val="-27"/>
                                <w:sz w:val="24"/>
                                <w:szCs w:val="24"/>
                              </w:rPr>
                              <w:t xml:space="preserve">造成 </w:t>
                            </w:r>
                            <w:r>
                              <w:rPr>
                                <w:rFonts w:hint="eastAsia" w:ascii="仿宋" w:hAnsi="仿宋" w:eastAsia="仿宋" w:cs="仿宋"/>
                                <w:sz w:val="24"/>
                                <w:szCs w:val="24"/>
                              </w:rPr>
                              <w:t>1</w:t>
                            </w:r>
                            <w:r>
                              <w:rPr>
                                <w:rFonts w:hint="eastAsia" w:ascii="仿宋" w:hAnsi="仿宋" w:eastAsia="仿宋" w:cs="仿宋"/>
                                <w:spacing w:val="-32"/>
                                <w:sz w:val="24"/>
                                <w:szCs w:val="24"/>
                              </w:rPr>
                              <w:t xml:space="preserve"> 人以上 </w:t>
                            </w:r>
                            <w:r>
                              <w:rPr>
                                <w:rFonts w:hint="eastAsia" w:ascii="仿宋" w:hAnsi="仿宋" w:eastAsia="仿宋" w:cs="仿宋"/>
                                <w:sz w:val="24"/>
                                <w:szCs w:val="24"/>
                              </w:rPr>
                              <w:t>3</w:t>
                            </w:r>
                            <w:r>
                              <w:rPr>
                                <w:rFonts w:hint="eastAsia" w:ascii="仿宋" w:hAnsi="仿宋" w:eastAsia="仿宋" w:cs="仿宋"/>
                                <w:spacing w:val="-25"/>
                                <w:sz w:val="24"/>
                                <w:szCs w:val="24"/>
                              </w:rPr>
                              <w:t xml:space="preserve"> 人以下</w:t>
                            </w:r>
                            <w:r>
                              <w:rPr>
                                <w:rFonts w:hint="eastAsia" w:ascii="仿宋" w:hAnsi="仿宋" w:eastAsia="仿宋" w:cs="仿宋"/>
                                <w:spacing w:val="-6"/>
                                <w:sz w:val="24"/>
                                <w:szCs w:val="24"/>
                              </w:rPr>
                              <w:t>涉险、被困、失联的事故；</w:t>
                            </w:r>
                          </w:p>
                          <w:p>
                            <w:pPr>
                              <w:pStyle w:val="15"/>
                              <w:spacing w:line="254" w:lineRule="auto"/>
                              <w:ind w:left="13" w:right="5" w:firstLine="552"/>
                              <w:rPr>
                                <w:rFonts w:ascii="仿宋" w:hAnsi="仿宋" w:eastAsia="仿宋" w:cs="仿宋"/>
                                <w:sz w:val="24"/>
                                <w:szCs w:val="24"/>
                              </w:rPr>
                            </w:pPr>
                            <w:r>
                              <w:rPr>
                                <w:rFonts w:hint="eastAsia" w:ascii="仿宋" w:hAnsi="仿宋" w:eastAsia="仿宋" w:cs="仿宋"/>
                                <w:spacing w:val="-3"/>
                                <w:sz w:val="24"/>
                                <w:szCs w:val="24"/>
                              </w:rPr>
                              <w:t>4</w:t>
                            </w:r>
                            <w:r>
                              <w:rPr>
                                <w:rFonts w:hint="eastAsia" w:ascii="仿宋" w:hAnsi="仿宋" w:eastAsia="仿宋" w:cs="仿宋"/>
                                <w:spacing w:val="-21"/>
                                <w:sz w:val="24"/>
                                <w:szCs w:val="24"/>
                              </w:rPr>
                              <w:t xml:space="preserve">.造成 </w:t>
                            </w:r>
                            <w:r>
                              <w:rPr>
                                <w:rFonts w:hint="eastAsia" w:ascii="仿宋" w:hAnsi="仿宋" w:eastAsia="仿宋" w:cs="仿宋"/>
                                <w:sz w:val="24"/>
                                <w:szCs w:val="24"/>
                              </w:rPr>
                              <w:t>500</w:t>
                            </w:r>
                            <w:r>
                              <w:rPr>
                                <w:rFonts w:hint="eastAsia" w:ascii="仿宋" w:hAnsi="仿宋" w:eastAsia="仿宋" w:cs="仿宋"/>
                                <w:spacing w:val="-28"/>
                                <w:sz w:val="24"/>
                                <w:szCs w:val="24"/>
                              </w:rPr>
                              <w:t xml:space="preserve"> 万元以上 </w:t>
                            </w:r>
                            <w:r>
                              <w:rPr>
                                <w:rFonts w:hint="eastAsia" w:ascii="仿宋" w:hAnsi="仿宋" w:eastAsia="仿宋" w:cs="仿宋"/>
                                <w:spacing w:val="-6"/>
                                <w:sz w:val="24"/>
                                <w:szCs w:val="24"/>
                              </w:rPr>
                              <w:t>1000 万元以下直接经济损失的事</w:t>
                            </w:r>
                            <w:r>
                              <w:rPr>
                                <w:rFonts w:hint="eastAsia" w:ascii="仿宋" w:hAnsi="仿宋" w:eastAsia="仿宋" w:cs="仿宋"/>
                                <w:spacing w:val="-3"/>
                                <w:sz w:val="24"/>
                                <w:szCs w:val="24"/>
                              </w:rPr>
                              <w:t>故;</w:t>
                            </w:r>
                          </w:p>
                          <w:p>
                            <w:pPr>
                              <w:pStyle w:val="15"/>
                              <w:spacing w:line="254" w:lineRule="auto"/>
                              <w:ind w:left="13" w:leftChars="0" w:right="73" w:rightChars="0" w:firstLine="552" w:firstLineChars="0"/>
                              <w:rPr>
                                <w:rFonts w:hint="eastAsia" w:ascii="仿宋" w:hAnsi="仿宋" w:eastAsia="仿宋" w:cs="仿宋"/>
                                <w:sz w:val="24"/>
                                <w:szCs w:val="24"/>
                                <w:lang w:val="en-US" w:eastAsia="zh-CN" w:bidi="zh-CN"/>
                              </w:rPr>
                            </w:pPr>
                            <w:r>
                              <w:rPr>
                                <w:rFonts w:hint="eastAsia" w:ascii="仿宋" w:hAnsi="仿宋" w:eastAsia="仿宋" w:cs="仿宋"/>
                                <w:spacing w:val="-3"/>
                                <w:sz w:val="24"/>
                                <w:szCs w:val="24"/>
                              </w:rPr>
                              <w:t>5</w:t>
                            </w:r>
                            <w:r>
                              <w:rPr>
                                <w:rFonts w:hint="eastAsia" w:ascii="仿宋" w:hAnsi="仿宋" w:eastAsia="仿宋" w:cs="仿宋"/>
                                <w:spacing w:val="-7"/>
                                <w:sz w:val="24"/>
                                <w:szCs w:val="24"/>
                              </w:rPr>
                              <w:t>.</w:t>
                            </w:r>
                            <w:r>
                              <w:rPr>
                                <w:rFonts w:hint="eastAsia" w:ascii="仿宋" w:hAnsi="仿宋" w:eastAsia="仿宋" w:cs="仿宋"/>
                                <w:spacing w:val="-7"/>
                                <w:sz w:val="24"/>
                                <w:szCs w:val="24"/>
                                <w:lang w:val="en-US" w:eastAsia="zh-CN"/>
                              </w:rPr>
                              <w:t>区</w:t>
                            </w:r>
                            <w:r>
                              <w:rPr>
                                <w:rFonts w:hint="eastAsia" w:ascii="仿宋" w:hAnsi="仿宋" w:eastAsia="仿宋" w:cs="仿宋"/>
                                <w:spacing w:val="-7"/>
                                <w:sz w:val="24"/>
                                <w:szCs w:val="24"/>
                              </w:rPr>
                              <w:t>指挥部办公室认为需要启动三级响应的其他情形。</w:t>
                            </w:r>
                            <w:r>
                              <w:rPr>
                                <w:rFonts w:hint="eastAsia" w:ascii="仿宋" w:hAnsi="仿宋" w:eastAsia="仿宋" w:cs="仿宋"/>
                                <w:spacing w:val="-14"/>
                                <w:sz w:val="24"/>
                                <w:szCs w:val="24"/>
                              </w:rPr>
                              <w:t xml:space="preserve">应急响应措施详见 </w:t>
                            </w:r>
                            <w:r>
                              <w:rPr>
                                <w:rFonts w:hint="eastAsia" w:ascii="仿宋" w:hAnsi="仿宋" w:eastAsia="仿宋" w:cs="仿宋"/>
                                <w:sz w:val="24"/>
                                <w:szCs w:val="24"/>
                              </w:rPr>
                              <w:t>5.3.2</w:t>
                            </w:r>
                          </w:p>
                        </w:tc>
                        <w:tc>
                          <w:tcPr>
                            <w:tcW w:w="4803" w:type="dxa"/>
                            <w:vAlign w:val="center"/>
                          </w:tcPr>
                          <w:p>
                            <w:pPr>
                              <w:pStyle w:val="15"/>
                              <w:spacing w:before="26" w:line="254" w:lineRule="auto"/>
                              <w:ind w:left="14" w:firstLine="552"/>
                              <w:jc w:val="both"/>
                              <w:rPr>
                                <w:rFonts w:hint="eastAsia" w:ascii="仿宋" w:hAnsi="仿宋" w:eastAsia="仿宋" w:cs="仿宋"/>
                                <w:spacing w:val="-14"/>
                                <w:sz w:val="24"/>
                                <w:szCs w:val="24"/>
                              </w:rPr>
                            </w:pPr>
                          </w:p>
                          <w:p>
                            <w:pPr>
                              <w:pStyle w:val="15"/>
                              <w:spacing w:before="26" w:line="254" w:lineRule="auto"/>
                              <w:ind w:left="14" w:firstLine="552"/>
                              <w:jc w:val="both"/>
                              <w:rPr>
                                <w:rFonts w:hint="eastAsia" w:ascii="仿宋" w:hAnsi="仿宋" w:eastAsia="仿宋" w:cs="仿宋"/>
                                <w:spacing w:val="-14"/>
                                <w:sz w:val="24"/>
                                <w:szCs w:val="24"/>
                              </w:rPr>
                            </w:pPr>
                          </w:p>
                          <w:p>
                            <w:pPr>
                              <w:pStyle w:val="15"/>
                              <w:spacing w:before="26" w:line="254" w:lineRule="auto"/>
                              <w:ind w:left="14" w:firstLine="552"/>
                              <w:jc w:val="both"/>
                              <w:rPr>
                                <w:rFonts w:hint="eastAsia" w:ascii="仿宋" w:hAnsi="仿宋" w:eastAsia="仿宋" w:cs="仿宋"/>
                                <w:spacing w:val="-14"/>
                                <w:sz w:val="24"/>
                                <w:szCs w:val="24"/>
                              </w:rPr>
                            </w:pPr>
                          </w:p>
                          <w:p>
                            <w:pPr>
                              <w:pStyle w:val="15"/>
                              <w:spacing w:before="26" w:line="254" w:lineRule="auto"/>
                              <w:ind w:left="14" w:firstLine="552"/>
                              <w:jc w:val="both"/>
                              <w:rPr>
                                <w:rFonts w:ascii="仿宋" w:hAnsi="仿宋" w:eastAsia="仿宋" w:cs="仿宋"/>
                                <w:sz w:val="24"/>
                                <w:szCs w:val="24"/>
                              </w:rPr>
                            </w:pPr>
                            <w:r>
                              <w:rPr>
                                <w:rFonts w:hint="eastAsia" w:ascii="仿宋" w:hAnsi="仿宋" w:eastAsia="仿宋" w:cs="仿宋"/>
                                <w:spacing w:val="-14"/>
                                <w:sz w:val="24"/>
                                <w:szCs w:val="24"/>
                              </w:rPr>
                              <w:t>符合以下情形之一时，启动</w:t>
                            </w:r>
                            <w:r>
                              <w:rPr>
                                <w:rFonts w:hint="eastAsia" w:ascii="仿宋" w:hAnsi="仿宋" w:eastAsia="仿宋" w:cs="仿宋"/>
                                <w:spacing w:val="-4"/>
                                <w:sz w:val="24"/>
                                <w:szCs w:val="24"/>
                              </w:rPr>
                              <w:t>四级响应:</w:t>
                            </w:r>
                          </w:p>
                          <w:p>
                            <w:pPr>
                              <w:pStyle w:val="15"/>
                              <w:numPr>
                                <w:ilvl w:val="0"/>
                                <w:numId w:val="4"/>
                              </w:numPr>
                              <w:tabs>
                                <w:tab w:val="left" w:pos="848"/>
                              </w:tabs>
                              <w:spacing w:line="254" w:lineRule="auto"/>
                              <w:ind w:firstLine="552"/>
                              <w:jc w:val="both"/>
                              <w:rPr>
                                <w:rFonts w:ascii="仿宋" w:hAnsi="仿宋" w:eastAsia="仿宋" w:cs="仿宋"/>
                                <w:sz w:val="24"/>
                                <w:szCs w:val="24"/>
                              </w:rPr>
                            </w:pPr>
                            <w:r>
                              <w:rPr>
                                <w:rFonts w:hint="eastAsia" w:ascii="仿宋" w:hAnsi="仿宋" w:eastAsia="仿宋" w:cs="仿宋"/>
                                <w:spacing w:val="21"/>
                                <w:sz w:val="24"/>
                                <w:szCs w:val="24"/>
                              </w:rPr>
                              <w:t>造成</w:t>
                            </w:r>
                            <w:r>
                              <w:rPr>
                                <w:rFonts w:hint="eastAsia" w:ascii="仿宋" w:hAnsi="仿宋" w:eastAsia="仿宋" w:cs="仿宋"/>
                                <w:sz w:val="24"/>
                                <w:szCs w:val="24"/>
                              </w:rPr>
                              <w:t>1</w:t>
                            </w:r>
                            <w:r>
                              <w:rPr>
                                <w:rFonts w:hint="eastAsia" w:ascii="仿宋" w:hAnsi="仿宋" w:eastAsia="仿宋" w:cs="仿宋"/>
                                <w:spacing w:val="-13"/>
                                <w:sz w:val="24"/>
                                <w:szCs w:val="24"/>
                              </w:rPr>
                              <w:t xml:space="preserve"> 人以上</w:t>
                            </w:r>
                            <w:r>
                              <w:rPr>
                                <w:rFonts w:hint="eastAsia" w:ascii="仿宋" w:hAnsi="仿宋" w:eastAsia="仿宋" w:cs="仿宋"/>
                                <w:sz w:val="24"/>
                                <w:szCs w:val="24"/>
                              </w:rPr>
                              <w:t>3</w:t>
                            </w:r>
                            <w:r>
                              <w:rPr>
                                <w:rFonts w:hint="eastAsia" w:ascii="仿宋" w:hAnsi="仿宋" w:eastAsia="仿宋" w:cs="仿宋"/>
                                <w:spacing w:val="-24"/>
                                <w:sz w:val="24"/>
                                <w:szCs w:val="24"/>
                              </w:rPr>
                              <w:t xml:space="preserve"> 人以下重</w:t>
                            </w:r>
                            <w:r>
                              <w:rPr>
                                <w:rFonts w:hint="eastAsia" w:ascii="仿宋" w:hAnsi="仿宋" w:eastAsia="仿宋" w:cs="仿宋"/>
                                <w:spacing w:val="-106"/>
                                <w:sz w:val="24"/>
                                <w:szCs w:val="24"/>
                              </w:rPr>
                              <w:t>伤</w:t>
                            </w:r>
                            <w:r>
                              <w:rPr>
                                <w:rFonts w:hint="eastAsia" w:ascii="仿宋" w:hAnsi="仿宋" w:eastAsia="仿宋" w:cs="仿宋"/>
                                <w:spacing w:val="-5"/>
                                <w:sz w:val="24"/>
                                <w:szCs w:val="24"/>
                              </w:rPr>
                              <w:t>（</w:t>
                            </w:r>
                            <w:r>
                              <w:rPr>
                                <w:rFonts w:hint="eastAsia" w:ascii="仿宋" w:hAnsi="仿宋" w:eastAsia="仿宋" w:cs="仿宋"/>
                                <w:spacing w:val="-6"/>
                                <w:sz w:val="24"/>
                                <w:szCs w:val="24"/>
                              </w:rPr>
                              <w:t>包括急性工业中毒</w:t>
                            </w:r>
                            <w:r>
                              <w:rPr>
                                <w:rFonts w:hint="eastAsia" w:ascii="仿宋" w:hAnsi="仿宋" w:eastAsia="仿宋" w:cs="仿宋"/>
                                <w:spacing w:val="-106"/>
                                <w:sz w:val="24"/>
                                <w:szCs w:val="24"/>
                              </w:rPr>
                              <w:t>）</w:t>
                            </w:r>
                            <w:r>
                              <w:rPr>
                                <w:rFonts w:hint="eastAsia" w:ascii="仿宋" w:hAnsi="仿宋" w:eastAsia="仿宋" w:cs="仿宋"/>
                                <w:spacing w:val="-4"/>
                                <w:sz w:val="24"/>
                                <w:szCs w:val="24"/>
                              </w:rPr>
                              <w:t>的事故</w:t>
                            </w:r>
                          </w:p>
                          <w:p>
                            <w:pPr>
                              <w:pStyle w:val="15"/>
                              <w:numPr>
                                <w:ilvl w:val="0"/>
                                <w:numId w:val="4"/>
                              </w:numPr>
                              <w:tabs>
                                <w:tab w:val="left" w:pos="848"/>
                              </w:tabs>
                              <w:spacing w:before="13" w:line="254" w:lineRule="auto"/>
                              <w:ind w:firstLine="552"/>
                              <w:jc w:val="both"/>
                              <w:rPr>
                                <w:rFonts w:ascii="仿宋" w:hAnsi="仿宋" w:eastAsia="仿宋" w:cs="仿宋"/>
                                <w:sz w:val="24"/>
                                <w:szCs w:val="24"/>
                              </w:rPr>
                            </w:pPr>
                            <w:r>
                              <w:rPr>
                                <w:rFonts w:hint="eastAsia" w:ascii="仿宋" w:hAnsi="仿宋" w:eastAsia="仿宋" w:cs="仿宋"/>
                                <w:spacing w:val="13"/>
                                <w:sz w:val="24"/>
                                <w:szCs w:val="24"/>
                              </w:rPr>
                              <w:t>造成</w:t>
                            </w:r>
                            <w:r>
                              <w:rPr>
                                <w:rFonts w:hint="eastAsia" w:ascii="仿宋" w:hAnsi="仿宋" w:eastAsia="仿宋" w:cs="仿宋"/>
                                <w:spacing w:val="-2"/>
                                <w:sz w:val="24"/>
                                <w:szCs w:val="24"/>
                              </w:rPr>
                              <w:t>500</w:t>
                            </w:r>
                            <w:r>
                              <w:rPr>
                                <w:rFonts w:hint="eastAsia" w:ascii="仿宋" w:hAnsi="仿宋" w:eastAsia="仿宋" w:cs="仿宋"/>
                                <w:spacing w:val="-20"/>
                                <w:sz w:val="24"/>
                                <w:szCs w:val="24"/>
                              </w:rPr>
                              <w:t xml:space="preserve"> 万元以下直接经</w:t>
                            </w:r>
                            <w:r>
                              <w:rPr>
                                <w:rFonts w:hint="eastAsia" w:ascii="仿宋" w:hAnsi="仿宋" w:eastAsia="仿宋" w:cs="仿宋"/>
                                <w:spacing w:val="-5"/>
                                <w:sz w:val="24"/>
                                <w:szCs w:val="24"/>
                              </w:rPr>
                              <w:t>济损失的事故;</w:t>
                            </w:r>
                          </w:p>
                          <w:p>
                            <w:pPr>
                              <w:pStyle w:val="15"/>
                              <w:numPr>
                                <w:ilvl w:val="0"/>
                                <w:numId w:val="4"/>
                              </w:numPr>
                              <w:tabs>
                                <w:tab w:val="left" w:pos="848"/>
                              </w:tabs>
                              <w:spacing w:line="254" w:lineRule="auto"/>
                              <w:ind w:right="211" w:firstLine="552"/>
                              <w:jc w:val="both"/>
                              <w:rPr>
                                <w:rFonts w:ascii="仿宋" w:hAnsi="仿宋" w:eastAsia="仿宋" w:cs="仿宋"/>
                                <w:sz w:val="24"/>
                                <w:szCs w:val="24"/>
                              </w:rPr>
                            </w:pPr>
                            <w:r>
                              <w:rPr>
                                <w:rFonts w:hint="eastAsia" w:ascii="仿宋" w:hAnsi="仿宋" w:eastAsia="仿宋" w:cs="仿宋"/>
                                <w:spacing w:val="-7"/>
                                <w:sz w:val="24"/>
                                <w:szCs w:val="24"/>
                                <w:lang w:val="en-US" w:eastAsia="zh-CN"/>
                              </w:rPr>
                              <w:t>区</w:t>
                            </w:r>
                            <w:r>
                              <w:rPr>
                                <w:rFonts w:hint="eastAsia" w:ascii="仿宋" w:hAnsi="仿宋" w:eastAsia="仿宋" w:cs="仿宋"/>
                                <w:spacing w:val="-7"/>
                                <w:sz w:val="24"/>
                                <w:szCs w:val="24"/>
                              </w:rPr>
                              <w:t>指挥部办公室认为需</w:t>
                            </w:r>
                            <w:r>
                              <w:rPr>
                                <w:rFonts w:hint="eastAsia" w:ascii="仿宋" w:hAnsi="仿宋" w:eastAsia="仿宋" w:cs="仿宋"/>
                                <w:spacing w:val="-6"/>
                                <w:sz w:val="24"/>
                                <w:szCs w:val="24"/>
                              </w:rPr>
                              <w:t>要启动</w:t>
                            </w:r>
                            <w:r>
                              <w:rPr>
                                <w:rFonts w:hint="eastAsia" w:ascii="仿宋" w:hAnsi="仿宋" w:eastAsia="仿宋" w:cs="仿宋"/>
                                <w:spacing w:val="-6"/>
                                <w:sz w:val="24"/>
                                <w:szCs w:val="24"/>
                                <w:lang w:val="en-US"/>
                              </w:rPr>
                              <w:t>三</w:t>
                            </w:r>
                            <w:r>
                              <w:rPr>
                                <w:rFonts w:hint="eastAsia" w:ascii="仿宋" w:hAnsi="仿宋" w:eastAsia="仿宋" w:cs="仿宋"/>
                                <w:spacing w:val="-6"/>
                                <w:sz w:val="24"/>
                                <w:szCs w:val="24"/>
                              </w:rPr>
                              <w:t>级响应的情形。</w:t>
                            </w:r>
                          </w:p>
                          <w:p>
                            <w:pPr>
                              <w:pStyle w:val="15"/>
                              <w:ind w:left="566"/>
                              <w:jc w:val="both"/>
                              <w:rPr>
                                <w:rFonts w:ascii="仿宋" w:hAnsi="仿宋" w:eastAsia="仿宋" w:cs="仿宋"/>
                                <w:sz w:val="24"/>
                                <w:szCs w:val="24"/>
                              </w:rPr>
                            </w:pPr>
                            <w:r>
                              <w:rPr>
                                <w:rFonts w:hint="eastAsia" w:ascii="仿宋" w:hAnsi="仿宋" w:eastAsia="仿宋" w:cs="仿宋"/>
                                <w:spacing w:val="-12"/>
                                <w:sz w:val="24"/>
                                <w:szCs w:val="24"/>
                              </w:rPr>
                              <w:t xml:space="preserve">应急响应措施详见 </w:t>
                            </w:r>
                            <w:r>
                              <w:rPr>
                                <w:rFonts w:hint="eastAsia" w:ascii="仿宋" w:hAnsi="仿宋" w:eastAsia="仿宋" w:cs="仿宋"/>
                                <w:spacing w:val="-4"/>
                                <w:sz w:val="24"/>
                                <w:szCs w:val="24"/>
                              </w:rPr>
                              <w:t>5.3.1</w:t>
                            </w:r>
                            <w:r>
                              <w:rPr>
                                <w:rFonts w:hint="eastAsia" w:ascii="仿宋" w:hAnsi="仿宋" w:eastAsia="仿宋" w:cs="仿宋"/>
                                <w:sz w:val="24"/>
                                <w:szCs w:val="24"/>
                              </w:rPr>
                              <w:t>。</w:t>
                            </w:r>
                          </w:p>
                          <w:p>
                            <w:pPr>
                              <w:pStyle w:val="15"/>
                              <w:jc w:val="both"/>
                              <w:rPr>
                                <w:rFonts w:ascii="仿宋" w:hAnsi="仿宋" w:eastAsia="仿宋" w:cs="仿宋"/>
                                <w:sz w:val="24"/>
                                <w:szCs w:val="24"/>
                              </w:rPr>
                            </w:pPr>
                          </w:p>
                          <w:p>
                            <w:pPr>
                              <w:pStyle w:val="15"/>
                              <w:rPr>
                                <w:rFonts w:ascii="仿宋" w:hAnsi="仿宋" w:eastAsia="仿宋" w:cs="仿宋"/>
                                <w:sz w:val="24"/>
                                <w:szCs w:val="24"/>
                              </w:rPr>
                            </w:pPr>
                          </w:p>
                          <w:p>
                            <w:pPr>
                              <w:pStyle w:val="15"/>
                              <w:rPr>
                                <w:rFonts w:ascii="仿宋" w:hAnsi="仿宋" w:eastAsia="仿宋" w:cs="仿宋"/>
                                <w:sz w:val="24"/>
                                <w:szCs w:val="24"/>
                              </w:rPr>
                            </w:pPr>
                          </w:p>
                          <w:p>
                            <w:pPr>
                              <w:pStyle w:val="15"/>
                              <w:rPr>
                                <w:rFonts w:ascii="仿宋" w:hAnsi="仿宋" w:eastAsia="仿宋" w:cs="仿宋"/>
                                <w:sz w:val="24"/>
                                <w:szCs w:val="24"/>
                              </w:rPr>
                            </w:pPr>
                          </w:p>
                          <w:p>
                            <w:pPr>
                              <w:pStyle w:val="15"/>
                              <w:spacing w:before="10"/>
                              <w:rPr>
                                <w:rFonts w:ascii="仿宋" w:hAnsi="仿宋" w:eastAsia="仿宋" w:cs="仿宋"/>
                                <w:sz w:val="24"/>
                                <w:szCs w:val="24"/>
                              </w:rPr>
                            </w:pPr>
                          </w:p>
                          <w:p>
                            <w:pPr>
                              <w:pStyle w:val="15"/>
                              <w:ind w:left="-159" w:leftChars="0"/>
                              <w:rPr>
                                <w:rFonts w:hint="eastAsia" w:ascii="仿宋" w:hAnsi="仿宋" w:eastAsia="仿宋" w:cs="仿宋"/>
                                <w:sz w:val="24"/>
                                <w:szCs w:val="24"/>
                                <w:lang w:val="en-US" w:eastAsia="zh-CN" w:bidi="zh-CN"/>
                              </w:rPr>
                            </w:pPr>
                            <w:r>
                              <w:rPr>
                                <w:rFonts w:hint="eastAsia" w:ascii="仿宋" w:hAnsi="仿宋" w:eastAsia="仿宋" w:cs="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9" w:hRule="atLeast"/>
                          <w:jc w:val="center"/>
                        </w:trPr>
                        <w:tc>
                          <w:tcPr>
                            <w:tcW w:w="4966" w:type="dxa"/>
                          </w:tcPr>
                          <w:p>
                            <w:pPr>
                              <w:pStyle w:val="15"/>
                              <w:spacing w:line="346" w:lineRule="exact"/>
                              <w:ind w:left="566"/>
                              <w:rPr>
                                <w:rFonts w:hint="eastAsia" w:ascii="仿宋" w:hAnsi="仿宋" w:eastAsia="仿宋" w:cs="仿宋"/>
                                <w:sz w:val="24"/>
                                <w:szCs w:val="24"/>
                              </w:rPr>
                            </w:pPr>
                          </w:p>
                        </w:tc>
                        <w:tc>
                          <w:tcPr>
                            <w:tcW w:w="4629" w:type="dxa"/>
                          </w:tcPr>
                          <w:p>
                            <w:pPr>
                              <w:pStyle w:val="15"/>
                              <w:spacing w:line="254" w:lineRule="auto"/>
                              <w:ind w:left="13" w:right="73" w:firstLine="552"/>
                              <w:rPr>
                                <w:rFonts w:ascii="仿宋" w:hAnsi="仿宋" w:eastAsia="仿宋" w:cs="仿宋"/>
                                <w:sz w:val="24"/>
                                <w:szCs w:val="24"/>
                              </w:rPr>
                            </w:pPr>
                          </w:p>
                        </w:tc>
                        <w:tc>
                          <w:tcPr>
                            <w:tcW w:w="4803" w:type="dxa"/>
                            <w:vAlign w:val="center"/>
                          </w:tcPr>
                          <w:p>
                            <w:pPr>
                              <w:pStyle w:val="15"/>
                              <w:ind w:left="-159"/>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9" w:hRule="atLeast"/>
                          <w:jc w:val="center"/>
                        </w:trPr>
                        <w:tc>
                          <w:tcPr>
                            <w:tcW w:w="4966" w:type="dxa"/>
                          </w:tcPr>
                          <w:p>
                            <w:pPr>
                              <w:pStyle w:val="15"/>
                              <w:spacing w:line="346" w:lineRule="exact"/>
                              <w:ind w:left="566"/>
                              <w:rPr>
                                <w:rFonts w:hint="eastAsia" w:ascii="仿宋" w:hAnsi="仿宋" w:eastAsia="仿宋" w:cs="仿宋"/>
                                <w:sz w:val="24"/>
                                <w:szCs w:val="24"/>
                              </w:rPr>
                            </w:pPr>
                          </w:p>
                        </w:tc>
                        <w:tc>
                          <w:tcPr>
                            <w:tcW w:w="4629" w:type="dxa"/>
                          </w:tcPr>
                          <w:p>
                            <w:pPr>
                              <w:pStyle w:val="15"/>
                              <w:spacing w:line="254" w:lineRule="auto"/>
                              <w:ind w:left="13" w:right="73" w:firstLine="552"/>
                              <w:rPr>
                                <w:rFonts w:hint="eastAsia" w:ascii="仿宋" w:hAnsi="仿宋" w:eastAsia="仿宋" w:cs="仿宋"/>
                                <w:spacing w:val="-3"/>
                                <w:sz w:val="24"/>
                                <w:szCs w:val="24"/>
                              </w:rPr>
                            </w:pPr>
                          </w:p>
                        </w:tc>
                        <w:tc>
                          <w:tcPr>
                            <w:tcW w:w="4803" w:type="dxa"/>
                            <w:vAlign w:val="center"/>
                          </w:tcPr>
                          <w:p>
                            <w:pPr>
                              <w:pStyle w:val="15"/>
                              <w:ind w:left="-159"/>
                              <w:rPr>
                                <w:rFonts w:hint="eastAsia" w:ascii="仿宋" w:hAnsi="仿宋" w:eastAsia="仿宋" w:cs="仿宋"/>
                                <w:sz w:val="24"/>
                                <w:szCs w:val="24"/>
                              </w:rPr>
                            </w:pPr>
                          </w:p>
                        </w:tc>
                      </w:tr>
                    </w:tbl>
                    <w:p>
                      <w:pPr>
                        <w:pStyle w:val="8"/>
                      </w:pPr>
                    </w:p>
                  </w:txbxContent>
                </v:textbox>
              </v:shape>
            </w:pict>
          </mc:Fallback>
        </mc:AlternateContent>
      </w:r>
    </w:p>
    <w:p>
      <w:pPr>
        <w:pStyle w:val="8"/>
        <w:keepNext w:val="0"/>
        <w:keepLines w:val="0"/>
        <w:pageBreakBefore w:val="0"/>
        <w:kinsoku/>
        <w:wordWrap/>
        <w:topLinePunct w:val="0"/>
        <w:bidi w:val="0"/>
        <w:adjustRightInd/>
        <w:snapToGrid/>
        <w:jc w:val="both"/>
        <w:rPr>
          <w:rFonts w:ascii="Times New Roman" w:hAnsi="Times New Roman" w:cs="Times New Roman"/>
          <w:sz w:val="20"/>
        </w:rPr>
      </w:pPr>
    </w:p>
    <w:p>
      <w:pPr>
        <w:pStyle w:val="8"/>
        <w:keepNext w:val="0"/>
        <w:keepLines w:val="0"/>
        <w:pageBreakBefore w:val="0"/>
        <w:kinsoku/>
        <w:wordWrap/>
        <w:topLinePunct w:val="0"/>
        <w:bidi w:val="0"/>
        <w:adjustRightInd/>
        <w:snapToGrid/>
        <w:jc w:val="both"/>
        <w:rPr>
          <w:rFonts w:ascii="Times New Roman" w:hAnsi="Times New Roman" w:cs="Times New Roman"/>
          <w:sz w:val="20"/>
        </w:rPr>
      </w:pPr>
    </w:p>
    <w:p>
      <w:pPr>
        <w:pStyle w:val="8"/>
        <w:keepNext w:val="0"/>
        <w:keepLines w:val="0"/>
        <w:pageBreakBefore w:val="0"/>
        <w:kinsoku/>
        <w:wordWrap/>
        <w:topLinePunct w:val="0"/>
        <w:bidi w:val="0"/>
        <w:adjustRightInd/>
        <w:snapToGrid/>
        <w:spacing w:before="4"/>
        <w:jc w:val="both"/>
        <w:rPr>
          <w:rFonts w:ascii="Times New Roman" w:hAnsi="Times New Roman" w:cs="Times New Roman"/>
          <w:sz w:val="22"/>
        </w:rPr>
      </w:pPr>
    </w:p>
    <w:p>
      <w:pPr>
        <w:pStyle w:val="8"/>
        <w:keepNext w:val="0"/>
        <w:keepLines w:val="0"/>
        <w:pageBreakBefore w:val="0"/>
        <w:kinsoku/>
        <w:wordWrap/>
        <w:topLinePunct w:val="0"/>
        <w:bidi w:val="0"/>
        <w:adjustRightInd/>
        <w:snapToGrid/>
        <w:jc w:val="both"/>
        <w:rPr>
          <w:rFonts w:ascii="Times New Roman" w:hAnsi="Times New Roman" w:cs="Times New Roman"/>
          <w:sz w:val="28"/>
        </w:rPr>
      </w:pPr>
    </w:p>
    <w:p>
      <w:pPr>
        <w:pStyle w:val="8"/>
        <w:keepNext w:val="0"/>
        <w:keepLines w:val="0"/>
        <w:pageBreakBefore w:val="0"/>
        <w:kinsoku/>
        <w:wordWrap/>
        <w:topLinePunct w:val="0"/>
        <w:bidi w:val="0"/>
        <w:adjustRightInd/>
        <w:snapToGrid/>
        <w:jc w:val="both"/>
        <w:rPr>
          <w:rFonts w:ascii="Times New Roman" w:hAnsi="Times New Roman" w:cs="Times New Roman"/>
          <w:sz w:val="28"/>
        </w:rPr>
      </w:pPr>
    </w:p>
    <w:p>
      <w:pPr>
        <w:pStyle w:val="8"/>
        <w:keepNext w:val="0"/>
        <w:keepLines w:val="0"/>
        <w:pageBreakBefore w:val="0"/>
        <w:kinsoku/>
        <w:wordWrap/>
        <w:topLinePunct w:val="0"/>
        <w:bidi w:val="0"/>
        <w:adjustRightInd/>
        <w:snapToGrid/>
        <w:jc w:val="both"/>
        <w:rPr>
          <w:rFonts w:ascii="Times New Roman" w:hAnsi="Times New Roman" w:cs="Times New Roman"/>
          <w:sz w:val="28"/>
        </w:rPr>
      </w:pPr>
    </w:p>
    <w:p>
      <w:pPr>
        <w:pStyle w:val="8"/>
        <w:keepNext w:val="0"/>
        <w:keepLines w:val="0"/>
        <w:pageBreakBefore w:val="0"/>
        <w:kinsoku/>
        <w:wordWrap/>
        <w:topLinePunct w:val="0"/>
        <w:bidi w:val="0"/>
        <w:adjustRightInd/>
        <w:snapToGrid/>
        <w:jc w:val="both"/>
        <w:rPr>
          <w:rFonts w:ascii="Times New Roman" w:hAnsi="Times New Roman" w:cs="Times New Roman"/>
          <w:sz w:val="28"/>
        </w:rPr>
      </w:pPr>
    </w:p>
    <w:p>
      <w:pPr>
        <w:pStyle w:val="8"/>
        <w:keepNext w:val="0"/>
        <w:keepLines w:val="0"/>
        <w:pageBreakBefore w:val="0"/>
        <w:kinsoku/>
        <w:wordWrap/>
        <w:topLinePunct w:val="0"/>
        <w:bidi w:val="0"/>
        <w:adjustRightInd/>
        <w:snapToGrid/>
        <w:jc w:val="both"/>
        <w:rPr>
          <w:rFonts w:ascii="Times New Roman" w:hAnsi="Times New Roman" w:cs="Times New Roman"/>
          <w:sz w:val="28"/>
        </w:rPr>
      </w:pPr>
    </w:p>
    <w:p>
      <w:pPr>
        <w:pStyle w:val="8"/>
        <w:keepNext w:val="0"/>
        <w:keepLines w:val="0"/>
        <w:pageBreakBefore w:val="0"/>
        <w:kinsoku/>
        <w:wordWrap/>
        <w:topLinePunct w:val="0"/>
        <w:bidi w:val="0"/>
        <w:adjustRightInd/>
        <w:snapToGrid/>
        <w:jc w:val="both"/>
        <w:rPr>
          <w:rFonts w:ascii="Times New Roman" w:hAnsi="Times New Roman" w:cs="Times New Roman"/>
          <w:sz w:val="28"/>
        </w:rPr>
      </w:pPr>
    </w:p>
    <w:p>
      <w:pPr>
        <w:pStyle w:val="8"/>
        <w:keepNext w:val="0"/>
        <w:keepLines w:val="0"/>
        <w:pageBreakBefore w:val="0"/>
        <w:kinsoku/>
        <w:wordWrap/>
        <w:topLinePunct w:val="0"/>
        <w:bidi w:val="0"/>
        <w:adjustRightInd/>
        <w:snapToGrid/>
        <w:jc w:val="both"/>
        <w:rPr>
          <w:rFonts w:ascii="Times New Roman" w:hAnsi="Times New Roman" w:cs="Times New Roman"/>
          <w:sz w:val="28"/>
        </w:rPr>
      </w:pPr>
    </w:p>
    <w:p>
      <w:pPr>
        <w:pStyle w:val="8"/>
        <w:keepNext w:val="0"/>
        <w:keepLines w:val="0"/>
        <w:pageBreakBefore w:val="0"/>
        <w:kinsoku/>
        <w:wordWrap/>
        <w:topLinePunct w:val="0"/>
        <w:bidi w:val="0"/>
        <w:adjustRightInd/>
        <w:snapToGrid/>
        <w:jc w:val="both"/>
        <w:rPr>
          <w:rFonts w:ascii="Times New Roman" w:hAnsi="Times New Roman" w:cs="Times New Roman"/>
          <w:sz w:val="28"/>
        </w:rPr>
      </w:pPr>
    </w:p>
    <w:p>
      <w:pPr>
        <w:pStyle w:val="8"/>
        <w:keepNext w:val="0"/>
        <w:keepLines w:val="0"/>
        <w:pageBreakBefore w:val="0"/>
        <w:kinsoku/>
        <w:wordWrap/>
        <w:topLinePunct w:val="0"/>
        <w:bidi w:val="0"/>
        <w:adjustRightInd/>
        <w:snapToGrid/>
        <w:jc w:val="both"/>
        <w:rPr>
          <w:rFonts w:ascii="Times New Roman" w:hAnsi="Times New Roman" w:cs="Times New Roman"/>
          <w:sz w:val="28"/>
        </w:rPr>
      </w:pPr>
    </w:p>
    <w:p>
      <w:pPr>
        <w:pStyle w:val="8"/>
        <w:keepNext w:val="0"/>
        <w:keepLines w:val="0"/>
        <w:pageBreakBefore w:val="0"/>
        <w:kinsoku/>
        <w:wordWrap/>
        <w:topLinePunct w:val="0"/>
        <w:bidi w:val="0"/>
        <w:adjustRightInd/>
        <w:snapToGrid/>
        <w:jc w:val="both"/>
        <w:rPr>
          <w:rFonts w:ascii="Times New Roman" w:hAnsi="Times New Roman" w:cs="Times New Roman"/>
          <w:sz w:val="28"/>
        </w:rPr>
      </w:pPr>
    </w:p>
    <w:p>
      <w:pPr>
        <w:pStyle w:val="8"/>
        <w:keepNext w:val="0"/>
        <w:keepLines w:val="0"/>
        <w:pageBreakBefore w:val="0"/>
        <w:kinsoku/>
        <w:wordWrap/>
        <w:topLinePunct w:val="0"/>
        <w:bidi w:val="0"/>
        <w:adjustRightInd/>
        <w:snapToGrid/>
        <w:jc w:val="both"/>
        <w:rPr>
          <w:rFonts w:ascii="Times New Roman" w:hAnsi="Times New Roman" w:cs="Times New Roman"/>
          <w:sz w:val="28"/>
        </w:rPr>
      </w:pPr>
    </w:p>
    <w:p>
      <w:pPr>
        <w:pStyle w:val="8"/>
        <w:keepNext w:val="0"/>
        <w:keepLines w:val="0"/>
        <w:pageBreakBefore w:val="0"/>
        <w:kinsoku/>
        <w:wordWrap/>
        <w:topLinePunct w:val="0"/>
        <w:bidi w:val="0"/>
        <w:adjustRightInd/>
        <w:snapToGrid/>
        <w:jc w:val="both"/>
        <w:rPr>
          <w:rFonts w:ascii="Times New Roman" w:hAnsi="Times New Roman" w:cs="Times New Roman"/>
          <w:sz w:val="28"/>
        </w:rPr>
      </w:pPr>
    </w:p>
    <w:p>
      <w:pPr>
        <w:pStyle w:val="8"/>
        <w:keepNext w:val="0"/>
        <w:keepLines w:val="0"/>
        <w:pageBreakBefore w:val="0"/>
        <w:kinsoku/>
        <w:wordWrap/>
        <w:topLinePunct w:val="0"/>
        <w:bidi w:val="0"/>
        <w:adjustRightInd/>
        <w:snapToGrid/>
        <w:spacing w:before="1"/>
        <w:jc w:val="both"/>
        <w:rPr>
          <w:rFonts w:ascii="Times New Roman" w:hAnsi="Times New Roman" w:cs="Times New Roman"/>
          <w:sz w:val="30"/>
        </w:rPr>
      </w:pPr>
    </w:p>
    <w:p>
      <w:pPr>
        <w:keepNext w:val="0"/>
        <w:keepLines w:val="0"/>
        <w:pageBreakBefore w:val="0"/>
        <w:kinsoku/>
        <w:wordWrap/>
        <w:topLinePunct w:val="0"/>
        <w:bidi w:val="0"/>
        <w:adjustRightInd/>
        <w:snapToGrid/>
        <w:ind w:left="1524"/>
        <w:jc w:val="both"/>
        <w:rPr>
          <w:rFonts w:ascii="Times New Roman" w:hAnsi="仿宋" w:eastAsia="仿宋" w:cs="Times New Roman"/>
          <w:sz w:val="28"/>
        </w:rPr>
      </w:pPr>
    </w:p>
    <w:p>
      <w:pPr>
        <w:keepNext w:val="0"/>
        <w:keepLines w:val="0"/>
        <w:pageBreakBefore w:val="0"/>
        <w:kinsoku/>
        <w:wordWrap/>
        <w:topLinePunct w:val="0"/>
        <w:bidi w:val="0"/>
        <w:adjustRightInd/>
        <w:snapToGrid/>
        <w:ind w:left="1524"/>
        <w:jc w:val="both"/>
        <w:rPr>
          <w:rFonts w:ascii="Times New Roman" w:hAnsi="仿宋" w:eastAsia="仿宋" w:cs="Times New Roman"/>
          <w:sz w:val="28"/>
        </w:rPr>
      </w:pPr>
    </w:p>
    <w:p>
      <w:pPr>
        <w:keepNext w:val="0"/>
        <w:keepLines w:val="0"/>
        <w:pageBreakBefore w:val="0"/>
        <w:kinsoku/>
        <w:wordWrap/>
        <w:topLinePunct w:val="0"/>
        <w:bidi w:val="0"/>
        <w:adjustRightInd/>
        <w:snapToGrid/>
        <w:ind w:left="1524"/>
        <w:jc w:val="both"/>
        <w:rPr>
          <w:rFonts w:ascii="Times New Roman" w:hAnsi="仿宋" w:eastAsia="仿宋" w:cs="Times New Roman"/>
          <w:sz w:val="28"/>
        </w:rPr>
      </w:pPr>
    </w:p>
    <w:p>
      <w:pPr>
        <w:keepNext w:val="0"/>
        <w:keepLines w:val="0"/>
        <w:pageBreakBefore w:val="0"/>
        <w:kinsoku/>
        <w:wordWrap/>
        <w:topLinePunct w:val="0"/>
        <w:bidi w:val="0"/>
        <w:adjustRightInd/>
        <w:snapToGrid/>
        <w:ind w:left="1524"/>
        <w:jc w:val="both"/>
        <w:rPr>
          <w:rFonts w:ascii="Times New Roman" w:hAnsi="仿宋" w:eastAsia="仿宋" w:cs="Times New Roman"/>
          <w:sz w:val="28"/>
        </w:rPr>
      </w:pPr>
    </w:p>
    <w:p>
      <w:pPr>
        <w:keepNext w:val="0"/>
        <w:keepLines w:val="0"/>
        <w:pageBreakBefore w:val="0"/>
        <w:kinsoku/>
        <w:wordWrap/>
        <w:topLinePunct w:val="0"/>
        <w:bidi w:val="0"/>
        <w:adjustRightInd/>
        <w:snapToGrid/>
        <w:ind w:left="1524"/>
        <w:jc w:val="both"/>
        <w:rPr>
          <w:rFonts w:ascii="Times New Roman" w:hAnsi="仿宋" w:eastAsia="仿宋" w:cs="Times New Roman"/>
          <w:sz w:val="28"/>
        </w:rPr>
      </w:pPr>
    </w:p>
    <w:p>
      <w:pPr>
        <w:keepNext w:val="0"/>
        <w:keepLines w:val="0"/>
        <w:pageBreakBefore w:val="0"/>
        <w:widowControl w:val="0"/>
        <w:kinsoku/>
        <w:wordWrap/>
        <w:overflowPunct/>
        <w:topLinePunct w:val="0"/>
        <w:autoSpaceDE w:val="0"/>
        <w:autoSpaceDN w:val="0"/>
        <w:bidi w:val="0"/>
        <w:adjustRightInd/>
        <w:snapToGrid/>
        <w:ind w:left="0" w:firstLine="560" w:firstLineChars="200"/>
        <w:jc w:val="left"/>
        <w:textAlignment w:val="auto"/>
        <w:rPr>
          <w:rFonts w:ascii="Times New Roman" w:hAnsi="仿宋" w:eastAsia="仿宋" w:cs="Times New Roman"/>
          <w:sz w:val="28"/>
        </w:rPr>
        <w:sectPr>
          <w:pgSz w:w="16840" w:h="11910" w:orient="landscape"/>
          <w:pgMar w:top="1701" w:right="1417" w:bottom="1417" w:left="1474" w:header="720" w:footer="720" w:gutter="0"/>
          <w:pgNumType w:fmt="decimal"/>
          <w:cols w:space="720" w:num="1"/>
        </w:sectPr>
      </w:pPr>
      <w:r>
        <w:rPr>
          <w:rFonts w:ascii="Times New Roman" w:hAnsi="仿宋" w:eastAsia="仿宋" w:cs="Times New Roman"/>
          <w:sz w:val="28"/>
        </w:rPr>
        <w:t>说明：上述所称</w:t>
      </w:r>
      <w:r>
        <w:rPr>
          <w:rFonts w:ascii="Times New Roman" w:hAnsi="Times New Roman" w:eastAsia="仿宋" w:cs="Times New Roman"/>
          <w:sz w:val="28"/>
        </w:rPr>
        <w:t>“</w:t>
      </w:r>
      <w:r>
        <w:rPr>
          <w:rFonts w:ascii="Times New Roman" w:hAnsi="仿宋" w:eastAsia="仿宋" w:cs="Times New Roman"/>
          <w:sz w:val="28"/>
        </w:rPr>
        <w:t>以上</w:t>
      </w:r>
      <w:r>
        <w:rPr>
          <w:rFonts w:ascii="Times New Roman" w:hAnsi="Times New Roman" w:eastAsia="仿宋" w:cs="Times New Roman"/>
          <w:sz w:val="28"/>
        </w:rPr>
        <w:t>”</w:t>
      </w:r>
      <w:r>
        <w:rPr>
          <w:rFonts w:ascii="Times New Roman" w:hAnsi="仿宋" w:eastAsia="仿宋" w:cs="Times New Roman"/>
          <w:sz w:val="28"/>
        </w:rPr>
        <w:t>包括本数，所称</w:t>
      </w:r>
      <w:r>
        <w:rPr>
          <w:rFonts w:ascii="Times New Roman" w:hAnsi="Times New Roman" w:eastAsia="仿宋" w:cs="Times New Roman"/>
          <w:sz w:val="28"/>
        </w:rPr>
        <w:t>“</w:t>
      </w:r>
      <w:r>
        <w:rPr>
          <w:rFonts w:ascii="Times New Roman" w:hAnsi="仿宋" w:eastAsia="仿宋" w:cs="Times New Roman"/>
          <w:sz w:val="28"/>
        </w:rPr>
        <w:t>以下</w:t>
      </w:r>
      <w:r>
        <w:rPr>
          <w:rFonts w:ascii="Times New Roman" w:hAnsi="Times New Roman" w:eastAsia="仿宋" w:cs="Times New Roman"/>
          <w:sz w:val="28"/>
        </w:rPr>
        <w:t>”</w:t>
      </w:r>
      <w:r>
        <w:rPr>
          <w:rFonts w:ascii="Times New Roman" w:hAnsi="仿宋" w:eastAsia="仿宋" w:cs="Times New Roman"/>
          <w:sz w:val="28"/>
        </w:rPr>
        <w:t>不包括本数。</w:t>
      </w:r>
    </w:p>
    <w:p>
      <w:pPr>
        <w:keepNext w:val="0"/>
        <w:keepLines w:val="0"/>
        <w:pageBreakBefore w:val="0"/>
        <w:tabs>
          <w:tab w:val="left" w:pos="5975"/>
        </w:tabs>
        <w:kinsoku/>
        <w:wordWrap/>
        <w:topLinePunct w:val="0"/>
        <w:bidi w:val="0"/>
        <w:adjustRightInd/>
        <w:snapToGrid/>
        <w:spacing w:before="61"/>
        <w:ind w:left="182"/>
        <w:jc w:val="both"/>
        <w:rPr>
          <w:rFonts w:ascii="Times New Roman" w:hAnsi="Times New Roman" w:cs="Times New Roman"/>
          <w:sz w:val="28"/>
        </w:rPr>
      </w:pPr>
    </w:p>
    <w:sectPr>
      <w:footerReference r:id="rId16" w:type="even"/>
      <w:pgSz w:w="11910" w:h="16840"/>
      <w:pgMar w:top="1701" w:right="1417" w:bottom="1417" w:left="1474"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264981-425B-4F7C-AC6A-971ADC4511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73FECAA-9897-4E57-9287-E29E3B9701DE}"/>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674F2F02-7D7C-4865-8D66-A2A971117DD1}"/>
  </w:font>
  <w:font w:name="楷体">
    <w:panose1 w:val="02010609060101010101"/>
    <w:charset w:val="86"/>
    <w:family w:val="modern"/>
    <w:pitch w:val="default"/>
    <w:sig w:usb0="800002BF" w:usb1="38CF7CFA" w:usb2="00000016" w:usb3="00000000" w:csb0="00040001" w:csb1="00000000"/>
    <w:embedRegular r:id="rId4" w:fontKey="{0B3EBFA5-C143-4E20-90C0-5E0494A907BB}"/>
  </w:font>
  <w:font w:name="微软雅黑">
    <w:panose1 w:val="020B0503020204020204"/>
    <w:charset w:val="86"/>
    <w:family w:val="auto"/>
    <w:pitch w:val="default"/>
    <w:sig w:usb0="80000287" w:usb1="2ACF3C50" w:usb2="00000016" w:usb3="00000000" w:csb0="0004001F" w:csb1="00000000"/>
    <w:embedRegular r:id="rId5" w:fontKey="{854EAA30-6A4D-4BED-8F88-2BD8E1281E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5900420</wp:posOffset>
              </wp:positionH>
              <wp:positionV relativeFrom="page">
                <wp:posOffset>9441815</wp:posOffset>
              </wp:positionV>
              <wp:extent cx="737235" cy="203835"/>
              <wp:effectExtent l="0" t="0" r="0" b="0"/>
              <wp:wrapNone/>
              <wp:docPr id="51" name="文本框 5"/>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w:t>
                          </w:r>
                          <w:r>
                            <w:fldChar w:fldCharType="end"/>
                          </w:r>
                          <w:r>
                            <w:rPr>
                              <w:sz w:val="28"/>
                            </w:rPr>
                            <w:t xml:space="preserve"> —</w:t>
                          </w:r>
                        </w:p>
                      </w:txbxContent>
                    </wps:txbx>
                    <wps:bodyPr lIns="0" tIns="0" rIns="0" bIns="0" upright="1"/>
                  </wps:wsp>
                </a:graphicData>
              </a:graphic>
            </wp:anchor>
          </w:drawing>
        </mc:Choice>
        <mc:Fallback>
          <w:pict>
            <v:shape id="文本框 5" o:spid="_x0000_s1026" o:spt="202" type="#_x0000_t202" style="position:absolute;left:0pt;margin-left:464.6pt;margin-top:743.45pt;height:16.05pt;width:58.05pt;mso-position-horizontal-relative:page;mso-position-vertical-relative:page;z-index:-251655168;mso-width-relative:page;mso-height-relative:page;" filled="f" stroked="f" coordsize="21600,21600" o:gfxdata="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jEPE+3AAAAA4BAAAPAAAAAAAAAAEAIAAAACIAAABkcnMvZG93bnJldi54bWxQ&#10;SwECFAAUAAAACACHTuJAri4BOLoBAAByAwAADgAAAAAAAAABACAAAAArAQAAZHJzL2Uyb0RvYy54&#10;bWxQSwUGAAAAAAYABgBZAQAAVwU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w:t>
                    </w:r>
                    <w:r>
                      <w:fldChar w:fldCharType="end"/>
                    </w:r>
                    <w:r>
                      <w:rPr>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995680</wp:posOffset>
              </wp:positionH>
              <wp:positionV relativeFrom="page">
                <wp:posOffset>9441815</wp:posOffset>
              </wp:positionV>
              <wp:extent cx="737235" cy="203835"/>
              <wp:effectExtent l="0" t="0" r="0" b="0"/>
              <wp:wrapNone/>
              <wp:docPr id="52" name="文本框 6"/>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14</w:t>
                          </w:r>
                          <w:r>
                            <w:fldChar w:fldCharType="end"/>
                          </w:r>
                          <w:r>
                            <w:rPr>
                              <w:sz w:val="28"/>
                            </w:rPr>
                            <w:t xml:space="preserve"> —</w:t>
                          </w:r>
                        </w:p>
                      </w:txbxContent>
                    </wps:txbx>
                    <wps:bodyPr lIns="0" tIns="0" rIns="0" bIns="0" upright="1"/>
                  </wps:wsp>
                </a:graphicData>
              </a:graphic>
            </wp:anchor>
          </w:drawing>
        </mc:Choice>
        <mc:Fallback>
          <w:pict>
            <v:shape id="文本框 6" o:spid="_x0000_s1026" o:spt="202" type="#_x0000_t202" style="position:absolute;left:0pt;margin-left:78.4pt;margin-top:743.45pt;height:16.05pt;width:58.05pt;mso-position-horizontal-relative:page;mso-position-vertical-relative:page;z-index:-251653120;mso-width-relative:page;mso-height-relative:page;" filled="f" stroked="f" coordsize="21600,21600" o:gfxdata="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deHLNkAAAANAQAADwAAAAAAAAABACAAAAAiAAAAZHJzL2Rvd25yZXYueG1sUEsB&#10;AhQAFAAAAAgAh07iQPA6Cga7AQAAcgMAAA4AAAAAAAAAAQAgAAAAKAEAAGRycy9lMm9Eb2MueG1s&#10;UEsFBgAAAAAGAAYAWQEAAFUFA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14</w:t>
                    </w:r>
                    <w:r>
                      <w:fldChar w:fldCharType="end"/>
                    </w:r>
                    <w:r>
                      <w:rPr>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ge">
                <wp:posOffset>9441815</wp:posOffset>
              </wp:positionV>
              <wp:extent cx="737235" cy="203835"/>
              <wp:effectExtent l="0" t="0" r="0" b="0"/>
              <wp:wrapNone/>
              <wp:docPr id="53" name="文本框 7"/>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w:t>
                          </w:r>
                          <w:r>
                            <w:fldChar w:fldCharType="end"/>
                          </w:r>
                          <w:r>
                            <w:rPr>
                              <w:sz w:val="28"/>
                            </w:rPr>
                            <w:t xml:space="preserve"> —</w:t>
                          </w:r>
                        </w:p>
                      </w:txbxContent>
                    </wps:txbx>
                    <wps:bodyPr lIns="0" tIns="0" rIns="0" bIns="0" upright="1"/>
                  </wps:wsp>
                </a:graphicData>
              </a:graphic>
            </wp:anchor>
          </w:drawing>
        </mc:Choice>
        <mc:Fallback>
          <w:pict>
            <v:shape id="文本框 7" o:spid="_x0000_s1026" o:spt="202" type="#_x0000_t202" style="position:absolute;left:0pt;margin-top:743.45pt;height:16.05pt;width:58.05pt;mso-position-horizontal:outside;mso-position-horizontal-relative:margin;mso-position-vertical-relative:page;z-index:251669504;mso-width-relative:page;mso-height-relative:page;" filled="f" stroked="f" coordsize="21600,21600" o:gfxdata="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OabF2AAAAAoBAAAPAAAAAAAAAAEAIAAAACIAAABkcnMvZG93bnJldi54bWxQSwEC&#10;FAAUAAAACACHTuJABcsjpbsBAAByAwAADgAAAAAAAAABACAAAAAnAQAAZHJzL2Uyb0RvYy54bWxQ&#10;SwUGAAAAAAYABgBZAQAAVAU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w:t>
                    </w:r>
                    <w:r>
                      <w:fldChar w:fldCharType="end"/>
                    </w:r>
                    <w:r>
                      <w:rPr>
                        <w:sz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4" w:hanging="281"/>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412" w:hanging="281"/>
      </w:pPr>
      <w:rPr>
        <w:rFonts w:hint="default"/>
        <w:lang w:val="zh-CN" w:eastAsia="zh-CN" w:bidi="zh-CN"/>
      </w:rPr>
    </w:lvl>
    <w:lvl w:ilvl="2" w:tentative="0">
      <w:start w:val="0"/>
      <w:numFmt w:val="bullet"/>
      <w:lvlText w:val="•"/>
      <w:lvlJc w:val="left"/>
      <w:pPr>
        <w:ind w:left="805" w:hanging="281"/>
      </w:pPr>
      <w:rPr>
        <w:rFonts w:hint="default"/>
        <w:lang w:val="zh-CN" w:eastAsia="zh-CN" w:bidi="zh-CN"/>
      </w:rPr>
    </w:lvl>
    <w:lvl w:ilvl="3" w:tentative="0">
      <w:start w:val="0"/>
      <w:numFmt w:val="bullet"/>
      <w:lvlText w:val="•"/>
      <w:lvlJc w:val="left"/>
      <w:pPr>
        <w:ind w:left="1198" w:hanging="281"/>
      </w:pPr>
      <w:rPr>
        <w:rFonts w:hint="default"/>
        <w:lang w:val="zh-CN" w:eastAsia="zh-CN" w:bidi="zh-CN"/>
      </w:rPr>
    </w:lvl>
    <w:lvl w:ilvl="4" w:tentative="0">
      <w:start w:val="0"/>
      <w:numFmt w:val="bullet"/>
      <w:lvlText w:val="•"/>
      <w:lvlJc w:val="left"/>
      <w:pPr>
        <w:ind w:left="1591" w:hanging="281"/>
      </w:pPr>
      <w:rPr>
        <w:rFonts w:hint="default"/>
        <w:lang w:val="zh-CN" w:eastAsia="zh-CN" w:bidi="zh-CN"/>
      </w:rPr>
    </w:lvl>
    <w:lvl w:ilvl="5" w:tentative="0">
      <w:start w:val="0"/>
      <w:numFmt w:val="bullet"/>
      <w:lvlText w:val="•"/>
      <w:lvlJc w:val="left"/>
      <w:pPr>
        <w:ind w:left="1984" w:hanging="281"/>
      </w:pPr>
      <w:rPr>
        <w:rFonts w:hint="default"/>
        <w:lang w:val="zh-CN" w:eastAsia="zh-CN" w:bidi="zh-CN"/>
      </w:rPr>
    </w:lvl>
    <w:lvl w:ilvl="6" w:tentative="0">
      <w:start w:val="0"/>
      <w:numFmt w:val="bullet"/>
      <w:lvlText w:val="•"/>
      <w:lvlJc w:val="left"/>
      <w:pPr>
        <w:ind w:left="2377" w:hanging="281"/>
      </w:pPr>
      <w:rPr>
        <w:rFonts w:hint="default"/>
        <w:lang w:val="zh-CN" w:eastAsia="zh-CN" w:bidi="zh-CN"/>
      </w:rPr>
    </w:lvl>
    <w:lvl w:ilvl="7" w:tentative="0">
      <w:start w:val="0"/>
      <w:numFmt w:val="bullet"/>
      <w:lvlText w:val="•"/>
      <w:lvlJc w:val="left"/>
      <w:pPr>
        <w:ind w:left="2770" w:hanging="281"/>
      </w:pPr>
      <w:rPr>
        <w:rFonts w:hint="default"/>
        <w:lang w:val="zh-CN" w:eastAsia="zh-CN" w:bidi="zh-CN"/>
      </w:rPr>
    </w:lvl>
    <w:lvl w:ilvl="8" w:tentative="0">
      <w:start w:val="0"/>
      <w:numFmt w:val="bullet"/>
      <w:lvlText w:val="•"/>
      <w:lvlJc w:val="left"/>
      <w:pPr>
        <w:ind w:left="3163" w:hanging="281"/>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1212" w:hanging="473"/>
        <w:jc w:val="left"/>
      </w:pPr>
      <w:rPr>
        <w:rFonts w:hint="default" w:ascii="黑体" w:hAnsi="黑体" w:eastAsia="黑体" w:cs="黑体"/>
        <w:w w:val="99"/>
        <w:sz w:val="32"/>
        <w:szCs w:val="32"/>
        <w:lang w:val="zh-CN" w:eastAsia="zh-CN" w:bidi="zh-CN"/>
      </w:rPr>
    </w:lvl>
    <w:lvl w:ilvl="1" w:tentative="0">
      <w:start w:val="1"/>
      <w:numFmt w:val="decimal"/>
      <w:lvlText w:val="%1.%2"/>
      <w:lvlJc w:val="left"/>
      <w:pPr>
        <w:ind w:left="1450" w:hanging="790"/>
        <w:jc w:val="left"/>
      </w:pPr>
      <w:rPr>
        <w:rFonts w:hint="default" w:ascii="楷体" w:hAnsi="楷体" w:eastAsia="楷体" w:cs="楷体"/>
        <w:spacing w:val="-2"/>
        <w:w w:val="99"/>
        <w:sz w:val="32"/>
        <w:szCs w:val="32"/>
        <w:lang w:val="zh-CN" w:eastAsia="zh-CN" w:bidi="zh-CN"/>
      </w:rPr>
    </w:lvl>
    <w:lvl w:ilvl="2" w:tentative="0">
      <w:start w:val="1"/>
      <w:numFmt w:val="decimal"/>
      <w:lvlText w:val="%1.%2.%3"/>
      <w:lvlJc w:val="left"/>
      <w:pPr>
        <w:ind w:left="1873" w:hanging="1104"/>
        <w:jc w:val="left"/>
      </w:pPr>
      <w:rPr>
        <w:rFonts w:hint="default" w:ascii="宋体" w:hAnsi="宋体" w:eastAsia="宋体" w:cs="宋体"/>
        <w:spacing w:val="-2"/>
        <w:w w:val="99"/>
        <w:sz w:val="32"/>
        <w:szCs w:val="32"/>
        <w:lang w:val="zh-CN" w:eastAsia="zh-CN" w:bidi="zh-CN"/>
      </w:rPr>
    </w:lvl>
    <w:lvl w:ilvl="3" w:tentative="0">
      <w:start w:val="0"/>
      <w:numFmt w:val="bullet"/>
      <w:lvlText w:val="•"/>
      <w:lvlJc w:val="left"/>
      <w:pPr>
        <w:ind w:left="1840" w:hanging="1104"/>
      </w:pPr>
      <w:rPr>
        <w:rFonts w:hint="default"/>
        <w:lang w:val="zh-CN" w:eastAsia="zh-CN" w:bidi="zh-CN"/>
      </w:rPr>
    </w:lvl>
    <w:lvl w:ilvl="4" w:tentative="0">
      <w:start w:val="0"/>
      <w:numFmt w:val="bullet"/>
      <w:lvlText w:val="•"/>
      <w:lvlJc w:val="left"/>
      <w:pPr>
        <w:ind w:left="2898" w:hanging="1104"/>
      </w:pPr>
      <w:rPr>
        <w:rFonts w:hint="default"/>
        <w:lang w:val="zh-CN" w:eastAsia="zh-CN" w:bidi="zh-CN"/>
      </w:rPr>
    </w:lvl>
    <w:lvl w:ilvl="5" w:tentative="0">
      <w:start w:val="0"/>
      <w:numFmt w:val="bullet"/>
      <w:lvlText w:val="•"/>
      <w:lvlJc w:val="left"/>
      <w:pPr>
        <w:ind w:left="3956" w:hanging="1104"/>
      </w:pPr>
      <w:rPr>
        <w:rFonts w:hint="default"/>
        <w:lang w:val="zh-CN" w:eastAsia="zh-CN" w:bidi="zh-CN"/>
      </w:rPr>
    </w:lvl>
    <w:lvl w:ilvl="6" w:tentative="0">
      <w:start w:val="0"/>
      <w:numFmt w:val="bullet"/>
      <w:lvlText w:val="•"/>
      <w:lvlJc w:val="left"/>
      <w:pPr>
        <w:ind w:left="5014" w:hanging="1104"/>
      </w:pPr>
      <w:rPr>
        <w:rFonts w:hint="default"/>
        <w:lang w:val="zh-CN" w:eastAsia="zh-CN" w:bidi="zh-CN"/>
      </w:rPr>
    </w:lvl>
    <w:lvl w:ilvl="7" w:tentative="0">
      <w:start w:val="0"/>
      <w:numFmt w:val="bullet"/>
      <w:lvlText w:val="•"/>
      <w:lvlJc w:val="left"/>
      <w:pPr>
        <w:ind w:left="6072" w:hanging="1104"/>
      </w:pPr>
      <w:rPr>
        <w:rFonts w:hint="default"/>
        <w:lang w:val="zh-CN" w:eastAsia="zh-CN" w:bidi="zh-CN"/>
      </w:rPr>
    </w:lvl>
    <w:lvl w:ilvl="8" w:tentative="0">
      <w:start w:val="0"/>
      <w:numFmt w:val="bullet"/>
      <w:lvlText w:val="•"/>
      <w:lvlJc w:val="left"/>
      <w:pPr>
        <w:ind w:left="7130" w:hanging="1104"/>
      </w:pPr>
      <w:rPr>
        <w:rFonts w:hint="default"/>
        <w:lang w:val="zh-CN" w:eastAsia="zh-CN" w:bidi="zh-CN"/>
      </w:rPr>
    </w:lvl>
  </w:abstractNum>
  <w:abstractNum w:abstractNumId="2">
    <w:nsid w:val="03D62ECE"/>
    <w:multiLevelType w:val="multilevel"/>
    <w:tmpl w:val="03D62ECE"/>
    <w:lvl w:ilvl="0" w:tentative="0">
      <w:start w:val="1"/>
      <w:numFmt w:val="decimal"/>
      <w:lvlText w:val="%1."/>
      <w:lvlJc w:val="left"/>
      <w:pPr>
        <w:ind w:left="13" w:hanging="281"/>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386" w:hanging="281"/>
      </w:pPr>
      <w:rPr>
        <w:rFonts w:hint="default"/>
        <w:lang w:val="zh-CN" w:eastAsia="zh-CN" w:bidi="zh-CN"/>
      </w:rPr>
    </w:lvl>
    <w:lvl w:ilvl="2" w:tentative="0">
      <w:start w:val="0"/>
      <w:numFmt w:val="bullet"/>
      <w:lvlText w:val="•"/>
      <w:lvlJc w:val="left"/>
      <w:pPr>
        <w:ind w:left="752" w:hanging="281"/>
      </w:pPr>
      <w:rPr>
        <w:rFonts w:hint="default"/>
        <w:lang w:val="zh-CN" w:eastAsia="zh-CN" w:bidi="zh-CN"/>
      </w:rPr>
    </w:lvl>
    <w:lvl w:ilvl="3" w:tentative="0">
      <w:start w:val="0"/>
      <w:numFmt w:val="bullet"/>
      <w:lvlText w:val="•"/>
      <w:lvlJc w:val="left"/>
      <w:pPr>
        <w:ind w:left="1118" w:hanging="281"/>
      </w:pPr>
      <w:rPr>
        <w:rFonts w:hint="default"/>
        <w:lang w:val="zh-CN" w:eastAsia="zh-CN" w:bidi="zh-CN"/>
      </w:rPr>
    </w:lvl>
    <w:lvl w:ilvl="4" w:tentative="0">
      <w:start w:val="0"/>
      <w:numFmt w:val="bullet"/>
      <w:lvlText w:val="•"/>
      <w:lvlJc w:val="left"/>
      <w:pPr>
        <w:ind w:left="1484" w:hanging="281"/>
      </w:pPr>
      <w:rPr>
        <w:rFonts w:hint="default"/>
        <w:lang w:val="zh-CN" w:eastAsia="zh-CN" w:bidi="zh-CN"/>
      </w:rPr>
    </w:lvl>
    <w:lvl w:ilvl="5" w:tentative="0">
      <w:start w:val="0"/>
      <w:numFmt w:val="bullet"/>
      <w:lvlText w:val="•"/>
      <w:lvlJc w:val="left"/>
      <w:pPr>
        <w:ind w:left="1850" w:hanging="281"/>
      </w:pPr>
      <w:rPr>
        <w:rFonts w:hint="default"/>
        <w:lang w:val="zh-CN" w:eastAsia="zh-CN" w:bidi="zh-CN"/>
      </w:rPr>
    </w:lvl>
    <w:lvl w:ilvl="6" w:tentative="0">
      <w:start w:val="0"/>
      <w:numFmt w:val="bullet"/>
      <w:lvlText w:val="•"/>
      <w:lvlJc w:val="left"/>
      <w:pPr>
        <w:ind w:left="2216" w:hanging="281"/>
      </w:pPr>
      <w:rPr>
        <w:rFonts w:hint="default"/>
        <w:lang w:val="zh-CN" w:eastAsia="zh-CN" w:bidi="zh-CN"/>
      </w:rPr>
    </w:lvl>
    <w:lvl w:ilvl="7" w:tentative="0">
      <w:start w:val="0"/>
      <w:numFmt w:val="bullet"/>
      <w:lvlText w:val="•"/>
      <w:lvlJc w:val="left"/>
      <w:pPr>
        <w:ind w:left="2582" w:hanging="281"/>
      </w:pPr>
      <w:rPr>
        <w:rFonts w:hint="default"/>
        <w:lang w:val="zh-CN" w:eastAsia="zh-CN" w:bidi="zh-CN"/>
      </w:rPr>
    </w:lvl>
    <w:lvl w:ilvl="8" w:tentative="0">
      <w:start w:val="0"/>
      <w:numFmt w:val="bullet"/>
      <w:lvlText w:val="•"/>
      <w:lvlJc w:val="left"/>
      <w:pPr>
        <w:ind w:left="2948" w:hanging="281"/>
      </w:pPr>
      <w:rPr>
        <w:rFonts w:hint="default"/>
        <w:lang w:val="zh-CN" w:eastAsia="zh-CN" w:bidi="zh-CN"/>
      </w:rPr>
    </w:lvl>
  </w:abstractNum>
  <w:abstractNum w:abstractNumId="3">
    <w:nsid w:val="25B654F3"/>
    <w:multiLevelType w:val="multilevel"/>
    <w:tmpl w:val="25B654F3"/>
    <w:lvl w:ilvl="0" w:tentative="0">
      <w:start w:val="1"/>
      <w:numFmt w:val="decimal"/>
      <w:lvlText w:val="%1."/>
      <w:lvlJc w:val="left"/>
      <w:pPr>
        <w:ind w:left="14" w:hanging="281"/>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399" w:hanging="281"/>
      </w:pPr>
      <w:rPr>
        <w:rFonts w:hint="default"/>
        <w:lang w:val="zh-CN" w:eastAsia="zh-CN" w:bidi="zh-CN"/>
      </w:rPr>
    </w:lvl>
    <w:lvl w:ilvl="2" w:tentative="0">
      <w:start w:val="0"/>
      <w:numFmt w:val="bullet"/>
      <w:lvlText w:val="•"/>
      <w:lvlJc w:val="left"/>
      <w:pPr>
        <w:ind w:left="779" w:hanging="281"/>
      </w:pPr>
      <w:rPr>
        <w:rFonts w:hint="default"/>
        <w:lang w:val="zh-CN" w:eastAsia="zh-CN" w:bidi="zh-CN"/>
      </w:rPr>
    </w:lvl>
    <w:lvl w:ilvl="3" w:tentative="0">
      <w:start w:val="0"/>
      <w:numFmt w:val="bullet"/>
      <w:lvlText w:val="•"/>
      <w:lvlJc w:val="left"/>
      <w:pPr>
        <w:ind w:left="1159" w:hanging="281"/>
      </w:pPr>
      <w:rPr>
        <w:rFonts w:hint="default"/>
        <w:lang w:val="zh-CN" w:eastAsia="zh-CN" w:bidi="zh-CN"/>
      </w:rPr>
    </w:lvl>
    <w:lvl w:ilvl="4" w:tentative="0">
      <w:start w:val="0"/>
      <w:numFmt w:val="bullet"/>
      <w:lvlText w:val="•"/>
      <w:lvlJc w:val="left"/>
      <w:pPr>
        <w:ind w:left="1539" w:hanging="281"/>
      </w:pPr>
      <w:rPr>
        <w:rFonts w:hint="default"/>
        <w:lang w:val="zh-CN" w:eastAsia="zh-CN" w:bidi="zh-CN"/>
      </w:rPr>
    </w:lvl>
    <w:lvl w:ilvl="5" w:tentative="0">
      <w:start w:val="0"/>
      <w:numFmt w:val="bullet"/>
      <w:lvlText w:val="•"/>
      <w:lvlJc w:val="left"/>
      <w:pPr>
        <w:ind w:left="1919" w:hanging="281"/>
      </w:pPr>
      <w:rPr>
        <w:rFonts w:hint="default"/>
        <w:lang w:val="zh-CN" w:eastAsia="zh-CN" w:bidi="zh-CN"/>
      </w:rPr>
    </w:lvl>
    <w:lvl w:ilvl="6" w:tentative="0">
      <w:start w:val="0"/>
      <w:numFmt w:val="bullet"/>
      <w:lvlText w:val="•"/>
      <w:lvlJc w:val="left"/>
      <w:pPr>
        <w:ind w:left="2299" w:hanging="281"/>
      </w:pPr>
      <w:rPr>
        <w:rFonts w:hint="default"/>
        <w:lang w:val="zh-CN" w:eastAsia="zh-CN" w:bidi="zh-CN"/>
      </w:rPr>
    </w:lvl>
    <w:lvl w:ilvl="7" w:tentative="0">
      <w:start w:val="0"/>
      <w:numFmt w:val="bullet"/>
      <w:lvlText w:val="•"/>
      <w:lvlJc w:val="left"/>
      <w:pPr>
        <w:ind w:left="2679" w:hanging="281"/>
      </w:pPr>
      <w:rPr>
        <w:rFonts w:hint="default"/>
        <w:lang w:val="zh-CN" w:eastAsia="zh-CN" w:bidi="zh-CN"/>
      </w:rPr>
    </w:lvl>
    <w:lvl w:ilvl="8" w:tentative="0">
      <w:start w:val="0"/>
      <w:numFmt w:val="bullet"/>
      <w:lvlText w:val="•"/>
      <w:lvlJc w:val="left"/>
      <w:pPr>
        <w:ind w:left="3059" w:hanging="281"/>
      </w:pPr>
      <w:rPr>
        <w:rFonts w:hint="default"/>
        <w:lang w:val="zh-CN" w:eastAsia="zh-CN" w:bidi="zh-C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3"/>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NjhjYTYzZjZmZGEwZmQ3ZjQ1MzAyYThlNjcyNTYifQ=="/>
  </w:docVars>
  <w:rsids>
    <w:rsidRoot w:val="00E36832"/>
    <w:rsid w:val="00147B2D"/>
    <w:rsid w:val="003C3837"/>
    <w:rsid w:val="003D24EC"/>
    <w:rsid w:val="004B223C"/>
    <w:rsid w:val="00696D1D"/>
    <w:rsid w:val="0070328F"/>
    <w:rsid w:val="0079609F"/>
    <w:rsid w:val="008335A4"/>
    <w:rsid w:val="00884318"/>
    <w:rsid w:val="00930785"/>
    <w:rsid w:val="009515E4"/>
    <w:rsid w:val="009F7FCC"/>
    <w:rsid w:val="00AB57B4"/>
    <w:rsid w:val="00E36832"/>
    <w:rsid w:val="0C68780D"/>
    <w:rsid w:val="0E42212D"/>
    <w:rsid w:val="11255FB6"/>
    <w:rsid w:val="13940E2E"/>
    <w:rsid w:val="15614FC1"/>
    <w:rsid w:val="1CC555C9"/>
    <w:rsid w:val="1D1D73BF"/>
    <w:rsid w:val="1F654C4F"/>
    <w:rsid w:val="218F1FB9"/>
    <w:rsid w:val="256779EE"/>
    <w:rsid w:val="2E2B2E4B"/>
    <w:rsid w:val="2E7C2CF1"/>
    <w:rsid w:val="321728AE"/>
    <w:rsid w:val="33741FFB"/>
    <w:rsid w:val="33767809"/>
    <w:rsid w:val="38E45AF6"/>
    <w:rsid w:val="3B96626C"/>
    <w:rsid w:val="458C3003"/>
    <w:rsid w:val="4BC1375E"/>
    <w:rsid w:val="5EE131F1"/>
    <w:rsid w:val="6A9074BB"/>
    <w:rsid w:val="6CB72D73"/>
    <w:rsid w:val="70A30BCF"/>
    <w:rsid w:val="76045E46"/>
    <w:rsid w:val="7C045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next w:val="1"/>
    <w:qFormat/>
    <w:uiPriority w:val="1"/>
    <w:pPr>
      <w:ind w:left="35"/>
      <w:jc w:val="center"/>
      <w:outlineLvl w:val="0"/>
    </w:pPr>
    <w:rPr>
      <w:rFonts w:ascii="Arial Unicode MS" w:hAnsi="Arial Unicode MS" w:eastAsia="Arial Unicode MS" w:cs="Arial Unicode MS"/>
      <w:sz w:val="44"/>
      <w:szCs w:val="44"/>
    </w:rPr>
  </w:style>
  <w:style w:type="paragraph" w:styleId="6">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4"/>
    <w:qFormat/>
    <w:uiPriority w:val="0"/>
    <w:pPr>
      <w:widowControl/>
      <w:ind w:firstLine="200" w:firstLineChars="200"/>
    </w:pPr>
    <w:rPr>
      <w:rFonts w:eastAsia="仿宋_GB2312" w:cs="Calibri"/>
      <w:sz w:val="24"/>
    </w:rPr>
  </w:style>
  <w:style w:type="paragraph" w:customStyle="1" w:styleId="3">
    <w:name w:val="正文文本缩进1"/>
    <w:basedOn w:val="1"/>
    <w:qFormat/>
    <w:uiPriority w:val="0"/>
    <w:pPr>
      <w:ind w:left="200" w:leftChars="200"/>
    </w:pPr>
    <w:rPr>
      <w:rFonts w:ascii="Times New Roman" w:hAnsi="Times New Roman" w:cs="Times New Roman"/>
      <w:sz w:val="21"/>
      <w:szCs w:val="24"/>
    </w:rPr>
  </w:style>
  <w:style w:type="paragraph" w:styleId="4">
    <w:name w:val="Normal (Web)"/>
    <w:basedOn w:val="1"/>
    <w:next w:val="1"/>
    <w:qFormat/>
    <w:uiPriority w:val="0"/>
    <w:rPr>
      <w:rFonts w:ascii="Times New Roman" w:hAnsi="Times New Roman"/>
      <w:sz w:val="24"/>
      <w:szCs w:val="24"/>
    </w:rPr>
  </w:style>
  <w:style w:type="paragraph" w:styleId="7">
    <w:name w:val="Document Map"/>
    <w:basedOn w:val="1"/>
    <w:link w:val="16"/>
    <w:qFormat/>
    <w:uiPriority w:val="0"/>
    <w:rPr>
      <w:sz w:val="18"/>
      <w:szCs w:val="18"/>
    </w:rPr>
  </w:style>
  <w:style w:type="paragraph" w:styleId="8">
    <w:name w:val="Body Text"/>
    <w:basedOn w:val="1"/>
    <w:qFormat/>
    <w:uiPriority w:val="1"/>
    <w:rPr>
      <w:sz w:val="32"/>
      <w:szCs w:val="32"/>
    </w:rPr>
  </w:style>
  <w:style w:type="paragraph" w:styleId="9">
    <w:name w:val="footer"/>
    <w:basedOn w:val="1"/>
    <w:link w:val="18"/>
    <w:qFormat/>
    <w:uiPriority w:val="0"/>
    <w:pPr>
      <w:tabs>
        <w:tab w:val="center" w:pos="4153"/>
        <w:tab w:val="right" w:pos="8306"/>
      </w:tabs>
      <w:snapToGrid w:val="0"/>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1529" w:hanging="790"/>
    </w:pPr>
  </w:style>
  <w:style w:type="paragraph" w:customStyle="1" w:styleId="15">
    <w:name w:val="Table Paragraph"/>
    <w:basedOn w:val="1"/>
    <w:qFormat/>
    <w:uiPriority w:val="1"/>
  </w:style>
  <w:style w:type="character" w:customStyle="1" w:styleId="16">
    <w:name w:val="文档结构图 Char"/>
    <w:basedOn w:val="12"/>
    <w:link w:val="7"/>
    <w:qFormat/>
    <w:uiPriority w:val="0"/>
    <w:rPr>
      <w:rFonts w:ascii="宋体" w:hAnsi="宋体" w:eastAsia="宋体" w:cs="宋体"/>
      <w:sz w:val="18"/>
      <w:szCs w:val="18"/>
      <w:lang w:val="zh-CN" w:bidi="zh-CN"/>
    </w:rPr>
  </w:style>
  <w:style w:type="character" w:customStyle="1" w:styleId="17">
    <w:name w:val="页眉 Char"/>
    <w:basedOn w:val="12"/>
    <w:link w:val="10"/>
    <w:qFormat/>
    <w:uiPriority w:val="0"/>
    <w:rPr>
      <w:rFonts w:ascii="宋体" w:hAnsi="宋体" w:eastAsia="宋体" w:cs="宋体"/>
      <w:sz w:val="18"/>
      <w:szCs w:val="18"/>
      <w:lang w:val="zh-CN" w:bidi="zh-CN"/>
    </w:rPr>
  </w:style>
  <w:style w:type="character" w:customStyle="1" w:styleId="18">
    <w:name w:val="页脚 Char"/>
    <w:basedOn w:val="12"/>
    <w:link w:val="9"/>
    <w:qFormat/>
    <w:uiPriority w:val="0"/>
    <w:rPr>
      <w:rFonts w:ascii="宋体" w:hAnsi="宋体" w:eastAsia="宋体" w:cs="宋体"/>
      <w:sz w:val="18"/>
      <w:szCs w:val="18"/>
      <w:lang w:val="zh-CN" w:bidi="zh-CN"/>
    </w:rPr>
  </w:style>
  <w:style w:type="paragraph" w:customStyle="1" w:styleId="19">
    <w:name w:val="WPSOffice手动目录 1"/>
    <w:qFormat/>
    <w:uiPriority w:val="0"/>
    <w:pPr>
      <w:ind w:leftChars="0"/>
    </w:pPr>
    <w:rPr>
      <w:rFonts w:asciiTheme="minorHAnsi" w:hAnsiTheme="minorHAnsi" w:eastAsiaTheme="minorEastAsia" w:cstheme="minorBidi"/>
      <w:sz w:val="20"/>
      <w:szCs w:val="20"/>
    </w:rPr>
  </w:style>
  <w:style w:type="paragraph" w:customStyle="1" w:styleId="20">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8844</Words>
  <Characters>9071</Characters>
  <Lines>59</Lines>
  <Paragraphs>16</Paragraphs>
  <TotalTime>5</TotalTime>
  <ScaleCrop>false</ScaleCrop>
  <LinksUpToDate>false</LinksUpToDate>
  <CharactersWithSpaces>9282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2021-05-27T02:41:00Z</dcterms:created>
  <dc:creator>常 悦锟</dc:creator>
  <cp:lastModifiedBy>姑娘是个好姑娘</cp:lastModifiedBy>
  <cp:lastPrinted>2021-10-19T09:20:00Z</cp:lastPrinted>
  <dcterms:modified xsi:type="dcterms:W3CDTF">2024-08-26T01:01:15Z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WPS 文字</vt:lpwstr>
  </property>
  <property fmtid="{D5CDD505-2E9C-101B-9397-08002B2CF9AE}" pid="4" name="LastSaved">
    <vt:filetime>2021-05-27T00:00:00Z</vt:filetime>
  </property>
  <property fmtid="{D5CDD505-2E9C-101B-9397-08002B2CF9AE}" pid="5" name="KSOProductBuildVer">
    <vt:lpwstr>2052-12.1.0.16929</vt:lpwstr>
  </property>
  <property fmtid="{D5CDD505-2E9C-101B-9397-08002B2CF9AE}" pid="6" name="ICV">
    <vt:lpwstr>2CA69A5501CE485C9E130D9C4721B714</vt:lpwstr>
  </property>
  <property fmtid="{D5CDD505-2E9C-101B-9397-08002B2CF9AE}" pid="7" name="KSOSaveFontToCloudKey">
    <vt:lpwstr>431032000_btnclosed</vt:lpwstr>
  </property>
</Properties>
</file>