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A24B">
      <w:pPr>
        <w:rPr>
          <w:rFonts w:hint="eastAsia"/>
        </w:rPr>
      </w:pPr>
    </w:p>
    <w:p w14:paraId="59CEE129">
      <w:pPr>
        <w:rPr>
          <w:rFonts w:hint="eastAsia"/>
        </w:rPr>
      </w:pPr>
    </w:p>
    <w:p w14:paraId="3CEF5ED5">
      <w:pPr>
        <w:rPr>
          <w:rFonts w:hint="eastAsia"/>
        </w:rPr>
      </w:pPr>
    </w:p>
    <w:p w14:paraId="15B7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40F8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5B6E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06D7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0939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0CD3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</w:rPr>
      </w:pPr>
    </w:p>
    <w:p w14:paraId="47C3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EDD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758C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28"/>
          <w:szCs w:val="28"/>
        </w:rPr>
      </w:pPr>
    </w:p>
    <w:p w14:paraId="66C7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A36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 w14:paraId="7542FB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中共长治市上党区苏店镇委员会</w:t>
      </w:r>
    </w:p>
    <w:p w14:paraId="7DC0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20"/>
          <w:kern w:val="0"/>
          <w:sz w:val="44"/>
          <w:szCs w:val="44"/>
          <w:u w:val="none"/>
          <w:lang w:val="en-US" w:eastAsia="zh-CN" w:bidi="ar"/>
        </w:rPr>
        <w:t>长治市上党区苏店镇人民政府</w:t>
      </w:r>
    </w:p>
    <w:p w14:paraId="4EAF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关于做好2025年上半年度党务、村（政）务、财务公开工作的通知</w:t>
      </w:r>
    </w:p>
    <w:p w14:paraId="48CD4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1DB5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各村党（总）支部、村委会：</w:t>
      </w:r>
    </w:p>
    <w:p w14:paraId="114B2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为加强和促进全镇党风廉政建设，进一步提高党务、村（政）务、财务公开工作的制度化、规范化水平，切实保障群众的知情权、参与权、监督权，全力做好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党务、村（政）务、财务公开工作，现将有关事项通知如下：</w:t>
      </w:r>
    </w:p>
    <w:p w14:paraId="77BD1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68" w:firstLineChars="24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一、组织领导</w:t>
      </w:r>
    </w:p>
    <w:p w14:paraId="3C4B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党务、村（政）务、财务公开工作的领导，经镇党委研究，决定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公开工作领导小组，名单如下：</w:t>
      </w:r>
    </w:p>
    <w:p w14:paraId="18B80134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组      长：和旭峰  党委书记</w:t>
      </w:r>
    </w:p>
    <w:p w14:paraId="1B70341D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副  组  长：原凯丽  党委副书记、政法委员</w:t>
      </w:r>
    </w:p>
    <w:p w14:paraId="00162062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靳  健  党委委员、人大主席</w:t>
      </w:r>
    </w:p>
    <w:p w14:paraId="1626D807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闫晓光  党委委员、纪委书记</w:t>
      </w:r>
    </w:p>
    <w:p w14:paraId="040DC92C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莫梦娜  党委委员、组织委员</w:t>
      </w:r>
    </w:p>
    <w:p w14:paraId="7468F3A1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2560" w:firstLineChars="800"/>
        <w:jc w:val="lef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郭光明  党委委员、武装部长</w:t>
      </w:r>
    </w:p>
    <w:p w14:paraId="58AB5232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毕俊丽  党委委员、宣传委员、副镇长</w:t>
      </w:r>
    </w:p>
    <w:p w14:paraId="685592AB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           崔旭林  党委委员、副镇长</w:t>
      </w:r>
    </w:p>
    <w:p w14:paraId="5557073F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           牛  坤  副镇长</w:t>
      </w:r>
    </w:p>
    <w:p w14:paraId="6AD9E9A9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           郭鑫鑫  副镇长</w:t>
      </w:r>
    </w:p>
    <w:p w14:paraId="7B2D5100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           郭素锋  党群服务中心主任</w:t>
      </w:r>
    </w:p>
    <w:p w14:paraId="3A7B8C43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庞占涛  便民服务中心主任</w:t>
      </w:r>
    </w:p>
    <w:p w14:paraId="5B5C0B6A">
      <w:pPr>
        <w:keepNext w:val="0"/>
        <w:keepLines w:val="0"/>
        <w:pageBreakBefore w:val="0"/>
        <w:widowControl/>
        <w:suppressLineNumbers w:val="0"/>
        <w:tabs>
          <w:tab w:val="left" w:pos="-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2560" w:firstLineChars="800"/>
        <w:jc w:val="lef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王瀚玉  退役军人服务站站长</w:t>
      </w:r>
    </w:p>
    <w:p w14:paraId="44892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宝  党建办专职副主任</w:t>
      </w:r>
    </w:p>
    <w:p w14:paraId="06277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王力强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财政所所长</w:t>
      </w:r>
    </w:p>
    <w:p w14:paraId="2D9A7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王晶晶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农村会计服务中心主任</w:t>
      </w:r>
    </w:p>
    <w:p w14:paraId="300FA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各村包村干部</w:t>
      </w:r>
    </w:p>
    <w:p w14:paraId="5455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领导组下设办公室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5CD90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党务公开办公室设在党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办，主任由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莫梦娜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3533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村务公开办公室设在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</w:rPr>
        <w:t>办，主任由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原凯丽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兼任；</w:t>
      </w:r>
    </w:p>
    <w:p w14:paraId="1FB8D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财务公开办公室设在农村会计服务中心，主任由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靳健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</w:t>
      </w:r>
    </w:p>
    <w:p w14:paraId="604F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二、内容审核</w:t>
      </w:r>
    </w:p>
    <w:p w14:paraId="675A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党务、村（政）务、财务公开采用长期公开事项和随时公开事项相结合的方式进行，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长期公开事项每半年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全年进行公开，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随时公开事项阶段性公开，严格按照程序审核把关，各部门明确职责，各负其责，坚持村级审核，镇级批准，会议审议，全面公开的原则，确保公开内容的真实性。</w:t>
      </w:r>
    </w:p>
    <w:p w14:paraId="0975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党务公开：由镇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党委委员、组织委员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莫梦娜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王嘉敏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具体承办并对党务公开内容的真实性审核。</w:t>
      </w:r>
    </w:p>
    <w:p w14:paraId="50B590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务随时公开事项：党代表推选和换届选举情况（党员会议公开）；对党员作出组织处理和纪律处分情况（党员会议公开）；村干部离任审计和任期经济审计情况（党员会议公开）。重点工作落实情况，“两委”班子联席会议议定事项及落实情况，发展党员情况（积极分子培养、确定重点发展对象、接收预备党员、预备党员转正）情况，党员评优及表彰奖励情况，建国前老党员生活补助发放和慰问贫困党员情况，党员联系和服务群众情况，后备干部培养管理情况，离任村干部享受补助人员情况，远程教育设备管理使用情况，其他党务公开事项，以上事项在党务公开栏公开。</w:t>
      </w:r>
    </w:p>
    <w:p w14:paraId="456F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村务公开：由镇党委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副书记原凯丽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党建办韩梅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具体承办，包村干部和相关站所对村务公开内容的真实性审核。</w:t>
      </w:r>
    </w:p>
    <w:p w14:paraId="7D7ADC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村务随时公开事项：本周重点工作、村级重点工程、涉农惠农款物、决议事项公开、实施结果公开，其他村务公开事项。</w:t>
      </w:r>
    </w:p>
    <w:p w14:paraId="6E83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财务公开：由镇党委委员、人大主席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靳健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负责，经管站、农村会计服务中心主任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王晶晶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具体承办并对财务公开内容的真实性审核。</w:t>
      </w:r>
    </w:p>
    <w:p w14:paraId="6A4989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财务随时公开事项：财务收入情况、财务支出情况、其他财务公开事项。</w:t>
      </w:r>
    </w:p>
    <w:p w14:paraId="6899A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三、立卷归档</w:t>
      </w:r>
    </w:p>
    <w:p w14:paraId="77BA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所有公开内容纸质档案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一式两份，村级留存一份，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报镇公开办公室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，具体由各包村干部落实；</w:t>
      </w:r>
    </w:p>
    <w:p w14:paraId="2863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所有公开内容电子版报镇公开办公室，具体由各包村干部落实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FAB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上墙公开后，要及时将公开的照片报镇公开办公室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具体由各村包村干部落实。</w:t>
      </w:r>
    </w:p>
    <w:p w14:paraId="2EFC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四、公开时间</w:t>
      </w:r>
    </w:p>
    <w:p w14:paraId="2A33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日前上报公开小样及电子版内容；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各村全部上墙公开，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9月下旬进行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集中检查。</w:t>
      </w:r>
    </w:p>
    <w:p w14:paraId="61B5F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</w:p>
    <w:p w14:paraId="55934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（一）高度重视，精心组织。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各村党（总）支部书记、村委主任要高度重视，亲自安排部署，并由专人负责，要结合本村实际，针对群众反映的焦点问题进行公开，确保各项公开及时、全面。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EE48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（二）通力协作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紧密配合。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全镇党务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财务公开工作由党委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原凯丽</w:t>
      </w:r>
      <w:r>
        <w:rPr>
          <w:rFonts w:hint="eastAsia" w:ascii="仿宋_GB2312" w:hAnsi="仿宋_GB2312" w:eastAsia="仿宋_GB2312" w:cs="仿宋_GB2312"/>
          <w:sz w:val="32"/>
          <w:szCs w:val="32"/>
        </w:rPr>
        <w:t>总负责，镇纪委督查，各包片领导、包村干部对重点村亲自监督落实。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2D33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（三）明确责任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严格考核。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要把党务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财务公开工作纳入各村目标管理考核体系，明确标准，落实责任。镇党委、纪委将对不公开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公开不力的村倒查责任，坚决“抓住不落实的事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追究不落实的人”，严肃问责，确保公开工作取得实效。</w:t>
      </w:r>
    </w:p>
    <w:p w14:paraId="14009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7FD2E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附件：1.2025年上半年党务公开样表</w:t>
      </w:r>
    </w:p>
    <w:p w14:paraId="20BCA0C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2.2025年上半年村务公开样表</w:t>
      </w:r>
    </w:p>
    <w:p w14:paraId="2B8F76F8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3.2025年上半年财务公开样表</w:t>
      </w:r>
    </w:p>
    <w:p w14:paraId="1008D63F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58F6AD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76DF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中共长治市上党区苏店镇委员会    </w:t>
      </w:r>
    </w:p>
    <w:p w14:paraId="27628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11"/>
          <w:kern w:val="0"/>
          <w:sz w:val="32"/>
          <w:szCs w:val="32"/>
          <w:u w:val="none"/>
          <w:lang w:val="en-US" w:eastAsia="zh-CN" w:bidi="ar"/>
        </w:rPr>
        <w:t>长治市上党区苏店镇人民政府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p w14:paraId="5F99A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2025年9月10日     </w:t>
      </w:r>
    </w:p>
    <w:p w14:paraId="18E15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89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A55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DA3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039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E5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7B2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3"/>
        <w:tblpPr w:leftFromText="180" w:rightFromText="180" w:vertAnchor="text" w:horzAnchor="page" w:tblpXSpec="center" w:tblpY="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3904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80" w:type="dxa"/>
            <w:tcBorders>
              <w:left w:val="nil"/>
              <w:right w:val="nil"/>
            </w:tcBorders>
            <w:noWrap w:val="0"/>
            <w:vAlign w:val="center"/>
          </w:tcPr>
          <w:p w14:paraId="26F181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中共长治市上党区苏店镇委员会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2025年9月10日印发 </w:t>
            </w:r>
          </w:p>
        </w:tc>
      </w:tr>
    </w:tbl>
    <w:p w14:paraId="49F1F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5A2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A270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A270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DBmMTU1N2EwZjQzYzgwZTFjYzE0YzY1ZTgxOWYifQ=="/>
  </w:docVars>
  <w:rsids>
    <w:rsidRoot w:val="21CF4AC9"/>
    <w:rsid w:val="00510C4F"/>
    <w:rsid w:val="00577C15"/>
    <w:rsid w:val="00904E6B"/>
    <w:rsid w:val="0093213B"/>
    <w:rsid w:val="00B13C5E"/>
    <w:rsid w:val="00BF2105"/>
    <w:rsid w:val="00C340D9"/>
    <w:rsid w:val="00CB4277"/>
    <w:rsid w:val="00DC22FA"/>
    <w:rsid w:val="00ED3BD8"/>
    <w:rsid w:val="011B420B"/>
    <w:rsid w:val="013E3C0D"/>
    <w:rsid w:val="0167232D"/>
    <w:rsid w:val="016A465D"/>
    <w:rsid w:val="01824EC2"/>
    <w:rsid w:val="01E13AC3"/>
    <w:rsid w:val="02122240"/>
    <w:rsid w:val="02160390"/>
    <w:rsid w:val="02261CD3"/>
    <w:rsid w:val="02284C0C"/>
    <w:rsid w:val="025B13C3"/>
    <w:rsid w:val="029F5152"/>
    <w:rsid w:val="02CC6F88"/>
    <w:rsid w:val="034C4EB2"/>
    <w:rsid w:val="036D3EC8"/>
    <w:rsid w:val="037C1351"/>
    <w:rsid w:val="03AD3E3D"/>
    <w:rsid w:val="03BE4E16"/>
    <w:rsid w:val="03BF1B17"/>
    <w:rsid w:val="03DB01CC"/>
    <w:rsid w:val="03EC15F0"/>
    <w:rsid w:val="03F42E37"/>
    <w:rsid w:val="04601903"/>
    <w:rsid w:val="048703F2"/>
    <w:rsid w:val="049B7BB7"/>
    <w:rsid w:val="049E4157"/>
    <w:rsid w:val="049E65B2"/>
    <w:rsid w:val="04A3772F"/>
    <w:rsid w:val="04B470EF"/>
    <w:rsid w:val="050307AB"/>
    <w:rsid w:val="05036CDB"/>
    <w:rsid w:val="057319D9"/>
    <w:rsid w:val="05776166"/>
    <w:rsid w:val="0599405F"/>
    <w:rsid w:val="05AC1808"/>
    <w:rsid w:val="05C641FA"/>
    <w:rsid w:val="06243C86"/>
    <w:rsid w:val="0634522F"/>
    <w:rsid w:val="065849C2"/>
    <w:rsid w:val="066215FC"/>
    <w:rsid w:val="06917F19"/>
    <w:rsid w:val="06B86A37"/>
    <w:rsid w:val="06CC37A0"/>
    <w:rsid w:val="06E03908"/>
    <w:rsid w:val="06EA4E6B"/>
    <w:rsid w:val="075C1A06"/>
    <w:rsid w:val="077741FC"/>
    <w:rsid w:val="07A43074"/>
    <w:rsid w:val="07BC3B56"/>
    <w:rsid w:val="082378C8"/>
    <w:rsid w:val="082C22FA"/>
    <w:rsid w:val="083D4851"/>
    <w:rsid w:val="0850393B"/>
    <w:rsid w:val="08537073"/>
    <w:rsid w:val="08645CA1"/>
    <w:rsid w:val="08686FEF"/>
    <w:rsid w:val="086F36E6"/>
    <w:rsid w:val="088957D8"/>
    <w:rsid w:val="08917F0F"/>
    <w:rsid w:val="08A06951"/>
    <w:rsid w:val="08E032B4"/>
    <w:rsid w:val="08EC06E1"/>
    <w:rsid w:val="090C03A2"/>
    <w:rsid w:val="091A7B6E"/>
    <w:rsid w:val="0967309F"/>
    <w:rsid w:val="09971C4F"/>
    <w:rsid w:val="09CD60D9"/>
    <w:rsid w:val="09F84862"/>
    <w:rsid w:val="09F94812"/>
    <w:rsid w:val="09FB4FC5"/>
    <w:rsid w:val="0A332F6F"/>
    <w:rsid w:val="0A606527"/>
    <w:rsid w:val="0A657AEF"/>
    <w:rsid w:val="0A6D1825"/>
    <w:rsid w:val="0AE378AE"/>
    <w:rsid w:val="0AF51974"/>
    <w:rsid w:val="0B102366"/>
    <w:rsid w:val="0B142858"/>
    <w:rsid w:val="0B2C2B04"/>
    <w:rsid w:val="0B392061"/>
    <w:rsid w:val="0B3C7C36"/>
    <w:rsid w:val="0B436A1E"/>
    <w:rsid w:val="0B4F3EC8"/>
    <w:rsid w:val="0B651952"/>
    <w:rsid w:val="0B8D1E32"/>
    <w:rsid w:val="0B97308C"/>
    <w:rsid w:val="0BA44F4E"/>
    <w:rsid w:val="0BDA3B81"/>
    <w:rsid w:val="0BEE6674"/>
    <w:rsid w:val="0C305622"/>
    <w:rsid w:val="0C3554D7"/>
    <w:rsid w:val="0C4824E3"/>
    <w:rsid w:val="0C7C099E"/>
    <w:rsid w:val="0CDF3448"/>
    <w:rsid w:val="0CF73D51"/>
    <w:rsid w:val="0D327905"/>
    <w:rsid w:val="0D4D0460"/>
    <w:rsid w:val="0D51044F"/>
    <w:rsid w:val="0D5814AD"/>
    <w:rsid w:val="0D6D62E0"/>
    <w:rsid w:val="0D7A70F7"/>
    <w:rsid w:val="0DA751AA"/>
    <w:rsid w:val="0DD60A51"/>
    <w:rsid w:val="0DD749BF"/>
    <w:rsid w:val="0DE47762"/>
    <w:rsid w:val="0DE5075A"/>
    <w:rsid w:val="0E181F77"/>
    <w:rsid w:val="0E4A266A"/>
    <w:rsid w:val="0E78054A"/>
    <w:rsid w:val="0E8B3660"/>
    <w:rsid w:val="0EA03712"/>
    <w:rsid w:val="0EAB59E9"/>
    <w:rsid w:val="0EBF49F5"/>
    <w:rsid w:val="0EFF5A41"/>
    <w:rsid w:val="0F4847F8"/>
    <w:rsid w:val="0F4F54FA"/>
    <w:rsid w:val="0F616630"/>
    <w:rsid w:val="0F76284F"/>
    <w:rsid w:val="0F8D6F99"/>
    <w:rsid w:val="0F8E0B2D"/>
    <w:rsid w:val="0F9D2B8C"/>
    <w:rsid w:val="0FC03B56"/>
    <w:rsid w:val="0FC1358D"/>
    <w:rsid w:val="0FCC7E5D"/>
    <w:rsid w:val="0FD03043"/>
    <w:rsid w:val="0FE37164"/>
    <w:rsid w:val="0FFC5E1B"/>
    <w:rsid w:val="103A7EF5"/>
    <w:rsid w:val="10464E18"/>
    <w:rsid w:val="105804C7"/>
    <w:rsid w:val="10707167"/>
    <w:rsid w:val="10774270"/>
    <w:rsid w:val="10845DD8"/>
    <w:rsid w:val="10963FC6"/>
    <w:rsid w:val="109836C7"/>
    <w:rsid w:val="10A65829"/>
    <w:rsid w:val="10B06C91"/>
    <w:rsid w:val="10C01653"/>
    <w:rsid w:val="10C81C84"/>
    <w:rsid w:val="110F7EB5"/>
    <w:rsid w:val="112E0021"/>
    <w:rsid w:val="11374EF8"/>
    <w:rsid w:val="113C7534"/>
    <w:rsid w:val="113D1643"/>
    <w:rsid w:val="115B0745"/>
    <w:rsid w:val="11741888"/>
    <w:rsid w:val="11CE4CED"/>
    <w:rsid w:val="11D37930"/>
    <w:rsid w:val="11DC174D"/>
    <w:rsid w:val="11E061BB"/>
    <w:rsid w:val="11EC52B5"/>
    <w:rsid w:val="1203495E"/>
    <w:rsid w:val="1238325A"/>
    <w:rsid w:val="123B0F10"/>
    <w:rsid w:val="12A97E57"/>
    <w:rsid w:val="12B010B6"/>
    <w:rsid w:val="12CB5E62"/>
    <w:rsid w:val="12D029A9"/>
    <w:rsid w:val="12E044E8"/>
    <w:rsid w:val="12EB13BC"/>
    <w:rsid w:val="1304118C"/>
    <w:rsid w:val="1308305F"/>
    <w:rsid w:val="131D66EE"/>
    <w:rsid w:val="13315CCE"/>
    <w:rsid w:val="13421A94"/>
    <w:rsid w:val="13554FB7"/>
    <w:rsid w:val="13661AAB"/>
    <w:rsid w:val="13704370"/>
    <w:rsid w:val="139C6187"/>
    <w:rsid w:val="13B00787"/>
    <w:rsid w:val="13D16A26"/>
    <w:rsid w:val="13D56C9F"/>
    <w:rsid w:val="13E702E4"/>
    <w:rsid w:val="14505454"/>
    <w:rsid w:val="14722773"/>
    <w:rsid w:val="14772D31"/>
    <w:rsid w:val="14795A57"/>
    <w:rsid w:val="148B44DB"/>
    <w:rsid w:val="149B434F"/>
    <w:rsid w:val="14B00991"/>
    <w:rsid w:val="14C363BC"/>
    <w:rsid w:val="14D5668E"/>
    <w:rsid w:val="14D97D05"/>
    <w:rsid w:val="14F50B9D"/>
    <w:rsid w:val="14FF3953"/>
    <w:rsid w:val="15230192"/>
    <w:rsid w:val="15316C1E"/>
    <w:rsid w:val="153D3ECF"/>
    <w:rsid w:val="15AE5B28"/>
    <w:rsid w:val="15BD6B56"/>
    <w:rsid w:val="15CA0856"/>
    <w:rsid w:val="15CC520E"/>
    <w:rsid w:val="15D44403"/>
    <w:rsid w:val="15D8089B"/>
    <w:rsid w:val="15FD2F46"/>
    <w:rsid w:val="165F2FA9"/>
    <w:rsid w:val="16907354"/>
    <w:rsid w:val="16B37CB3"/>
    <w:rsid w:val="170A69CB"/>
    <w:rsid w:val="170E14C7"/>
    <w:rsid w:val="172A75BC"/>
    <w:rsid w:val="172B547E"/>
    <w:rsid w:val="1730786F"/>
    <w:rsid w:val="173D648B"/>
    <w:rsid w:val="174F40F8"/>
    <w:rsid w:val="17507E36"/>
    <w:rsid w:val="175A6220"/>
    <w:rsid w:val="17792EAF"/>
    <w:rsid w:val="17802F56"/>
    <w:rsid w:val="17A77900"/>
    <w:rsid w:val="17F747C4"/>
    <w:rsid w:val="181256F3"/>
    <w:rsid w:val="18134337"/>
    <w:rsid w:val="18195F44"/>
    <w:rsid w:val="18311077"/>
    <w:rsid w:val="18371A61"/>
    <w:rsid w:val="183D18A3"/>
    <w:rsid w:val="187325D8"/>
    <w:rsid w:val="18A1557C"/>
    <w:rsid w:val="18B81312"/>
    <w:rsid w:val="18C6799A"/>
    <w:rsid w:val="18D96A62"/>
    <w:rsid w:val="19287AC1"/>
    <w:rsid w:val="192D2393"/>
    <w:rsid w:val="192D3BD6"/>
    <w:rsid w:val="193136ED"/>
    <w:rsid w:val="19492E0F"/>
    <w:rsid w:val="1968452C"/>
    <w:rsid w:val="19C874D1"/>
    <w:rsid w:val="19D61443"/>
    <w:rsid w:val="19D86360"/>
    <w:rsid w:val="19FA12FD"/>
    <w:rsid w:val="1A053AD0"/>
    <w:rsid w:val="1A0B60F1"/>
    <w:rsid w:val="1A0F1CFE"/>
    <w:rsid w:val="1A1511FE"/>
    <w:rsid w:val="1A394477"/>
    <w:rsid w:val="1A6F7582"/>
    <w:rsid w:val="1A9A1ECD"/>
    <w:rsid w:val="1AB015FF"/>
    <w:rsid w:val="1ABF3C60"/>
    <w:rsid w:val="1AC7280C"/>
    <w:rsid w:val="1ACD57E6"/>
    <w:rsid w:val="1AE9589D"/>
    <w:rsid w:val="1AEC07D0"/>
    <w:rsid w:val="1AED4E45"/>
    <w:rsid w:val="1B546D6B"/>
    <w:rsid w:val="1B6F3710"/>
    <w:rsid w:val="1B99368F"/>
    <w:rsid w:val="1BA15AC2"/>
    <w:rsid w:val="1BAA2FAF"/>
    <w:rsid w:val="1BBE5ADF"/>
    <w:rsid w:val="1BC17825"/>
    <w:rsid w:val="1BC77F98"/>
    <w:rsid w:val="1BCF770F"/>
    <w:rsid w:val="1BF12972"/>
    <w:rsid w:val="1C075D26"/>
    <w:rsid w:val="1C194BDB"/>
    <w:rsid w:val="1C400E59"/>
    <w:rsid w:val="1C6E2F2A"/>
    <w:rsid w:val="1CA40025"/>
    <w:rsid w:val="1CCF13B9"/>
    <w:rsid w:val="1CD73CAF"/>
    <w:rsid w:val="1CF34632"/>
    <w:rsid w:val="1CFF7915"/>
    <w:rsid w:val="1D1F50E9"/>
    <w:rsid w:val="1D23183F"/>
    <w:rsid w:val="1D251F1E"/>
    <w:rsid w:val="1D5B105F"/>
    <w:rsid w:val="1D782AFF"/>
    <w:rsid w:val="1D9930E0"/>
    <w:rsid w:val="1DA341ED"/>
    <w:rsid w:val="1DE9655D"/>
    <w:rsid w:val="1E070E2A"/>
    <w:rsid w:val="1E350C8C"/>
    <w:rsid w:val="1E6C3169"/>
    <w:rsid w:val="1E737D85"/>
    <w:rsid w:val="1EA60DBA"/>
    <w:rsid w:val="1EBA1C08"/>
    <w:rsid w:val="1EE95FB5"/>
    <w:rsid w:val="1F076535"/>
    <w:rsid w:val="1F133DCA"/>
    <w:rsid w:val="1F395443"/>
    <w:rsid w:val="1F3E4455"/>
    <w:rsid w:val="1F5050F8"/>
    <w:rsid w:val="1F6F7538"/>
    <w:rsid w:val="1F7D443F"/>
    <w:rsid w:val="1F8E0CE1"/>
    <w:rsid w:val="1FAD664C"/>
    <w:rsid w:val="204602EE"/>
    <w:rsid w:val="20497DA8"/>
    <w:rsid w:val="207A1057"/>
    <w:rsid w:val="2081322E"/>
    <w:rsid w:val="208C15C5"/>
    <w:rsid w:val="20C259A3"/>
    <w:rsid w:val="20D20161"/>
    <w:rsid w:val="20D742CB"/>
    <w:rsid w:val="20F5272B"/>
    <w:rsid w:val="21237A93"/>
    <w:rsid w:val="216C5B08"/>
    <w:rsid w:val="219B5795"/>
    <w:rsid w:val="219D587E"/>
    <w:rsid w:val="21AB1844"/>
    <w:rsid w:val="21BA4300"/>
    <w:rsid w:val="21CF4AC9"/>
    <w:rsid w:val="21FE7B47"/>
    <w:rsid w:val="2256221A"/>
    <w:rsid w:val="225766F9"/>
    <w:rsid w:val="22597439"/>
    <w:rsid w:val="22951566"/>
    <w:rsid w:val="22DA0DBD"/>
    <w:rsid w:val="22DC496E"/>
    <w:rsid w:val="22FD01E1"/>
    <w:rsid w:val="23426D49"/>
    <w:rsid w:val="234C545B"/>
    <w:rsid w:val="23575D1B"/>
    <w:rsid w:val="23743580"/>
    <w:rsid w:val="23DC703B"/>
    <w:rsid w:val="23DE4D57"/>
    <w:rsid w:val="240910CF"/>
    <w:rsid w:val="243D3EFB"/>
    <w:rsid w:val="2484350B"/>
    <w:rsid w:val="24A625A6"/>
    <w:rsid w:val="24B62F71"/>
    <w:rsid w:val="24C864A3"/>
    <w:rsid w:val="2528160C"/>
    <w:rsid w:val="25981B36"/>
    <w:rsid w:val="25D869E3"/>
    <w:rsid w:val="25D96DB1"/>
    <w:rsid w:val="25FB28DE"/>
    <w:rsid w:val="261411F0"/>
    <w:rsid w:val="26150F3D"/>
    <w:rsid w:val="2625749C"/>
    <w:rsid w:val="2628403C"/>
    <w:rsid w:val="262D63D6"/>
    <w:rsid w:val="26755DDE"/>
    <w:rsid w:val="26C21BA2"/>
    <w:rsid w:val="26C4273D"/>
    <w:rsid w:val="26D600C6"/>
    <w:rsid w:val="26D973B1"/>
    <w:rsid w:val="26DA6B28"/>
    <w:rsid w:val="26DE7A49"/>
    <w:rsid w:val="27013C00"/>
    <w:rsid w:val="270C676A"/>
    <w:rsid w:val="27250AC8"/>
    <w:rsid w:val="27502F83"/>
    <w:rsid w:val="275F3F9D"/>
    <w:rsid w:val="27674240"/>
    <w:rsid w:val="27705228"/>
    <w:rsid w:val="27982240"/>
    <w:rsid w:val="27B16276"/>
    <w:rsid w:val="27BA448E"/>
    <w:rsid w:val="27C30646"/>
    <w:rsid w:val="27E525D9"/>
    <w:rsid w:val="27EF5690"/>
    <w:rsid w:val="27F5112F"/>
    <w:rsid w:val="2805396C"/>
    <w:rsid w:val="280C168A"/>
    <w:rsid w:val="281B75CB"/>
    <w:rsid w:val="287148E9"/>
    <w:rsid w:val="289B2197"/>
    <w:rsid w:val="28BE0C97"/>
    <w:rsid w:val="290C0C85"/>
    <w:rsid w:val="295252CB"/>
    <w:rsid w:val="29621919"/>
    <w:rsid w:val="29D229C8"/>
    <w:rsid w:val="29DC6459"/>
    <w:rsid w:val="29E63F63"/>
    <w:rsid w:val="29F95631"/>
    <w:rsid w:val="2A160E0A"/>
    <w:rsid w:val="2A5373C9"/>
    <w:rsid w:val="2AAC0B78"/>
    <w:rsid w:val="2AD133A5"/>
    <w:rsid w:val="2AE80891"/>
    <w:rsid w:val="2AEC2B63"/>
    <w:rsid w:val="2B160713"/>
    <w:rsid w:val="2B3738B7"/>
    <w:rsid w:val="2B397E3F"/>
    <w:rsid w:val="2B77661F"/>
    <w:rsid w:val="2B8943B0"/>
    <w:rsid w:val="2B8C02DB"/>
    <w:rsid w:val="2B8C4454"/>
    <w:rsid w:val="2BBF26F1"/>
    <w:rsid w:val="2BF014A2"/>
    <w:rsid w:val="2C0C7F3A"/>
    <w:rsid w:val="2C167E9A"/>
    <w:rsid w:val="2C442409"/>
    <w:rsid w:val="2C493CE0"/>
    <w:rsid w:val="2C4A39FD"/>
    <w:rsid w:val="2C955C9F"/>
    <w:rsid w:val="2C9C0BF1"/>
    <w:rsid w:val="2CED061F"/>
    <w:rsid w:val="2CEE6978"/>
    <w:rsid w:val="2D0547C1"/>
    <w:rsid w:val="2D262753"/>
    <w:rsid w:val="2D2D0E67"/>
    <w:rsid w:val="2D4D1E5A"/>
    <w:rsid w:val="2D542F1F"/>
    <w:rsid w:val="2D5573C5"/>
    <w:rsid w:val="2DA07A4B"/>
    <w:rsid w:val="2DCD6B9A"/>
    <w:rsid w:val="2DD87340"/>
    <w:rsid w:val="2E0050BE"/>
    <w:rsid w:val="2E0A20ED"/>
    <w:rsid w:val="2E206AB5"/>
    <w:rsid w:val="2EA5498B"/>
    <w:rsid w:val="2EAD65D1"/>
    <w:rsid w:val="2EDE36C1"/>
    <w:rsid w:val="2EDF2C6D"/>
    <w:rsid w:val="2EF86A90"/>
    <w:rsid w:val="2F880767"/>
    <w:rsid w:val="2FCD26C9"/>
    <w:rsid w:val="2FD91CE1"/>
    <w:rsid w:val="2FED3960"/>
    <w:rsid w:val="2FF3135E"/>
    <w:rsid w:val="30086DD2"/>
    <w:rsid w:val="302B2526"/>
    <w:rsid w:val="306A11F1"/>
    <w:rsid w:val="306F2BA8"/>
    <w:rsid w:val="30756170"/>
    <w:rsid w:val="30900E27"/>
    <w:rsid w:val="30AA597E"/>
    <w:rsid w:val="30BE5A46"/>
    <w:rsid w:val="30C458A7"/>
    <w:rsid w:val="30CC500C"/>
    <w:rsid w:val="311F196B"/>
    <w:rsid w:val="31254CC1"/>
    <w:rsid w:val="31570161"/>
    <w:rsid w:val="31724F2F"/>
    <w:rsid w:val="318479D5"/>
    <w:rsid w:val="31960498"/>
    <w:rsid w:val="31AF3F26"/>
    <w:rsid w:val="31B53D66"/>
    <w:rsid w:val="31CC385E"/>
    <w:rsid w:val="31E20784"/>
    <w:rsid w:val="31F57AC4"/>
    <w:rsid w:val="322D1484"/>
    <w:rsid w:val="3251121A"/>
    <w:rsid w:val="326204E4"/>
    <w:rsid w:val="329A26A9"/>
    <w:rsid w:val="329B7184"/>
    <w:rsid w:val="32C24E17"/>
    <w:rsid w:val="32C9514E"/>
    <w:rsid w:val="32CC7242"/>
    <w:rsid w:val="331F454F"/>
    <w:rsid w:val="33200862"/>
    <w:rsid w:val="33285964"/>
    <w:rsid w:val="33455A51"/>
    <w:rsid w:val="33B73793"/>
    <w:rsid w:val="33E44F79"/>
    <w:rsid w:val="340B45FF"/>
    <w:rsid w:val="340B64A4"/>
    <w:rsid w:val="34173B11"/>
    <w:rsid w:val="341A1C67"/>
    <w:rsid w:val="347249AA"/>
    <w:rsid w:val="34742F18"/>
    <w:rsid w:val="347D1C00"/>
    <w:rsid w:val="347E4436"/>
    <w:rsid w:val="348B1AB2"/>
    <w:rsid w:val="349A03E2"/>
    <w:rsid w:val="34B04C5A"/>
    <w:rsid w:val="34DE0B4C"/>
    <w:rsid w:val="34E11FA9"/>
    <w:rsid w:val="34E161AD"/>
    <w:rsid w:val="350E0075"/>
    <w:rsid w:val="353603CD"/>
    <w:rsid w:val="3546703D"/>
    <w:rsid w:val="35802458"/>
    <w:rsid w:val="35935670"/>
    <w:rsid w:val="359D4C4A"/>
    <w:rsid w:val="35A76BE4"/>
    <w:rsid w:val="35C95B28"/>
    <w:rsid w:val="35CC712E"/>
    <w:rsid w:val="35D51B54"/>
    <w:rsid w:val="35DA6AD0"/>
    <w:rsid w:val="35E7376A"/>
    <w:rsid w:val="36046577"/>
    <w:rsid w:val="3646780C"/>
    <w:rsid w:val="36520624"/>
    <w:rsid w:val="36627C56"/>
    <w:rsid w:val="367258F3"/>
    <w:rsid w:val="367E3702"/>
    <w:rsid w:val="369A7F92"/>
    <w:rsid w:val="370859CB"/>
    <w:rsid w:val="37094432"/>
    <w:rsid w:val="370C1D93"/>
    <w:rsid w:val="370F529B"/>
    <w:rsid w:val="37294C63"/>
    <w:rsid w:val="37294DB0"/>
    <w:rsid w:val="37346E90"/>
    <w:rsid w:val="375E66F6"/>
    <w:rsid w:val="37903F64"/>
    <w:rsid w:val="37957B05"/>
    <w:rsid w:val="37CA654E"/>
    <w:rsid w:val="37D45792"/>
    <w:rsid w:val="37D811EE"/>
    <w:rsid w:val="37E12C99"/>
    <w:rsid w:val="38037260"/>
    <w:rsid w:val="38601636"/>
    <w:rsid w:val="38883AE6"/>
    <w:rsid w:val="38A81BB8"/>
    <w:rsid w:val="38CE595C"/>
    <w:rsid w:val="38F111C5"/>
    <w:rsid w:val="38FD0155"/>
    <w:rsid w:val="39171067"/>
    <w:rsid w:val="391C3899"/>
    <w:rsid w:val="391F30DC"/>
    <w:rsid w:val="39307433"/>
    <w:rsid w:val="3936337C"/>
    <w:rsid w:val="397307ED"/>
    <w:rsid w:val="397B797F"/>
    <w:rsid w:val="39812B34"/>
    <w:rsid w:val="398162B1"/>
    <w:rsid w:val="39822F6E"/>
    <w:rsid w:val="39D90798"/>
    <w:rsid w:val="3A031DC0"/>
    <w:rsid w:val="3A067833"/>
    <w:rsid w:val="3A08551B"/>
    <w:rsid w:val="3A1C13DC"/>
    <w:rsid w:val="3A766411"/>
    <w:rsid w:val="3A872391"/>
    <w:rsid w:val="3AE961FA"/>
    <w:rsid w:val="3AF4020F"/>
    <w:rsid w:val="3AF67C51"/>
    <w:rsid w:val="3B187DA4"/>
    <w:rsid w:val="3B1D7378"/>
    <w:rsid w:val="3B383D8D"/>
    <w:rsid w:val="3B3B6FB1"/>
    <w:rsid w:val="3B680BCB"/>
    <w:rsid w:val="3B9C7E6D"/>
    <w:rsid w:val="3BD22FF0"/>
    <w:rsid w:val="3BD7212D"/>
    <w:rsid w:val="3C046783"/>
    <w:rsid w:val="3C2A1709"/>
    <w:rsid w:val="3C310469"/>
    <w:rsid w:val="3C3C1702"/>
    <w:rsid w:val="3C406DE9"/>
    <w:rsid w:val="3C471E29"/>
    <w:rsid w:val="3C4A5E29"/>
    <w:rsid w:val="3C5632EB"/>
    <w:rsid w:val="3C6D5728"/>
    <w:rsid w:val="3C7A36D6"/>
    <w:rsid w:val="3CA81C41"/>
    <w:rsid w:val="3D3F7E2F"/>
    <w:rsid w:val="3D68445F"/>
    <w:rsid w:val="3D9207A7"/>
    <w:rsid w:val="3DD751BA"/>
    <w:rsid w:val="3DE9514C"/>
    <w:rsid w:val="3EBC78F4"/>
    <w:rsid w:val="3ECF7580"/>
    <w:rsid w:val="3EF83739"/>
    <w:rsid w:val="3F400D9C"/>
    <w:rsid w:val="3F4D2024"/>
    <w:rsid w:val="3F583FC3"/>
    <w:rsid w:val="3F5F540C"/>
    <w:rsid w:val="3F6F6728"/>
    <w:rsid w:val="3F9D4C1C"/>
    <w:rsid w:val="3F9F343F"/>
    <w:rsid w:val="3FA42431"/>
    <w:rsid w:val="3FB157A2"/>
    <w:rsid w:val="3FDB2EF4"/>
    <w:rsid w:val="400406D8"/>
    <w:rsid w:val="40164261"/>
    <w:rsid w:val="40175FA1"/>
    <w:rsid w:val="401D1DB0"/>
    <w:rsid w:val="402200A6"/>
    <w:rsid w:val="4029095F"/>
    <w:rsid w:val="403E3D9E"/>
    <w:rsid w:val="40555BEB"/>
    <w:rsid w:val="405F7F8E"/>
    <w:rsid w:val="40703472"/>
    <w:rsid w:val="411C37B8"/>
    <w:rsid w:val="4131675C"/>
    <w:rsid w:val="413868F8"/>
    <w:rsid w:val="414021B9"/>
    <w:rsid w:val="41992084"/>
    <w:rsid w:val="42003EE8"/>
    <w:rsid w:val="42676F26"/>
    <w:rsid w:val="42815A35"/>
    <w:rsid w:val="428412D8"/>
    <w:rsid w:val="429D1D29"/>
    <w:rsid w:val="429D4B50"/>
    <w:rsid w:val="42AF0301"/>
    <w:rsid w:val="42B728CA"/>
    <w:rsid w:val="42C96F22"/>
    <w:rsid w:val="42CB5173"/>
    <w:rsid w:val="42D04A21"/>
    <w:rsid w:val="431D48E4"/>
    <w:rsid w:val="432647F0"/>
    <w:rsid w:val="432C040F"/>
    <w:rsid w:val="43451181"/>
    <w:rsid w:val="4374573C"/>
    <w:rsid w:val="437F271B"/>
    <w:rsid w:val="43947D58"/>
    <w:rsid w:val="4395028B"/>
    <w:rsid w:val="43B124A8"/>
    <w:rsid w:val="43D140E8"/>
    <w:rsid w:val="43D45F57"/>
    <w:rsid w:val="44006C1F"/>
    <w:rsid w:val="44097A38"/>
    <w:rsid w:val="44180AB2"/>
    <w:rsid w:val="441969BC"/>
    <w:rsid w:val="441C4573"/>
    <w:rsid w:val="44350F23"/>
    <w:rsid w:val="448877BF"/>
    <w:rsid w:val="44BD368F"/>
    <w:rsid w:val="44CC5D32"/>
    <w:rsid w:val="44CF5093"/>
    <w:rsid w:val="451E551F"/>
    <w:rsid w:val="452331B1"/>
    <w:rsid w:val="452F40BB"/>
    <w:rsid w:val="45300360"/>
    <w:rsid w:val="45361D7A"/>
    <w:rsid w:val="45393FDE"/>
    <w:rsid w:val="45A663D0"/>
    <w:rsid w:val="45AD0F5A"/>
    <w:rsid w:val="45F428E0"/>
    <w:rsid w:val="45F6077A"/>
    <w:rsid w:val="45F86032"/>
    <w:rsid w:val="45FB22FC"/>
    <w:rsid w:val="460A5F0B"/>
    <w:rsid w:val="46150FFF"/>
    <w:rsid w:val="4617773B"/>
    <w:rsid w:val="46311343"/>
    <w:rsid w:val="464D6B46"/>
    <w:rsid w:val="46623F98"/>
    <w:rsid w:val="467F50F4"/>
    <w:rsid w:val="468828B1"/>
    <w:rsid w:val="468A4835"/>
    <w:rsid w:val="468C34CC"/>
    <w:rsid w:val="46AC4F69"/>
    <w:rsid w:val="46B2504E"/>
    <w:rsid w:val="46BB5A15"/>
    <w:rsid w:val="46E4521D"/>
    <w:rsid w:val="470C5513"/>
    <w:rsid w:val="475A51F5"/>
    <w:rsid w:val="476B1875"/>
    <w:rsid w:val="476F46B7"/>
    <w:rsid w:val="479C5CD8"/>
    <w:rsid w:val="479E77F7"/>
    <w:rsid w:val="47A372E3"/>
    <w:rsid w:val="47BA51FD"/>
    <w:rsid w:val="47C25272"/>
    <w:rsid w:val="480C0721"/>
    <w:rsid w:val="484919E3"/>
    <w:rsid w:val="484A734E"/>
    <w:rsid w:val="48585640"/>
    <w:rsid w:val="485A40F6"/>
    <w:rsid w:val="485C322E"/>
    <w:rsid w:val="48A00AFD"/>
    <w:rsid w:val="48A8092F"/>
    <w:rsid w:val="48B714CF"/>
    <w:rsid w:val="48CC12AB"/>
    <w:rsid w:val="48F5618B"/>
    <w:rsid w:val="48FE7C36"/>
    <w:rsid w:val="491D36B6"/>
    <w:rsid w:val="4946755D"/>
    <w:rsid w:val="495523D7"/>
    <w:rsid w:val="49646B8D"/>
    <w:rsid w:val="49652F9D"/>
    <w:rsid w:val="49703D96"/>
    <w:rsid w:val="497E3C48"/>
    <w:rsid w:val="49974718"/>
    <w:rsid w:val="49AA3188"/>
    <w:rsid w:val="49B1616C"/>
    <w:rsid w:val="49C03D45"/>
    <w:rsid w:val="49D02E2F"/>
    <w:rsid w:val="49D610E3"/>
    <w:rsid w:val="49F460B5"/>
    <w:rsid w:val="49F509D5"/>
    <w:rsid w:val="4A0F19D6"/>
    <w:rsid w:val="4A136058"/>
    <w:rsid w:val="4A15267C"/>
    <w:rsid w:val="4A371881"/>
    <w:rsid w:val="4A4A28BB"/>
    <w:rsid w:val="4A562EE7"/>
    <w:rsid w:val="4A5F6E99"/>
    <w:rsid w:val="4A6E7C74"/>
    <w:rsid w:val="4A773068"/>
    <w:rsid w:val="4A8135C3"/>
    <w:rsid w:val="4AB439B4"/>
    <w:rsid w:val="4AB54F49"/>
    <w:rsid w:val="4ADE00B8"/>
    <w:rsid w:val="4B133D3F"/>
    <w:rsid w:val="4B1B7ED3"/>
    <w:rsid w:val="4B3324A4"/>
    <w:rsid w:val="4B667166"/>
    <w:rsid w:val="4BA52FC9"/>
    <w:rsid w:val="4BAD2DC4"/>
    <w:rsid w:val="4BD47282"/>
    <w:rsid w:val="4BE730A5"/>
    <w:rsid w:val="4BE95268"/>
    <w:rsid w:val="4BF34080"/>
    <w:rsid w:val="4C3D43BE"/>
    <w:rsid w:val="4C473FEC"/>
    <w:rsid w:val="4C550890"/>
    <w:rsid w:val="4C6635E1"/>
    <w:rsid w:val="4C811DB1"/>
    <w:rsid w:val="4C8F3FEC"/>
    <w:rsid w:val="4C9D36E2"/>
    <w:rsid w:val="4CBF36A0"/>
    <w:rsid w:val="4CC731A2"/>
    <w:rsid w:val="4CE254CF"/>
    <w:rsid w:val="4CF73062"/>
    <w:rsid w:val="4D1004EC"/>
    <w:rsid w:val="4D151F93"/>
    <w:rsid w:val="4D4578C1"/>
    <w:rsid w:val="4D587788"/>
    <w:rsid w:val="4D641EF9"/>
    <w:rsid w:val="4DCA0F2E"/>
    <w:rsid w:val="4DDC3E3F"/>
    <w:rsid w:val="4DE629A7"/>
    <w:rsid w:val="4E0365BD"/>
    <w:rsid w:val="4E04568A"/>
    <w:rsid w:val="4E2D0066"/>
    <w:rsid w:val="4E42226E"/>
    <w:rsid w:val="4ECC20CC"/>
    <w:rsid w:val="4ED4647D"/>
    <w:rsid w:val="4F053506"/>
    <w:rsid w:val="4F061AD0"/>
    <w:rsid w:val="4F070E4D"/>
    <w:rsid w:val="4F105BE2"/>
    <w:rsid w:val="4F2141E3"/>
    <w:rsid w:val="4F740D82"/>
    <w:rsid w:val="4F99049E"/>
    <w:rsid w:val="4FE578A7"/>
    <w:rsid w:val="4FE63ADF"/>
    <w:rsid w:val="4FEC6079"/>
    <w:rsid w:val="4FF1615C"/>
    <w:rsid w:val="4FF64AB0"/>
    <w:rsid w:val="5013357B"/>
    <w:rsid w:val="501D3F1D"/>
    <w:rsid w:val="502F2257"/>
    <w:rsid w:val="50490282"/>
    <w:rsid w:val="505217E2"/>
    <w:rsid w:val="507677FD"/>
    <w:rsid w:val="50880ED4"/>
    <w:rsid w:val="508A0C46"/>
    <w:rsid w:val="50F03794"/>
    <w:rsid w:val="50F11EF6"/>
    <w:rsid w:val="51080C42"/>
    <w:rsid w:val="512A5F54"/>
    <w:rsid w:val="513129A4"/>
    <w:rsid w:val="51337050"/>
    <w:rsid w:val="51475FBA"/>
    <w:rsid w:val="516965F8"/>
    <w:rsid w:val="51A2563F"/>
    <w:rsid w:val="51FA080E"/>
    <w:rsid w:val="52353351"/>
    <w:rsid w:val="524E3378"/>
    <w:rsid w:val="526A01B2"/>
    <w:rsid w:val="52A73274"/>
    <w:rsid w:val="52B11239"/>
    <w:rsid w:val="52E74443"/>
    <w:rsid w:val="52EA4A8F"/>
    <w:rsid w:val="52EA6B04"/>
    <w:rsid w:val="52EE2D0E"/>
    <w:rsid w:val="52F263F9"/>
    <w:rsid w:val="53051A7D"/>
    <w:rsid w:val="53054509"/>
    <w:rsid w:val="530E56FA"/>
    <w:rsid w:val="533502B0"/>
    <w:rsid w:val="5358280A"/>
    <w:rsid w:val="535D4175"/>
    <w:rsid w:val="53672943"/>
    <w:rsid w:val="536926CA"/>
    <w:rsid w:val="53774ED7"/>
    <w:rsid w:val="538366B2"/>
    <w:rsid w:val="539E6E8E"/>
    <w:rsid w:val="53AC17CD"/>
    <w:rsid w:val="53ED3DE0"/>
    <w:rsid w:val="540577BC"/>
    <w:rsid w:val="54374888"/>
    <w:rsid w:val="54643654"/>
    <w:rsid w:val="54AB494B"/>
    <w:rsid w:val="54B222B1"/>
    <w:rsid w:val="54C84CA4"/>
    <w:rsid w:val="54F14F11"/>
    <w:rsid w:val="550E4671"/>
    <w:rsid w:val="553A052E"/>
    <w:rsid w:val="55410393"/>
    <w:rsid w:val="555A62B3"/>
    <w:rsid w:val="556824D9"/>
    <w:rsid w:val="55777C4A"/>
    <w:rsid w:val="55966271"/>
    <w:rsid w:val="55C71E48"/>
    <w:rsid w:val="55D71B7B"/>
    <w:rsid w:val="5604128B"/>
    <w:rsid w:val="5632510D"/>
    <w:rsid w:val="563F5A1F"/>
    <w:rsid w:val="564E58B1"/>
    <w:rsid w:val="568D5EFC"/>
    <w:rsid w:val="56B35934"/>
    <w:rsid w:val="56E14AD5"/>
    <w:rsid w:val="56ED58A2"/>
    <w:rsid w:val="57086B60"/>
    <w:rsid w:val="5739253D"/>
    <w:rsid w:val="574B41FB"/>
    <w:rsid w:val="57630F6E"/>
    <w:rsid w:val="576C18E3"/>
    <w:rsid w:val="57923AA9"/>
    <w:rsid w:val="579B431E"/>
    <w:rsid w:val="57D75D19"/>
    <w:rsid w:val="57E912E5"/>
    <w:rsid w:val="583422FA"/>
    <w:rsid w:val="5898359F"/>
    <w:rsid w:val="58B5041B"/>
    <w:rsid w:val="58B9314C"/>
    <w:rsid w:val="58DD17AF"/>
    <w:rsid w:val="58DF478E"/>
    <w:rsid w:val="59124386"/>
    <w:rsid w:val="5933518F"/>
    <w:rsid w:val="594A2536"/>
    <w:rsid w:val="596E167C"/>
    <w:rsid w:val="59811C7C"/>
    <w:rsid w:val="59955579"/>
    <w:rsid w:val="599F1BC3"/>
    <w:rsid w:val="59AA4F5D"/>
    <w:rsid w:val="59F50356"/>
    <w:rsid w:val="59FC610E"/>
    <w:rsid w:val="5A0115E0"/>
    <w:rsid w:val="5A082866"/>
    <w:rsid w:val="5A1A53FA"/>
    <w:rsid w:val="5A1D479E"/>
    <w:rsid w:val="5A1E044B"/>
    <w:rsid w:val="5A2E59D8"/>
    <w:rsid w:val="5A39048F"/>
    <w:rsid w:val="5A3D1125"/>
    <w:rsid w:val="5A491C66"/>
    <w:rsid w:val="5A5A2519"/>
    <w:rsid w:val="5A6328C0"/>
    <w:rsid w:val="5A9D5D58"/>
    <w:rsid w:val="5AB33E51"/>
    <w:rsid w:val="5AC24406"/>
    <w:rsid w:val="5AD67D1E"/>
    <w:rsid w:val="5AD72DDA"/>
    <w:rsid w:val="5AE41F66"/>
    <w:rsid w:val="5AE509DA"/>
    <w:rsid w:val="5AFD1F8F"/>
    <w:rsid w:val="5B1E794E"/>
    <w:rsid w:val="5B3D079B"/>
    <w:rsid w:val="5B5433F3"/>
    <w:rsid w:val="5B5C3D36"/>
    <w:rsid w:val="5B896DD0"/>
    <w:rsid w:val="5B9D6F1B"/>
    <w:rsid w:val="5BBE0BD2"/>
    <w:rsid w:val="5BC60226"/>
    <w:rsid w:val="5BD67FC7"/>
    <w:rsid w:val="5BD7484E"/>
    <w:rsid w:val="5BF63AB0"/>
    <w:rsid w:val="5C0B585C"/>
    <w:rsid w:val="5C3347D0"/>
    <w:rsid w:val="5C716BFC"/>
    <w:rsid w:val="5CAD2B44"/>
    <w:rsid w:val="5CB22D56"/>
    <w:rsid w:val="5CC17F40"/>
    <w:rsid w:val="5CE01A29"/>
    <w:rsid w:val="5CE61D0B"/>
    <w:rsid w:val="5CF53E0C"/>
    <w:rsid w:val="5D1F7E5A"/>
    <w:rsid w:val="5D2818B3"/>
    <w:rsid w:val="5D2C5D78"/>
    <w:rsid w:val="5DDC569A"/>
    <w:rsid w:val="5DF13DB2"/>
    <w:rsid w:val="5E08189B"/>
    <w:rsid w:val="5E0E754E"/>
    <w:rsid w:val="5E325A6B"/>
    <w:rsid w:val="5E383056"/>
    <w:rsid w:val="5E40270F"/>
    <w:rsid w:val="5E437DBB"/>
    <w:rsid w:val="5E992F7D"/>
    <w:rsid w:val="5E9C7E76"/>
    <w:rsid w:val="5EE96902"/>
    <w:rsid w:val="5F543E8F"/>
    <w:rsid w:val="5F574721"/>
    <w:rsid w:val="5F5C4F3D"/>
    <w:rsid w:val="5F7F1F45"/>
    <w:rsid w:val="5FDA449D"/>
    <w:rsid w:val="60177E78"/>
    <w:rsid w:val="602A6B89"/>
    <w:rsid w:val="60371A91"/>
    <w:rsid w:val="604B7DC5"/>
    <w:rsid w:val="60AF6BAA"/>
    <w:rsid w:val="60B75B9D"/>
    <w:rsid w:val="60D310B7"/>
    <w:rsid w:val="60F32E37"/>
    <w:rsid w:val="61563464"/>
    <w:rsid w:val="61687F88"/>
    <w:rsid w:val="61792454"/>
    <w:rsid w:val="61846301"/>
    <w:rsid w:val="6199186E"/>
    <w:rsid w:val="61EE304E"/>
    <w:rsid w:val="61F72F76"/>
    <w:rsid w:val="62144E27"/>
    <w:rsid w:val="621823D5"/>
    <w:rsid w:val="62193A06"/>
    <w:rsid w:val="623343A7"/>
    <w:rsid w:val="62654FDF"/>
    <w:rsid w:val="627E3669"/>
    <w:rsid w:val="62905583"/>
    <w:rsid w:val="62913608"/>
    <w:rsid w:val="62A25784"/>
    <w:rsid w:val="62A27761"/>
    <w:rsid w:val="62A64A3E"/>
    <w:rsid w:val="62B200EF"/>
    <w:rsid w:val="62BE3BEF"/>
    <w:rsid w:val="62C31C76"/>
    <w:rsid w:val="62FE57D7"/>
    <w:rsid w:val="63082961"/>
    <w:rsid w:val="63085444"/>
    <w:rsid w:val="630C3789"/>
    <w:rsid w:val="632B7C78"/>
    <w:rsid w:val="63313A3E"/>
    <w:rsid w:val="63320769"/>
    <w:rsid w:val="6341498B"/>
    <w:rsid w:val="634B6ECD"/>
    <w:rsid w:val="63591298"/>
    <w:rsid w:val="638163AF"/>
    <w:rsid w:val="63AA6C07"/>
    <w:rsid w:val="63B33FBA"/>
    <w:rsid w:val="63B92184"/>
    <w:rsid w:val="63BD0135"/>
    <w:rsid w:val="63C12C70"/>
    <w:rsid w:val="63FB25E5"/>
    <w:rsid w:val="641D27B4"/>
    <w:rsid w:val="6421668C"/>
    <w:rsid w:val="64305017"/>
    <w:rsid w:val="644560C9"/>
    <w:rsid w:val="6463715D"/>
    <w:rsid w:val="64657DD6"/>
    <w:rsid w:val="64884242"/>
    <w:rsid w:val="648B0938"/>
    <w:rsid w:val="64B91C04"/>
    <w:rsid w:val="64C21B82"/>
    <w:rsid w:val="64DE220A"/>
    <w:rsid w:val="650952D9"/>
    <w:rsid w:val="653908C8"/>
    <w:rsid w:val="65456BAC"/>
    <w:rsid w:val="65781CA4"/>
    <w:rsid w:val="658C132F"/>
    <w:rsid w:val="659E16C1"/>
    <w:rsid w:val="65A86EFC"/>
    <w:rsid w:val="65B46848"/>
    <w:rsid w:val="65E45109"/>
    <w:rsid w:val="664A5D59"/>
    <w:rsid w:val="664C3CF3"/>
    <w:rsid w:val="667569AF"/>
    <w:rsid w:val="66BF0713"/>
    <w:rsid w:val="66E83C82"/>
    <w:rsid w:val="66F051C0"/>
    <w:rsid w:val="66FB0E0C"/>
    <w:rsid w:val="671D1FFD"/>
    <w:rsid w:val="67366B29"/>
    <w:rsid w:val="675F0699"/>
    <w:rsid w:val="67801DCE"/>
    <w:rsid w:val="6792135D"/>
    <w:rsid w:val="67DA37B5"/>
    <w:rsid w:val="680414BE"/>
    <w:rsid w:val="68127565"/>
    <w:rsid w:val="688C4F07"/>
    <w:rsid w:val="68A63767"/>
    <w:rsid w:val="68C24B61"/>
    <w:rsid w:val="6905490C"/>
    <w:rsid w:val="691A5C7C"/>
    <w:rsid w:val="693A0859"/>
    <w:rsid w:val="693A1E45"/>
    <w:rsid w:val="693B6223"/>
    <w:rsid w:val="694B0270"/>
    <w:rsid w:val="694D3A6E"/>
    <w:rsid w:val="694E190C"/>
    <w:rsid w:val="6963315C"/>
    <w:rsid w:val="698B3E6E"/>
    <w:rsid w:val="69914115"/>
    <w:rsid w:val="69EC3924"/>
    <w:rsid w:val="69EF1175"/>
    <w:rsid w:val="69EF3D49"/>
    <w:rsid w:val="69F149DE"/>
    <w:rsid w:val="6A1A6559"/>
    <w:rsid w:val="6A566168"/>
    <w:rsid w:val="6A8050E9"/>
    <w:rsid w:val="6A9E0041"/>
    <w:rsid w:val="6A9F2139"/>
    <w:rsid w:val="6AA50F1B"/>
    <w:rsid w:val="6ABB2703"/>
    <w:rsid w:val="6AC677AD"/>
    <w:rsid w:val="6AD93CCF"/>
    <w:rsid w:val="6AE166CF"/>
    <w:rsid w:val="6AFA5D05"/>
    <w:rsid w:val="6B005018"/>
    <w:rsid w:val="6B2F287F"/>
    <w:rsid w:val="6B303BBB"/>
    <w:rsid w:val="6B7B3828"/>
    <w:rsid w:val="6B977E40"/>
    <w:rsid w:val="6BFC6A5B"/>
    <w:rsid w:val="6C49145B"/>
    <w:rsid w:val="6C627E54"/>
    <w:rsid w:val="6C6B4DFB"/>
    <w:rsid w:val="6C994353"/>
    <w:rsid w:val="6CDD76A6"/>
    <w:rsid w:val="6D0F7059"/>
    <w:rsid w:val="6D1737F4"/>
    <w:rsid w:val="6D29202C"/>
    <w:rsid w:val="6D342F6D"/>
    <w:rsid w:val="6D4843E5"/>
    <w:rsid w:val="6D48513C"/>
    <w:rsid w:val="6D555331"/>
    <w:rsid w:val="6D770169"/>
    <w:rsid w:val="6DAA74D1"/>
    <w:rsid w:val="6DC962A7"/>
    <w:rsid w:val="6DDC3EF9"/>
    <w:rsid w:val="6DEF586A"/>
    <w:rsid w:val="6E154094"/>
    <w:rsid w:val="6E58501E"/>
    <w:rsid w:val="6E602917"/>
    <w:rsid w:val="6E780297"/>
    <w:rsid w:val="6E7A1325"/>
    <w:rsid w:val="6E8263DD"/>
    <w:rsid w:val="6E962EBB"/>
    <w:rsid w:val="6EC172B5"/>
    <w:rsid w:val="6EDD1C22"/>
    <w:rsid w:val="6F065288"/>
    <w:rsid w:val="6F45007C"/>
    <w:rsid w:val="6F6247DD"/>
    <w:rsid w:val="6F6D2320"/>
    <w:rsid w:val="6F825F94"/>
    <w:rsid w:val="6FC17922"/>
    <w:rsid w:val="6FC34F04"/>
    <w:rsid w:val="6FE53DA8"/>
    <w:rsid w:val="6FFC4D24"/>
    <w:rsid w:val="7007308C"/>
    <w:rsid w:val="701C6069"/>
    <w:rsid w:val="703553A2"/>
    <w:rsid w:val="704661A8"/>
    <w:rsid w:val="704B312B"/>
    <w:rsid w:val="704E67F7"/>
    <w:rsid w:val="707A0994"/>
    <w:rsid w:val="709D4568"/>
    <w:rsid w:val="70B41408"/>
    <w:rsid w:val="70C650E0"/>
    <w:rsid w:val="70D572AE"/>
    <w:rsid w:val="70EE4121"/>
    <w:rsid w:val="70F62813"/>
    <w:rsid w:val="71073602"/>
    <w:rsid w:val="7123017E"/>
    <w:rsid w:val="712B26B5"/>
    <w:rsid w:val="713E6C6C"/>
    <w:rsid w:val="714432B0"/>
    <w:rsid w:val="715522F5"/>
    <w:rsid w:val="716625ED"/>
    <w:rsid w:val="717333EF"/>
    <w:rsid w:val="71734F0C"/>
    <w:rsid w:val="71BF696E"/>
    <w:rsid w:val="71DC26BF"/>
    <w:rsid w:val="71ED74D2"/>
    <w:rsid w:val="71ED7848"/>
    <w:rsid w:val="72014CE1"/>
    <w:rsid w:val="72090C27"/>
    <w:rsid w:val="72372D0C"/>
    <w:rsid w:val="7249264C"/>
    <w:rsid w:val="7273582E"/>
    <w:rsid w:val="728D0275"/>
    <w:rsid w:val="72901001"/>
    <w:rsid w:val="72986035"/>
    <w:rsid w:val="72A930DC"/>
    <w:rsid w:val="72C32593"/>
    <w:rsid w:val="72D27FCD"/>
    <w:rsid w:val="72DF14CC"/>
    <w:rsid w:val="72ED22BD"/>
    <w:rsid w:val="731E1E9A"/>
    <w:rsid w:val="735E72EE"/>
    <w:rsid w:val="73BE12D2"/>
    <w:rsid w:val="73DC5270"/>
    <w:rsid w:val="7400672E"/>
    <w:rsid w:val="74086B90"/>
    <w:rsid w:val="742A362D"/>
    <w:rsid w:val="74367076"/>
    <w:rsid w:val="743B185D"/>
    <w:rsid w:val="74416121"/>
    <w:rsid w:val="74495617"/>
    <w:rsid w:val="748E57B7"/>
    <w:rsid w:val="749C4CF9"/>
    <w:rsid w:val="74AE605A"/>
    <w:rsid w:val="74BD5A3C"/>
    <w:rsid w:val="74CE0B61"/>
    <w:rsid w:val="75037594"/>
    <w:rsid w:val="750719E1"/>
    <w:rsid w:val="752402E8"/>
    <w:rsid w:val="752C17B0"/>
    <w:rsid w:val="753F2A27"/>
    <w:rsid w:val="75617E52"/>
    <w:rsid w:val="756811FF"/>
    <w:rsid w:val="757270A7"/>
    <w:rsid w:val="75754D7A"/>
    <w:rsid w:val="757F516A"/>
    <w:rsid w:val="758A0375"/>
    <w:rsid w:val="75CB690A"/>
    <w:rsid w:val="75D61635"/>
    <w:rsid w:val="75D752AF"/>
    <w:rsid w:val="75E0681F"/>
    <w:rsid w:val="75E74F52"/>
    <w:rsid w:val="76216D9C"/>
    <w:rsid w:val="76272A58"/>
    <w:rsid w:val="762C3287"/>
    <w:rsid w:val="76403962"/>
    <w:rsid w:val="76506CE3"/>
    <w:rsid w:val="765C4FF9"/>
    <w:rsid w:val="766579A6"/>
    <w:rsid w:val="767139E4"/>
    <w:rsid w:val="767D7703"/>
    <w:rsid w:val="769F699C"/>
    <w:rsid w:val="76A25A12"/>
    <w:rsid w:val="76C54E58"/>
    <w:rsid w:val="76CC367F"/>
    <w:rsid w:val="76EE012F"/>
    <w:rsid w:val="76FE15A4"/>
    <w:rsid w:val="776A2352"/>
    <w:rsid w:val="77701353"/>
    <w:rsid w:val="77722C2B"/>
    <w:rsid w:val="77885AE9"/>
    <w:rsid w:val="77B1023C"/>
    <w:rsid w:val="77CD6969"/>
    <w:rsid w:val="77E8068A"/>
    <w:rsid w:val="77ED2705"/>
    <w:rsid w:val="77EF157F"/>
    <w:rsid w:val="77F41EA2"/>
    <w:rsid w:val="7829620A"/>
    <w:rsid w:val="782B6733"/>
    <w:rsid w:val="783159D2"/>
    <w:rsid w:val="787A10DB"/>
    <w:rsid w:val="78DE2F78"/>
    <w:rsid w:val="78EC239E"/>
    <w:rsid w:val="791953D5"/>
    <w:rsid w:val="7954419F"/>
    <w:rsid w:val="79562A50"/>
    <w:rsid w:val="79640931"/>
    <w:rsid w:val="796B6AB1"/>
    <w:rsid w:val="79963359"/>
    <w:rsid w:val="799C5309"/>
    <w:rsid w:val="79B020A5"/>
    <w:rsid w:val="79B14889"/>
    <w:rsid w:val="79BC7750"/>
    <w:rsid w:val="79FB15AC"/>
    <w:rsid w:val="7A024C16"/>
    <w:rsid w:val="7A103D42"/>
    <w:rsid w:val="7A11313F"/>
    <w:rsid w:val="7A1638CD"/>
    <w:rsid w:val="7A233818"/>
    <w:rsid w:val="7A2514D6"/>
    <w:rsid w:val="7A9205F8"/>
    <w:rsid w:val="7AAE0960"/>
    <w:rsid w:val="7ABD1C79"/>
    <w:rsid w:val="7AC0556D"/>
    <w:rsid w:val="7ACF0C4A"/>
    <w:rsid w:val="7B091A3E"/>
    <w:rsid w:val="7B36382D"/>
    <w:rsid w:val="7B7921EC"/>
    <w:rsid w:val="7B7E4CBB"/>
    <w:rsid w:val="7C897D58"/>
    <w:rsid w:val="7C916ADA"/>
    <w:rsid w:val="7CA438A4"/>
    <w:rsid w:val="7CC12F81"/>
    <w:rsid w:val="7CC92057"/>
    <w:rsid w:val="7CD2094B"/>
    <w:rsid w:val="7D094BC8"/>
    <w:rsid w:val="7D211FE5"/>
    <w:rsid w:val="7D3751BE"/>
    <w:rsid w:val="7D442F2D"/>
    <w:rsid w:val="7D481755"/>
    <w:rsid w:val="7D557608"/>
    <w:rsid w:val="7D7640F3"/>
    <w:rsid w:val="7D7E2D5D"/>
    <w:rsid w:val="7D960313"/>
    <w:rsid w:val="7DA95783"/>
    <w:rsid w:val="7DEA77BD"/>
    <w:rsid w:val="7E225B57"/>
    <w:rsid w:val="7E3B370C"/>
    <w:rsid w:val="7E484751"/>
    <w:rsid w:val="7E7A308F"/>
    <w:rsid w:val="7E7F31C9"/>
    <w:rsid w:val="7EAA17B2"/>
    <w:rsid w:val="7EF04554"/>
    <w:rsid w:val="7F6F4CD8"/>
    <w:rsid w:val="7FD13850"/>
    <w:rsid w:val="7FD47C3F"/>
    <w:rsid w:val="7FE43B61"/>
    <w:rsid w:val="7FF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ody Text Indent 2"/>
    <w:basedOn w:val="7"/>
    <w:next w:val="9"/>
    <w:qFormat/>
    <w:uiPriority w:val="0"/>
    <w:pPr>
      <w:spacing w:before="100" w:beforeAutospacing="1" w:after="100" w:afterAutospacing="1" w:line="480" w:lineRule="auto"/>
      <w:ind w:left="420" w:leftChars="200"/>
    </w:p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800080"/>
      <w:u w:val="none"/>
    </w:rPr>
  </w:style>
  <w:style w:type="character" w:styleId="16">
    <w:name w:val="Hyperlink"/>
    <w:basedOn w:val="1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341</Words>
  <Characters>350</Characters>
  <Lines>0</Lines>
  <Paragraphs>0</Paragraphs>
  <TotalTime>20</TotalTime>
  <ScaleCrop>false</ScaleCrop>
  <LinksUpToDate>false</LinksUpToDate>
  <CharactersWithSpaces>416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2020-01-28T02:54:00Z</dcterms:created>
  <dc:creator>Administrator</dc:creator>
  <cp:lastModifiedBy>七</cp:lastModifiedBy>
  <cp:lastPrinted>2023-07-31T09:29:00Z</cp:lastPrinted>
  <dcterms:modified xsi:type="dcterms:W3CDTF">2025-09-12T02:29:48Z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529BC06F70D8495D9BC6C5023F593432</vt:lpwstr>
  </property>
  <property fmtid="{D5CDD505-2E9C-101B-9397-08002B2CF9AE}" pid="4" name="KSOTemplateDocerSaveRecord">
    <vt:lpwstr>eyJoZGlkIjoiMjU0YmVjZjExODE2OTUwMjZhZjkyYzZkZGJmODM1NDAiLCJ1c2VySWQiOiI4Mjc4Njc2NzMifQ==</vt:lpwstr>
  </property>
</Properties>
</file>