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安全生产大检查巡查表</w:t>
      </w:r>
    </w:p>
    <w:p>
      <w:pPr>
        <w:pStyle w:val="2"/>
        <w:ind w:left="0" w:leftChars="0" w:firstLine="180" w:firstLineChars="100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18"/>
          <w:szCs w:val="18"/>
          <w:lang w:val="en-US" w:eastAsia="zh-CN"/>
        </w:rPr>
        <w:t>巡查单位名称（盖章）：                                                                                                    时间：    年    月    日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6241"/>
        <w:gridCol w:w="6283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25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6241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巡查内容</w:t>
            </w:r>
          </w:p>
        </w:tc>
        <w:tc>
          <w:tcPr>
            <w:tcW w:w="6283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存在问题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825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安全生产大检查方案制定情况。是否按照《管行业必须管安全、管业务必须管安全、管生产经营必须管安全实施办法》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规定职责，全面开展检查。</w:t>
            </w:r>
          </w:p>
        </w:tc>
        <w:tc>
          <w:tcPr>
            <w:tcW w:w="6283" w:type="dxa"/>
            <w:noWrap w:val="0"/>
            <w:vAlign w:val="top"/>
          </w:tcPr>
          <w:p>
            <w:pPr>
              <w:pStyle w:val="4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89" w:type="dxa"/>
            <w:noWrap w:val="0"/>
            <w:vAlign w:val="top"/>
          </w:tcPr>
          <w:p>
            <w:pPr>
              <w:pStyle w:val="4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25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是否严格按照制定的方案全方位开展安全生产大检查。</w:t>
            </w:r>
          </w:p>
        </w:tc>
        <w:tc>
          <w:tcPr>
            <w:tcW w:w="6283" w:type="dxa"/>
            <w:noWrap w:val="0"/>
            <w:vAlign w:val="top"/>
          </w:tcPr>
          <w:p>
            <w:pPr>
              <w:pStyle w:val="4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89" w:type="dxa"/>
            <w:noWrap w:val="0"/>
            <w:vAlign w:val="top"/>
          </w:tcPr>
          <w:p>
            <w:pPr>
              <w:pStyle w:val="4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5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6241" w:type="dxa"/>
            <w:noWrap w:val="0"/>
            <w:vAlign w:val="center"/>
          </w:tcPr>
          <w:p>
            <w:pPr>
              <w:pStyle w:val="4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领导班子成员带队检查安全生产工作情况。</w:t>
            </w:r>
          </w:p>
        </w:tc>
        <w:tc>
          <w:tcPr>
            <w:tcW w:w="6283" w:type="dxa"/>
            <w:noWrap w:val="0"/>
            <w:vAlign w:val="top"/>
          </w:tcPr>
          <w:p>
            <w:pPr>
              <w:pStyle w:val="4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89" w:type="dxa"/>
            <w:noWrap w:val="0"/>
            <w:vAlign w:val="top"/>
          </w:tcPr>
          <w:p>
            <w:pPr>
              <w:pStyle w:val="4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825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6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深刻汲取黎城县古城大街玉生池洗浴“2.19”较大火灾事故教训，开展警示教育活动情况。</w:t>
            </w:r>
          </w:p>
        </w:tc>
        <w:tc>
          <w:tcPr>
            <w:tcW w:w="6283" w:type="dxa"/>
            <w:noWrap w:val="0"/>
            <w:vAlign w:val="top"/>
          </w:tcPr>
          <w:p>
            <w:pPr>
              <w:pStyle w:val="4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89" w:type="dxa"/>
            <w:noWrap w:val="0"/>
            <w:vAlign w:val="top"/>
          </w:tcPr>
          <w:p>
            <w:pPr>
              <w:pStyle w:val="4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825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6241" w:type="dxa"/>
            <w:noWrap w:val="0"/>
            <w:vAlign w:val="center"/>
          </w:tcPr>
          <w:p>
            <w:pPr>
              <w:pStyle w:val="4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检查发现的隐患是否按规定及时监督整改完成；检查中是否发现突出问题及处理情况。</w:t>
            </w:r>
          </w:p>
        </w:tc>
        <w:tc>
          <w:tcPr>
            <w:tcW w:w="6283" w:type="dxa"/>
            <w:noWrap w:val="0"/>
            <w:vAlign w:val="top"/>
          </w:tcPr>
          <w:p>
            <w:pPr>
              <w:pStyle w:val="4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89" w:type="dxa"/>
            <w:noWrap w:val="0"/>
            <w:vAlign w:val="top"/>
          </w:tcPr>
          <w:p>
            <w:pPr>
              <w:pStyle w:val="4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spacing w:line="240" w:lineRule="auto"/>
        <w:ind w:firstLine="0" w:firstLineChars="0"/>
        <w:jc w:val="left"/>
        <w:rPr>
          <w:rFonts w:hint="eastAsia"/>
          <w:lang w:eastAsia="zh-CN"/>
        </w:rPr>
      </w:pPr>
    </w:p>
    <w:p>
      <w:pPr>
        <w:spacing w:line="240" w:lineRule="auto"/>
        <w:ind w:firstLine="42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巡查组人员签字：</w:t>
      </w:r>
      <w:r>
        <w:rPr>
          <w:rFonts w:hint="eastAsia"/>
          <w:lang w:val="en-US" w:eastAsia="zh-CN"/>
        </w:rPr>
        <w:t xml:space="preserve">                                                                         被巡查单位负责人签字：</w:t>
      </w:r>
    </w:p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157" w:bottom="1800" w:left="1157" w:header="851" w:footer="1077" w:gutter="0"/>
      <w:pgNumType w:fmt="decimal" w:start="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5D055F"/>
    <w:rsid w:val="00D54AA4"/>
    <w:rsid w:val="01E97CD2"/>
    <w:rsid w:val="01EB0A97"/>
    <w:rsid w:val="02F010FC"/>
    <w:rsid w:val="047777FE"/>
    <w:rsid w:val="05A4176C"/>
    <w:rsid w:val="06192576"/>
    <w:rsid w:val="061A3C9E"/>
    <w:rsid w:val="06D944B7"/>
    <w:rsid w:val="07491F46"/>
    <w:rsid w:val="080B252C"/>
    <w:rsid w:val="08675942"/>
    <w:rsid w:val="09D17695"/>
    <w:rsid w:val="0A1B2BEB"/>
    <w:rsid w:val="0A202D62"/>
    <w:rsid w:val="0AC8020D"/>
    <w:rsid w:val="0AD8028B"/>
    <w:rsid w:val="0C3A2CFB"/>
    <w:rsid w:val="0E186E48"/>
    <w:rsid w:val="0E2465D4"/>
    <w:rsid w:val="0E847CCC"/>
    <w:rsid w:val="102C442E"/>
    <w:rsid w:val="104730DE"/>
    <w:rsid w:val="11A44453"/>
    <w:rsid w:val="12DA5C35"/>
    <w:rsid w:val="12E238EC"/>
    <w:rsid w:val="12E91527"/>
    <w:rsid w:val="12F3452E"/>
    <w:rsid w:val="132E4F6F"/>
    <w:rsid w:val="15F545FF"/>
    <w:rsid w:val="16B331B8"/>
    <w:rsid w:val="175E2A5C"/>
    <w:rsid w:val="1920415C"/>
    <w:rsid w:val="199E0CF5"/>
    <w:rsid w:val="1ABB7E4F"/>
    <w:rsid w:val="1B01367A"/>
    <w:rsid w:val="1CA548F8"/>
    <w:rsid w:val="1CC02DFF"/>
    <w:rsid w:val="1D557234"/>
    <w:rsid w:val="1D6D68CA"/>
    <w:rsid w:val="1EFF1226"/>
    <w:rsid w:val="20C349D6"/>
    <w:rsid w:val="214669B1"/>
    <w:rsid w:val="21EB7E8C"/>
    <w:rsid w:val="23063834"/>
    <w:rsid w:val="252C5A0A"/>
    <w:rsid w:val="253D7EE1"/>
    <w:rsid w:val="258E4CB0"/>
    <w:rsid w:val="25CC4407"/>
    <w:rsid w:val="262A1F5E"/>
    <w:rsid w:val="26AF5641"/>
    <w:rsid w:val="26E83BE8"/>
    <w:rsid w:val="2832019A"/>
    <w:rsid w:val="2AD776CF"/>
    <w:rsid w:val="2AF14D6A"/>
    <w:rsid w:val="2B3F3EB6"/>
    <w:rsid w:val="2B8E3DF4"/>
    <w:rsid w:val="2DC34355"/>
    <w:rsid w:val="2E5E6CD1"/>
    <w:rsid w:val="30F737EC"/>
    <w:rsid w:val="31C055C9"/>
    <w:rsid w:val="34314BB4"/>
    <w:rsid w:val="36DA1384"/>
    <w:rsid w:val="377A516D"/>
    <w:rsid w:val="381E6A31"/>
    <w:rsid w:val="38616BBE"/>
    <w:rsid w:val="38E42B12"/>
    <w:rsid w:val="38ED7C98"/>
    <w:rsid w:val="39C75753"/>
    <w:rsid w:val="3A170FEF"/>
    <w:rsid w:val="3A3608D7"/>
    <w:rsid w:val="3A432FF5"/>
    <w:rsid w:val="3ADE3261"/>
    <w:rsid w:val="3B332367"/>
    <w:rsid w:val="3BAB439B"/>
    <w:rsid w:val="3F2F668F"/>
    <w:rsid w:val="3F8A0812"/>
    <w:rsid w:val="3FFB1810"/>
    <w:rsid w:val="422B6F30"/>
    <w:rsid w:val="443313BF"/>
    <w:rsid w:val="448A1B65"/>
    <w:rsid w:val="473D31C9"/>
    <w:rsid w:val="4779378B"/>
    <w:rsid w:val="493D2FF4"/>
    <w:rsid w:val="49816EB0"/>
    <w:rsid w:val="4BFF1A56"/>
    <w:rsid w:val="4CDE2820"/>
    <w:rsid w:val="4E13195F"/>
    <w:rsid w:val="4E557BBC"/>
    <w:rsid w:val="4FB6796E"/>
    <w:rsid w:val="501123E3"/>
    <w:rsid w:val="505908A9"/>
    <w:rsid w:val="514147CC"/>
    <w:rsid w:val="525928CE"/>
    <w:rsid w:val="526742F6"/>
    <w:rsid w:val="53441341"/>
    <w:rsid w:val="54264F8A"/>
    <w:rsid w:val="54C01486"/>
    <w:rsid w:val="54D07571"/>
    <w:rsid w:val="55B01545"/>
    <w:rsid w:val="55DC5B1B"/>
    <w:rsid w:val="5691285F"/>
    <w:rsid w:val="598620F0"/>
    <w:rsid w:val="5CBF331F"/>
    <w:rsid w:val="5EF65AC8"/>
    <w:rsid w:val="5EF7344D"/>
    <w:rsid w:val="62587AD1"/>
    <w:rsid w:val="62F40754"/>
    <w:rsid w:val="63522BDA"/>
    <w:rsid w:val="646350BD"/>
    <w:rsid w:val="66C93397"/>
    <w:rsid w:val="695A725D"/>
    <w:rsid w:val="6EA943EC"/>
    <w:rsid w:val="74330772"/>
    <w:rsid w:val="74926525"/>
    <w:rsid w:val="74B342D6"/>
    <w:rsid w:val="7615230F"/>
    <w:rsid w:val="76B613E4"/>
    <w:rsid w:val="76DA4AEE"/>
    <w:rsid w:val="77AE68F4"/>
    <w:rsid w:val="77B177C6"/>
    <w:rsid w:val="77E62921"/>
    <w:rsid w:val="797B4118"/>
    <w:rsid w:val="7A220D15"/>
    <w:rsid w:val="7AC14B2A"/>
    <w:rsid w:val="7C762926"/>
    <w:rsid w:val="7C7E10E6"/>
    <w:rsid w:val="7D3A3311"/>
    <w:rsid w:val="7E6823A4"/>
    <w:rsid w:val="7E80441D"/>
    <w:rsid w:val="7FA67D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left="200" w:leftChars="200" w:firstLine="200" w:firstLineChars="200"/>
    </w:p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qFormat/>
    <w:uiPriority w:val="99"/>
    <w:rPr>
      <w:sz w:val="24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8">
    <w:name w:val="Date"/>
    <w:basedOn w:val="1"/>
    <w:next w:val="1"/>
    <w:link w:val="23"/>
    <w:qFormat/>
    <w:uiPriority w:val="0"/>
    <w:pPr>
      <w:ind w:left="100" w:leftChars="2500"/>
    </w:pPr>
  </w:style>
  <w:style w:type="paragraph" w:styleId="9">
    <w:name w:val="Balloon Text"/>
    <w:basedOn w:val="1"/>
    <w:link w:val="20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HTML Preformatted"/>
    <w:basedOn w:val="1"/>
    <w:link w:val="22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7"/>
    <w:qFormat/>
    <w:uiPriority w:val="0"/>
    <w:pPr>
      <w:spacing w:after="0"/>
      <w:ind w:firstLine="420" w:firstLineChars="200"/>
    </w:pPr>
    <w:rPr>
      <w:rFonts w:ascii="Calibri" w:hAnsi="Calibri"/>
    </w:rPr>
  </w:style>
  <w:style w:type="table" w:styleId="15">
    <w:name w:val="Table Grid"/>
    <w:basedOn w:val="1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paragraph" w:customStyle="1" w:styleId="18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9">
    <w:name w:val="列出段落1"/>
    <w:basedOn w:val="1"/>
    <w:qFormat/>
    <w:uiPriority w:val="34"/>
    <w:pPr>
      <w:widowControl/>
      <w:spacing w:after="200" w:line="276" w:lineRule="auto"/>
      <w:ind w:firstLine="420" w:firstLineChars="200"/>
      <w:jc w:val="left"/>
    </w:pPr>
    <w:rPr>
      <w:rFonts w:ascii="Calibri" w:hAnsi="Calibri" w:cs="Calibri"/>
      <w:kern w:val="0"/>
      <w:sz w:val="22"/>
      <w:szCs w:val="22"/>
      <w:lang w:eastAsia="en-US" w:bidi="en-US"/>
    </w:rPr>
  </w:style>
  <w:style w:type="character" w:customStyle="1" w:styleId="20">
    <w:name w:val="批注框文本 Char Char"/>
    <w:link w:val="9"/>
    <w:qFormat/>
    <w:uiPriority w:val="0"/>
    <w:rPr>
      <w:kern w:val="2"/>
      <w:sz w:val="18"/>
      <w:szCs w:val="18"/>
    </w:rPr>
  </w:style>
  <w:style w:type="character" w:customStyle="1" w:styleId="21">
    <w:name w:val="apple-converted-space"/>
    <w:qFormat/>
    <w:uiPriority w:val="0"/>
  </w:style>
  <w:style w:type="character" w:customStyle="1" w:styleId="22">
    <w:name w:val="HTML 预设格式 Char Char"/>
    <w:link w:val="12"/>
    <w:qFormat/>
    <w:uiPriority w:val="99"/>
    <w:rPr>
      <w:rFonts w:ascii="宋体" w:hAnsi="宋体" w:cs="宋体"/>
      <w:sz w:val="24"/>
      <w:szCs w:val="24"/>
    </w:rPr>
  </w:style>
  <w:style w:type="character" w:customStyle="1" w:styleId="23">
    <w:name w:val="日期 Char Char"/>
    <w:link w:val="8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457</Words>
  <Characters>2609</Characters>
  <Lines>21</Lines>
  <Paragraphs>6</Paragraphs>
  <TotalTime>20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风清扬</cp:lastModifiedBy>
  <cp:lastPrinted>2021-02-23T01:22:00Z</cp:lastPrinted>
  <dcterms:modified xsi:type="dcterms:W3CDTF">2021-12-03T13:08:08Z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4846CA4B60F047E1A9FE24C72B18ECCC</vt:lpwstr>
  </property>
</Properties>
</file>