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16CB8D">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hAnsi="仿宋_GB2312" w:eastAsia="仿宋_GB2312" w:cs="仿宋_GB2312"/>
          <w:sz w:val="32"/>
          <w:szCs w:val="32"/>
        </w:rPr>
      </w:pPr>
      <w:bookmarkStart w:id="0" w:name="_GoBack"/>
      <w:bookmarkEnd w:id="0"/>
    </w:p>
    <w:p w14:paraId="22DB1238">
      <w:pPr>
        <w:pStyle w:val="4"/>
      </w:pPr>
    </w:p>
    <w:p w14:paraId="0534A616">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p>
    <w:p w14:paraId="4D3416CF">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p>
    <w:p w14:paraId="014C5BD2">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p>
    <w:p w14:paraId="60C946FB">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hAnsi="仿宋_GB2312" w:eastAsia="仿宋_GB2312" w:cs="仿宋_GB2312"/>
          <w:sz w:val="32"/>
          <w:szCs w:val="32"/>
        </w:rPr>
      </w:pPr>
    </w:p>
    <w:p w14:paraId="461156E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5301E885">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32"/>
          <w:szCs w:val="32"/>
        </w:rPr>
        <w:t>八镇政字〔202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号</w:t>
      </w:r>
    </w:p>
    <w:p w14:paraId="366BB907">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黑体" w:eastAsia="黑体"/>
          <w:sz w:val="24"/>
          <w:szCs w:val="24"/>
        </w:rPr>
      </w:pPr>
      <w:r>
        <w:rPr>
          <w:rFonts w:hint="eastAsia" w:ascii="黑体" w:eastAsia="黑体"/>
          <w:sz w:val="24"/>
          <w:szCs w:val="24"/>
        </w:rPr>
        <w:t xml:space="preserve"> </w:t>
      </w:r>
    </w:p>
    <w:p w14:paraId="2FB24903">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关于印发</w:t>
      </w:r>
      <w:r>
        <w:rPr>
          <w:rFonts w:hint="eastAsia" w:ascii="方正小标宋简体" w:hAnsi="方正小标宋简体" w:eastAsia="方正小标宋简体" w:cs="方正小标宋简体"/>
          <w:sz w:val="44"/>
          <w:szCs w:val="44"/>
          <w:lang w:eastAsia="zh-CN"/>
        </w:rPr>
        <w:t>八义</w:t>
      </w:r>
      <w:r>
        <w:rPr>
          <w:rFonts w:hint="eastAsia" w:ascii="方正小标宋简体" w:hAnsi="方正小标宋简体" w:eastAsia="方正小标宋简体" w:cs="方正小标宋简体"/>
          <w:sz w:val="44"/>
          <w:szCs w:val="44"/>
        </w:rPr>
        <w:t>镇森林防火应急预案的</w:t>
      </w:r>
    </w:p>
    <w:p w14:paraId="4CCD954C">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黑体" w:eastAsia="黑体" w:cs="黑体"/>
          <w:sz w:val="44"/>
          <w:szCs w:val="44"/>
        </w:rPr>
      </w:pPr>
      <w:r>
        <w:rPr>
          <w:rFonts w:hint="eastAsia" w:ascii="方正小标宋简体" w:hAnsi="方正小标宋简体" w:eastAsia="方正小标宋简体" w:cs="方正小标宋简体"/>
          <w:sz w:val="44"/>
          <w:szCs w:val="44"/>
        </w:rPr>
        <w:t>通</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知</w:t>
      </w:r>
    </w:p>
    <w:p w14:paraId="60BA7853">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 w:hAnsi="仿宋" w:eastAsia="仿宋" w:cs="仿宋"/>
          <w:sz w:val="32"/>
          <w:szCs w:val="32"/>
        </w:rPr>
      </w:pPr>
    </w:p>
    <w:p w14:paraId="1B22B214">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各村、</w:t>
      </w:r>
      <w:r>
        <w:rPr>
          <w:rFonts w:hint="eastAsia" w:ascii="仿宋" w:hAnsi="仿宋" w:eastAsia="仿宋" w:cs="仿宋"/>
          <w:sz w:val="32"/>
          <w:szCs w:val="32"/>
          <w:lang w:val="en-US" w:eastAsia="zh-CN"/>
        </w:rPr>
        <w:t>各站所</w:t>
      </w:r>
      <w:r>
        <w:rPr>
          <w:rFonts w:hint="eastAsia" w:ascii="仿宋" w:hAnsi="仿宋" w:eastAsia="仿宋" w:cs="仿宋"/>
          <w:sz w:val="32"/>
          <w:szCs w:val="32"/>
        </w:rPr>
        <w:t>：</w:t>
      </w:r>
    </w:p>
    <w:p w14:paraId="0ADAB6D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为进一步做好我镇护林防火应急工作，提高对森林火灾事件的扑救能力，经镇党委、政府研究决定，现将《</w:t>
      </w:r>
      <w:r>
        <w:rPr>
          <w:rFonts w:hint="eastAsia" w:ascii="仿宋" w:hAnsi="仿宋" w:eastAsia="仿宋" w:cs="仿宋"/>
          <w:sz w:val="32"/>
          <w:szCs w:val="32"/>
          <w:lang w:eastAsia="zh-CN"/>
        </w:rPr>
        <w:t>八义</w:t>
      </w:r>
      <w:r>
        <w:rPr>
          <w:rFonts w:hint="eastAsia" w:ascii="仿宋" w:hAnsi="仿宋" w:eastAsia="仿宋" w:cs="仿宋"/>
          <w:sz w:val="32"/>
          <w:szCs w:val="32"/>
        </w:rPr>
        <w:t>镇森林防火应急预案》印发给你们，请认真遵照执行。</w:t>
      </w:r>
    </w:p>
    <w:p w14:paraId="0D7E1F3D">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 w:hAnsi="仿宋" w:eastAsia="仿宋" w:cs="仿宋"/>
          <w:sz w:val="32"/>
          <w:szCs w:val="32"/>
        </w:rPr>
      </w:pPr>
    </w:p>
    <w:p w14:paraId="6F9EF053">
      <w:pPr>
        <w:keepNext w:val="0"/>
        <w:keepLines w:val="0"/>
        <w:pageBreakBefore w:val="0"/>
        <w:widowControl w:val="0"/>
        <w:kinsoku/>
        <w:wordWrap/>
        <w:overflowPunct/>
        <w:topLinePunct w:val="0"/>
        <w:autoSpaceDE/>
        <w:autoSpaceDN/>
        <w:bidi w:val="0"/>
        <w:adjustRightInd/>
        <w:snapToGrid/>
        <w:spacing w:line="578" w:lineRule="exact"/>
        <w:ind w:firstLine="5760" w:firstLineChars="1800"/>
        <w:textAlignment w:val="auto"/>
        <w:rPr>
          <w:rFonts w:hint="eastAsia" w:ascii="仿宋" w:hAnsi="仿宋" w:eastAsia="仿宋" w:cs="仿宋"/>
          <w:sz w:val="32"/>
          <w:szCs w:val="32"/>
        </w:rPr>
      </w:pPr>
      <w:r>
        <w:rPr>
          <w:rFonts w:hint="eastAsia" w:ascii="仿宋" w:hAnsi="仿宋" w:eastAsia="仿宋" w:cs="仿宋"/>
          <w:sz w:val="32"/>
          <w:szCs w:val="32"/>
          <w:lang w:eastAsia="zh-CN"/>
        </w:rPr>
        <w:t>八义</w:t>
      </w:r>
      <w:r>
        <w:rPr>
          <w:rFonts w:hint="eastAsia" w:ascii="仿宋" w:hAnsi="仿宋" w:eastAsia="仿宋" w:cs="仿宋"/>
          <w:sz w:val="32"/>
          <w:szCs w:val="32"/>
        </w:rPr>
        <w:t>镇人民政府</w:t>
      </w:r>
    </w:p>
    <w:p w14:paraId="6C897E3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w:t>
      </w:r>
      <w:r>
        <w:rPr>
          <w:rFonts w:hint="eastAsia" w:ascii="仿宋" w:hAnsi="仿宋" w:eastAsia="仿宋" w:cs="仿宋"/>
          <w:sz w:val="32"/>
          <w:szCs w:val="32"/>
          <w:lang w:val="en-US" w:eastAsia="zh-CN"/>
        </w:rPr>
        <w:t>25</w:t>
      </w:r>
      <w:r>
        <w:rPr>
          <w:rFonts w:hint="eastAsia" w:ascii="仿宋" w:hAnsi="仿宋" w:eastAsia="仿宋" w:cs="仿宋"/>
          <w:sz w:val="32"/>
          <w:szCs w:val="32"/>
        </w:rPr>
        <w:t>年</w:t>
      </w:r>
      <w:r>
        <w:rPr>
          <w:rFonts w:hint="eastAsia" w:ascii="仿宋" w:hAnsi="仿宋" w:eastAsia="仿宋" w:cs="仿宋"/>
          <w:sz w:val="32"/>
          <w:szCs w:val="32"/>
          <w:lang w:val="en-US" w:eastAsia="zh-CN"/>
        </w:rPr>
        <w:t>3</w:t>
      </w:r>
      <w:r>
        <w:rPr>
          <w:rFonts w:hint="eastAsia" w:ascii="仿宋" w:hAnsi="仿宋" w:eastAsia="仿宋" w:cs="仿宋"/>
          <w:sz w:val="32"/>
          <w:szCs w:val="32"/>
        </w:rPr>
        <w:t>月</w:t>
      </w:r>
      <w:r>
        <w:rPr>
          <w:rFonts w:hint="eastAsia" w:ascii="仿宋" w:hAnsi="仿宋" w:eastAsia="仿宋" w:cs="仿宋"/>
          <w:sz w:val="32"/>
          <w:szCs w:val="32"/>
          <w:lang w:val="en-US" w:eastAsia="zh-CN"/>
        </w:rPr>
        <w:t>3</w:t>
      </w:r>
      <w:r>
        <w:rPr>
          <w:rFonts w:hint="eastAsia" w:ascii="仿宋" w:hAnsi="仿宋" w:eastAsia="仿宋" w:cs="仿宋"/>
          <w:sz w:val="32"/>
          <w:szCs w:val="32"/>
        </w:rPr>
        <w:t>日</w:t>
      </w:r>
    </w:p>
    <w:p w14:paraId="48EF38CB">
      <w:pPr>
        <w:keepNext w:val="0"/>
        <w:keepLines w:val="0"/>
        <w:pageBreakBefore w:val="0"/>
        <w:widowControl w:val="0"/>
        <w:tabs>
          <w:tab w:val="left" w:pos="6463"/>
        </w:tabs>
        <w:kinsoku/>
        <w:wordWrap/>
        <w:overflowPunct/>
        <w:topLinePunct w:val="0"/>
        <w:autoSpaceDE/>
        <w:autoSpaceDN/>
        <w:bidi w:val="0"/>
        <w:adjustRightInd/>
        <w:snapToGrid/>
        <w:spacing w:line="578" w:lineRule="exact"/>
        <w:jc w:val="left"/>
        <w:textAlignment w:val="auto"/>
        <w:rPr>
          <w:rFonts w:hint="eastAsia" w:ascii="仿宋" w:hAnsi="仿宋" w:eastAsia="仿宋" w:cs="仿宋"/>
          <w:kern w:val="2"/>
          <w:sz w:val="32"/>
          <w:szCs w:val="32"/>
          <w:lang w:val="en-US" w:eastAsia="zh-CN" w:bidi="ar-SA"/>
        </w:rPr>
      </w:pPr>
    </w:p>
    <w:p w14:paraId="22FDF4B5">
      <w:pPr>
        <w:keepNext w:val="0"/>
        <w:keepLines w:val="0"/>
        <w:pageBreakBefore w:val="0"/>
        <w:widowControl w:val="0"/>
        <w:tabs>
          <w:tab w:val="left" w:pos="6463"/>
        </w:tabs>
        <w:kinsoku/>
        <w:wordWrap/>
        <w:overflowPunct/>
        <w:topLinePunct w:val="0"/>
        <w:autoSpaceDE/>
        <w:autoSpaceDN/>
        <w:bidi w:val="0"/>
        <w:adjustRightInd/>
        <w:snapToGrid/>
        <w:spacing w:line="578" w:lineRule="exact"/>
        <w:jc w:val="left"/>
        <w:textAlignment w:val="auto"/>
        <w:rPr>
          <w:rFonts w:hint="eastAsia" w:ascii="仿宋" w:hAnsi="仿宋" w:eastAsia="仿宋" w:cs="仿宋"/>
          <w:kern w:val="2"/>
          <w:sz w:val="32"/>
          <w:szCs w:val="32"/>
          <w:lang w:val="en-US" w:eastAsia="zh-CN" w:bidi="ar-SA"/>
        </w:rPr>
      </w:pPr>
    </w:p>
    <w:p w14:paraId="771F9F2D">
      <w:pPr>
        <w:keepNext w:val="0"/>
        <w:keepLines w:val="0"/>
        <w:pageBreakBefore w:val="0"/>
        <w:widowControl w:val="0"/>
        <w:tabs>
          <w:tab w:val="left" w:pos="6463"/>
        </w:tabs>
        <w:kinsoku/>
        <w:wordWrap/>
        <w:overflowPunct/>
        <w:topLinePunct w:val="0"/>
        <w:autoSpaceDE/>
        <w:autoSpaceDN/>
        <w:bidi w:val="0"/>
        <w:adjustRightInd/>
        <w:snapToGrid/>
        <w:spacing w:line="578" w:lineRule="exact"/>
        <w:jc w:val="center"/>
        <w:textAlignment w:val="auto"/>
        <w:rPr>
          <w:rFonts w:hint="eastAsia" w:ascii="黑体" w:hAnsi="黑体" w:eastAsia="黑体" w:cs="黑体"/>
          <w:kern w:val="2"/>
          <w:sz w:val="44"/>
          <w:szCs w:val="44"/>
          <w:lang w:val="en-US" w:eastAsia="zh-CN" w:bidi="ar-SA"/>
        </w:rPr>
        <w:sectPr>
          <w:pgSz w:w="11906" w:h="16838"/>
          <w:pgMar w:top="2098" w:right="1474" w:bottom="1984" w:left="1587" w:header="851" w:footer="992" w:gutter="0"/>
          <w:pgNumType w:fmt="numberInDash"/>
          <w:cols w:space="425" w:num="1"/>
          <w:docGrid w:type="lines" w:linePitch="312" w:charSpace="0"/>
        </w:sectPr>
      </w:pPr>
    </w:p>
    <w:p w14:paraId="4C940ABE">
      <w:pPr>
        <w:keepNext w:val="0"/>
        <w:keepLines w:val="0"/>
        <w:pageBreakBefore w:val="0"/>
        <w:widowControl w:val="0"/>
        <w:tabs>
          <w:tab w:val="left" w:pos="6463"/>
        </w:tabs>
        <w:kinsoku/>
        <w:wordWrap/>
        <w:overflowPunct/>
        <w:topLinePunct w:val="0"/>
        <w:autoSpaceDE/>
        <w:autoSpaceDN/>
        <w:bidi w:val="0"/>
        <w:adjustRightInd/>
        <w:snapToGrid/>
        <w:spacing w:line="578" w:lineRule="exact"/>
        <w:ind w:right="0" w:rightChars="0"/>
        <w:jc w:val="center"/>
        <w:textAlignment w:val="auto"/>
        <w:outlineLvl w:val="9"/>
        <w:rPr>
          <w:rFonts w:hint="eastAsia" w:ascii="仿宋" w:hAnsi="仿宋" w:eastAsia="仿宋" w:cs="仿宋"/>
          <w:kern w:val="2"/>
          <w:sz w:val="32"/>
          <w:szCs w:val="32"/>
          <w:lang w:val="en-US" w:eastAsia="zh-CN" w:bidi="ar-SA"/>
        </w:rPr>
      </w:pPr>
      <w:r>
        <w:rPr>
          <w:rFonts w:hint="eastAsia" w:ascii="黑体" w:hAnsi="黑体" w:eastAsia="黑体" w:cs="黑体"/>
          <w:kern w:val="2"/>
          <w:sz w:val="44"/>
          <w:szCs w:val="44"/>
          <w:lang w:val="en-US" w:eastAsia="zh-CN" w:bidi="ar-SA"/>
        </w:rPr>
        <w:t>八义镇森林防火应急预案</w:t>
      </w:r>
    </w:p>
    <w:p w14:paraId="4923C3F4">
      <w:pPr>
        <w:keepNext w:val="0"/>
        <w:keepLines w:val="0"/>
        <w:pageBreakBefore w:val="0"/>
        <w:widowControl w:val="0"/>
        <w:tabs>
          <w:tab w:val="left" w:pos="6463"/>
        </w:tabs>
        <w:kinsoku/>
        <w:wordWrap/>
        <w:overflowPunct/>
        <w:topLinePunct w:val="0"/>
        <w:autoSpaceDE/>
        <w:autoSpaceDN/>
        <w:bidi w:val="0"/>
        <w:adjustRightInd/>
        <w:snapToGrid/>
        <w:spacing w:line="578" w:lineRule="exact"/>
        <w:ind w:right="0" w:rightChars="0"/>
        <w:jc w:val="left"/>
        <w:textAlignment w:val="auto"/>
        <w:outlineLvl w:val="9"/>
        <w:rPr>
          <w:rFonts w:hint="eastAsia" w:ascii="仿宋" w:hAnsi="仿宋" w:eastAsia="仿宋" w:cs="仿宋"/>
          <w:kern w:val="2"/>
          <w:sz w:val="32"/>
          <w:szCs w:val="32"/>
          <w:lang w:val="en-US" w:eastAsia="zh-CN" w:bidi="ar-SA"/>
        </w:rPr>
      </w:pPr>
    </w:p>
    <w:p w14:paraId="74827A14">
      <w:pPr>
        <w:keepNext w:val="0"/>
        <w:keepLines w:val="0"/>
        <w:pageBreakBefore w:val="0"/>
        <w:widowControl w:val="0"/>
        <w:tabs>
          <w:tab w:val="left" w:pos="6463"/>
        </w:tabs>
        <w:kinsoku/>
        <w:wordWrap/>
        <w:overflowPunct/>
        <w:topLinePunct w:val="0"/>
        <w:autoSpaceDE/>
        <w:autoSpaceDN/>
        <w:bidi w:val="0"/>
        <w:adjustRightInd/>
        <w:snapToGrid/>
        <w:spacing w:line="578" w:lineRule="exact"/>
        <w:ind w:right="0" w:rightChars="0" w:firstLine="640" w:firstLineChars="20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为深入贯彻《森林防火条例》，落实护林防火工作“预防为主、积极消灭”的方针，提高森林火灾的扑救能力，做到扑救措施条理化，实施措施系统化，为迅速而有秩序地扑救森林火灾，将损失降到最小程度，特制定本工作预案。 </w:t>
      </w:r>
    </w:p>
    <w:p w14:paraId="67AD7E0D">
      <w:pPr>
        <w:keepNext w:val="0"/>
        <w:keepLines w:val="0"/>
        <w:pageBreakBefore w:val="0"/>
        <w:widowControl w:val="0"/>
        <w:numPr>
          <w:ilvl w:val="0"/>
          <w:numId w:val="1"/>
        </w:numPr>
        <w:tabs>
          <w:tab w:val="left" w:pos="6463"/>
        </w:tabs>
        <w:kinsoku/>
        <w:wordWrap/>
        <w:overflowPunct/>
        <w:topLinePunct w:val="0"/>
        <w:autoSpaceDE/>
        <w:autoSpaceDN/>
        <w:bidi w:val="0"/>
        <w:adjustRightInd/>
        <w:snapToGrid/>
        <w:spacing w:line="578" w:lineRule="exact"/>
        <w:ind w:right="0" w:rightChars="0" w:firstLine="643" w:firstLineChars="200"/>
        <w:jc w:val="left"/>
        <w:textAlignment w:val="auto"/>
        <w:outlineLvl w:val="9"/>
        <w:rPr>
          <w:rFonts w:hint="eastAsia" w:ascii="黑体" w:hAnsi="黑体" w:eastAsia="黑体" w:cs="黑体"/>
          <w:kern w:val="2"/>
          <w:sz w:val="32"/>
          <w:szCs w:val="32"/>
          <w:lang w:val="en-US" w:eastAsia="zh-CN" w:bidi="ar-SA"/>
        </w:rPr>
      </w:pPr>
      <w:r>
        <w:rPr>
          <w:rFonts w:hint="eastAsia" w:ascii="黑体" w:hAnsi="黑体" w:eastAsia="黑体" w:cs="黑体"/>
          <w:b/>
          <w:bCs/>
          <w:kern w:val="2"/>
          <w:sz w:val="32"/>
          <w:szCs w:val="32"/>
          <w:lang w:val="en-US" w:eastAsia="zh-CN" w:bidi="ar-SA"/>
        </w:rPr>
        <w:t>概述</w:t>
      </w:r>
    </w:p>
    <w:p w14:paraId="4178E0C2">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78" w:lineRule="exact"/>
        <w:ind w:right="0" w:rightChars="0" w:firstLine="640" w:firstLineChars="20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我镇林地面积1.8万余亩，防火通道55.45公里，沿山50米隔离带4300余亩，树种多以松树为主，植被茂密，易发生火灾季节为每年10月1日至次年5月31日。</w:t>
      </w:r>
    </w:p>
    <w:p w14:paraId="5E02133F">
      <w:pPr>
        <w:keepNext w:val="0"/>
        <w:keepLines w:val="0"/>
        <w:pageBreakBefore w:val="0"/>
        <w:widowControl w:val="0"/>
        <w:numPr>
          <w:ilvl w:val="0"/>
          <w:numId w:val="1"/>
        </w:numPr>
        <w:tabs>
          <w:tab w:val="left" w:pos="6463"/>
        </w:tabs>
        <w:kinsoku/>
        <w:wordWrap/>
        <w:overflowPunct/>
        <w:topLinePunct w:val="0"/>
        <w:autoSpaceDE/>
        <w:autoSpaceDN/>
        <w:bidi w:val="0"/>
        <w:adjustRightInd/>
        <w:snapToGrid/>
        <w:spacing w:line="578" w:lineRule="exact"/>
        <w:ind w:right="0" w:rightChars="0" w:firstLine="643" w:firstLineChars="200"/>
        <w:jc w:val="left"/>
        <w:textAlignment w:val="auto"/>
        <w:outlineLvl w:val="9"/>
        <w:rPr>
          <w:rFonts w:hint="eastAsia" w:ascii="黑体" w:hAnsi="黑体" w:eastAsia="黑体" w:cs="黑体"/>
          <w:b/>
          <w:bCs/>
          <w:kern w:val="2"/>
          <w:sz w:val="32"/>
          <w:szCs w:val="32"/>
          <w:lang w:val="en-US" w:eastAsia="zh-CN" w:bidi="ar-SA"/>
        </w:rPr>
      </w:pPr>
      <w:r>
        <w:rPr>
          <w:rFonts w:hint="eastAsia" w:ascii="黑体" w:hAnsi="黑体" w:eastAsia="黑体" w:cs="黑体"/>
          <w:b/>
          <w:bCs/>
          <w:kern w:val="2"/>
          <w:sz w:val="32"/>
          <w:szCs w:val="32"/>
          <w:lang w:val="en-US" w:eastAsia="zh-CN" w:bidi="ar-SA"/>
        </w:rPr>
        <w:t>处置森林火灾原则</w:t>
      </w:r>
    </w:p>
    <w:p w14:paraId="0E3760BB">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78" w:lineRule="exact"/>
        <w:ind w:right="0" w:rightChars="0" w:firstLine="640" w:firstLineChars="200"/>
        <w:jc w:val="left"/>
        <w:textAlignment w:val="auto"/>
        <w:outlineLvl w:val="9"/>
        <w:rPr>
          <w:rFonts w:hint="eastAsia" w:ascii="仿宋" w:hAnsi="仿宋" w:eastAsia="仿宋" w:cs="仿宋"/>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1.统一领导，分级负责。</w:t>
      </w:r>
      <w:r>
        <w:rPr>
          <w:rFonts w:hint="eastAsia" w:ascii="仿宋" w:hAnsi="仿宋" w:eastAsia="仿宋" w:cs="仿宋"/>
          <w:b w:val="0"/>
          <w:bCs w:val="0"/>
          <w:kern w:val="2"/>
          <w:sz w:val="32"/>
          <w:szCs w:val="32"/>
          <w:lang w:val="en-US" w:eastAsia="zh-CN" w:bidi="ar-SA"/>
        </w:rPr>
        <w:t>在镇政府的领导下，镇森林防火指挥部负责制订和组织实施本预案，同时指导全镇及各村制定本辖区内森林火灾扑救预案，按照分级管理分级响应的要求，落实处置责任制。</w:t>
      </w:r>
    </w:p>
    <w:p w14:paraId="500E8EE0">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78" w:lineRule="exact"/>
        <w:ind w:right="0" w:rightChars="0" w:firstLine="640" w:firstLineChars="200"/>
        <w:jc w:val="both"/>
        <w:textAlignment w:val="auto"/>
        <w:outlineLvl w:val="9"/>
        <w:rPr>
          <w:rFonts w:hint="eastAsia" w:ascii="仿宋" w:hAnsi="仿宋" w:eastAsia="仿宋" w:cs="仿宋"/>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2.专群结合，快速反应。</w:t>
      </w:r>
      <w:r>
        <w:rPr>
          <w:rFonts w:hint="eastAsia" w:ascii="仿宋" w:hAnsi="仿宋" w:eastAsia="仿宋" w:cs="仿宋"/>
          <w:b w:val="0"/>
          <w:bCs w:val="0"/>
          <w:kern w:val="2"/>
          <w:sz w:val="32"/>
          <w:szCs w:val="32"/>
          <w:lang w:val="en-US" w:eastAsia="zh-CN" w:bidi="ar-SA"/>
        </w:rPr>
        <w:t>专业、半专业扑火队和发动群众相结合，密切协作、形成合力，快速有效处置森林火灾。</w:t>
      </w:r>
    </w:p>
    <w:p w14:paraId="36986295">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78" w:lineRule="exact"/>
        <w:ind w:right="0" w:rightChars="0" w:firstLine="640" w:firstLineChars="200"/>
        <w:jc w:val="left"/>
        <w:textAlignment w:val="auto"/>
        <w:outlineLvl w:val="9"/>
        <w:rPr>
          <w:rFonts w:hint="eastAsia" w:ascii="仿宋" w:hAnsi="仿宋" w:eastAsia="仿宋" w:cs="仿宋"/>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3.以人为本，安全防范。</w:t>
      </w:r>
      <w:r>
        <w:rPr>
          <w:rFonts w:hint="eastAsia" w:ascii="仿宋" w:hAnsi="仿宋" w:eastAsia="仿宋" w:cs="仿宋"/>
          <w:b w:val="0"/>
          <w:bCs w:val="0"/>
          <w:kern w:val="2"/>
          <w:sz w:val="32"/>
          <w:szCs w:val="32"/>
          <w:lang w:val="en-US" w:eastAsia="zh-CN" w:bidi="ar-SA"/>
        </w:rPr>
        <w:t>在处置森林火灾，保护森林资源安全时，要坚持以人为本，把保护人民群众生命安全放在首位，努力保护人民群众财产和公共设施的安全。</w:t>
      </w:r>
    </w:p>
    <w:p w14:paraId="3DBBB10E">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78" w:lineRule="exact"/>
        <w:ind w:right="0" w:rightChars="0" w:firstLine="640" w:firstLineChars="200"/>
        <w:jc w:val="left"/>
        <w:textAlignment w:val="auto"/>
        <w:outlineLvl w:val="9"/>
        <w:rPr>
          <w:rFonts w:hint="eastAsia" w:ascii="仿宋" w:hAnsi="仿宋" w:eastAsia="仿宋" w:cs="仿宋"/>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4.警钟长鸣，常备不懈。</w:t>
      </w:r>
      <w:r>
        <w:rPr>
          <w:rFonts w:hint="eastAsia" w:ascii="仿宋" w:hAnsi="仿宋" w:eastAsia="仿宋" w:cs="仿宋"/>
          <w:b w:val="0"/>
          <w:bCs w:val="0"/>
          <w:kern w:val="2"/>
          <w:sz w:val="32"/>
          <w:szCs w:val="32"/>
          <w:lang w:val="en-US" w:eastAsia="zh-CN" w:bidi="ar-SA"/>
        </w:rPr>
        <w:t>要落实预防森林火灾的各项措施，做好紧急应对突发森林火灾特别是重、特大森林火灾的思想准备、机制准备和工作准备，建立应对森林火灾的长效机制，做到常备不懈，快速反应，处置得当。</w:t>
      </w:r>
    </w:p>
    <w:p w14:paraId="3C0BBDFC">
      <w:pPr>
        <w:keepNext w:val="0"/>
        <w:keepLines w:val="0"/>
        <w:pageBreakBefore w:val="0"/>
        <w:widowControl w:val="0"/>
        <w:numPr>
          <w:ilvl w:val="0"/>
          <w:numId w:val="1"/>
        </w:numPr>
        <w:tabs>
          <w:tab w:val="left" w:pos="6463"/>
        </w:tabs>
        <w:kinsoku/>
        <w:wordWrap/>
        <w:overflowPunct/>
        <w:topLinePunct w:val="0"/>
        <w:autoSpaceDE/>
        <w:autoSpaceDN/>
        <w:bidi w:val="0"/>
        <w:adjustRightInd/>
        <w:snapToGrid/>
        <w:spacing w:line="578" w:lineRule="exact"/>
        <w:ind w:right="0" w:rightChars="0" w:firstLine="643" w:firstLineChars="200"/>
        <w:jc w:val="left"/>
        <w:textAlignment w:val="auto"/>
        <w:outlineLvl w:val="9"/>
        <w:rPr>
          <w:rFonts w:hint="eastAsia" w:ascii="黑体" w:hAnsi="黑体" w:eastAsia="黑体" w:cs="黑体"/>
          <w:b/>
          <w:bCs/>
          <w:kern w:val="2"/>
          <w:sz w:val="32"/>
          <w:szCs w:val="32"/>
          <w:lang w:val="en-US" w:eastAsia="zh-CN" w:bidi="ar-SA"/>
        </w:rPr>
      </w:pPr>
      <w:r>
        <w:rPr>
          <w:rFonts w:hint="eastAsia" w:ascii="黑体" w:hAnsi="黑体" w:eastAsia="黑体" w:cs="黑体"/>
          <w:b/>
          <w:bCs/>
          <w:kern w:val="2"/>
          <w:sz w:val="32"/>
          <w:szCs w:val="32"/>
          <w:lang w:val="en-US" w:eastAsia="zh-CN" w:bidi="ar-SA"/>
        </w:rPr>
        <w:t>预案适用范围</w:t>
      </w:r>
    </w:p>
    <w:p w14:paraId="35E21E6A">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78" w:lineRule="exact"/>
        <w:ind w:right="0" w:rightChars="0" w:firstLine="640"/>
        <w:jc w:val="both"/>
        <w:textAlignment w:val="auto"/>
        <w:outlineLvl w:val="9"/>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本预案适用于全镇行政区域内发生的森林火灾的应急处置。</w:t>
      </w:r>
    </w:p>
    <w:p w14:paraId="694846CA">
      <w:pPr>
        <w:keepNext w:val="0"/>
        <w:keepLines w:val="0"/>
        <w:pageBreakBefore w:val="0"/>
        <w:widowControl w:val="0"/>
        <w:numPr>
          <w:ilvl w:val="0"/>
          <w:numId w:val="1"/>
        </w:numPr>
        <w:tabs>
          <w:tab w:val="left" w:pos="6463"/>
        </w:tabs>
        <w:kinsoku/>
        <w:wordWrap/>
        <w:overflowPunct/>
        <w:topLinePunct w:val="0"/>
        <w:autoSpaceDE/>
        <w:autoSpaceDN/>
        <w:bidi w:val="0"/>
        <w:adjustRightInd/>
        <w:snapToGrid/>
        <w:spacing w:line="578" w:lineRule="exact"/>
        <w:ind w:right="0" w:rightChars="0" w:firstLine="643" w:firstLineChars="200"/>
        <w:jc w:val="left"/>
        <w:textAlignment w:val="auto"/>
        <w:outlineLvl w:val="9"/>
        <w:rPr>
          <w:rFonts w:hint="eastAsia" w:ascii="黑体" w:hAnsi="黑体" w:eastAsia="黑体" w:cs="黑体"/>
          <w:b/>
          <w:bCs/>
          <w:kern w:val="2"/>
          <w:sz w:val="32"/>
          <w:szCs w:val="32"/>
          <w:lang w:val="en-US" w:eastAsia="zh-CN" w:bidi="ar-SA"/>
        </w:rPr>
      </w:pPr>
      <w:r>
        <w:rPr>
          <w:rFonts w:hint="eastAsia" w:ascii="黑体" w:hAnsi="黑体" w:eastAsia="黑体" w:cs="黑体"/>
          <w:b/>
          <w:bCs/>
          <w:kern w:val="2"/>
          <w:sz w:val="32"/>
          <w:szCs w:val="32"/>
          <w:lang w:val="en-US" w:eastAsia="zh-CN" w:bidi="ar-SA"/>
        </w:rPr>
        <w:t>组织机构及职责</w:t>
      </w:r>
    </w:p>
    <w:p w14:paraId="34FACD35">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78" w:lineRule="exact"/>
        <w:ind w:right="0" w:rightChars="0" w:firstLine="640" w:firstLineChars="200"/>
        <w:jc w:val="left"/>
        <w:textAlignment w:val="auto"/>
        <w:outlineLvl w:val="9"/>
        <w:rPr>
          <w:rFonts w:hint="eastAsia" w:ascii="楷体_GB2312" w:hAnsi="楷体_GB2312" w:eastAsia="楷体_GB2312" w:cs="楷体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（一）镇森林防火指挥部及其职责</w:t>
      </w:r>
    </w:p>
    <w:p w14:paraId="1F2DF398">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78" w:lineRule="exact"/>
        <w:ind w:right="0" w:rightChars="0" w:firstLine="640" w:firstLineChars="200"/>
        <w:jc w:val="both"/>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镇森林防火指挥部总指挥由镇党委副书记、镇长郝翔同志担任，镇各包片领导任副总指挥，镇干部、镇直相关单位负责人和村干部为成员。同时各村成立村防火小组，并制定防火预案。</w:t>
      </w:r>
    </w:p>
    <w:p w14:paraId="64B83CDB">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78" w:lineRule="exact"/>
        <w:ind w:right="0" w:rightChars="0" w:firstLine="640" w:firstLineChars="200"/>
        <w:jc w:val="left"/>
        <w:textAlignment w:val="auto"/>
        <w:outlineLvl w:val="9"/>
        <w:rPr>
          <w:rFonts w:hint="eastAsia" w:ascii="仿宋" w:hAnsi="仿宋" w:eastAsia="仿宋" w:cs="仿宋"/>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工作职责：</w:t>
      </w:r>
      <w:r>
        <w:rPr>
          <w:rFonts w:hint="eastAsia" w:ascii="仿宋" w:hAnsi="仿宋" w:eastAsia="仿宋" w:cs="仿宋"/>
          <w:kern w:val="2"/>
          <w:sz w:val="32"/>
          <w:szCs w:val="32"/>
          <w:lang w:val="en-US" w:eastAsia="zh-CN" w:bidi="ar-SA"/>
        </w:rPr>
        <w:t>①负责信息传递，排查隐患；②实施各项应急措施；③发布有关防火命令、指示、通知、通告；④统一调度有关方面的人员、设备、物资、能源、组织防火；⑤向上级及时报告灾情；⑥做好受灾群众思想工作及善后处理工作。</w:t>
      </w:r>
    </w:p>
    <w:p w14:paraId="3A83A5C2">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78" w:lineRule="exact"/>
        <w:ind w:right="0" w:rightChars="0" w:firstLine="640" w:firstLineChars="200"/>
        <w:jc w:val="left"/>
        <w:textAlignment w:val="auto"/>
        <w:outlineLvl w:val="9"/>
        <w:rPr>
          <w:rFonts w:hint="eastAsia" w:ascii="楷体_GB2312" w:hAnsi="楷体_GB2312" w:eastAsia="楷体_GB2312" w:cs="楷体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（二）森林防火指挥部办公室及其职责</w:t>
      </w:r>
    </w:p>
    <w:p w14:paraId="6BDDB2AD">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78" w:lineRule="exact"/>
        <w:ind w:right="0" w:rightChars="0" w:firstLine="640" w:firstLineChars="20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镇防火工作领导小组办公室设在镇政府，办公室主任由分管领导原小军同志担任。</w:t>
      </w:r>
    </w:p>
    <w:p w14:paraId="2F03A681">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78" w:lineRule="exact"/>
        <w:ind w:right="0" w:rightChars="0" w:firstLine="640" w:firstLineChars="200"/>
        <w:jc w:val="left"/>
        <w:textAlignment w:val="auto"/>
        <w:outlineLvl w:val="9"/>
        <w:rPr>
          <w:rFonts w:hint="eastAsia" w:ascii="仿宋" w:hAnsi="仿宋" w:eastAsia="仿宋" w:cs="仿宋"/>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工作职责：</w:t>
      </w:r>
      <w:r>
        <w:rPr>
          <w:rFonts w:hint="eastAsia" w:ascii="仿宋" w:hAnsi="仿宋" w:eastAsia="仿宋" w:cs="仿宋"/>
          <w:kern w:val="2"/>
          <w:sz w:val="32"/>
          <w:szCs w:val="32"/>
          <w:lang w:val="en-US" w:eastAsia="zh-CN" w:bidi="ar-SA"/>
        </w:rPr>
        <w:t>①负责防火指挥部防火信息的接收，对防火信息按上级要求做到及时通知、传达、记录，对下属村级发生的火警、火情、火灾报警情况做好详细记录，并在第一时间内通知镇防火指挥部主要负责人；②当接到火情报告后，迅速发出集结号令，通知所有扑火人员在规定时间内，携带铁锹、砍刀、水壶等扑火器材在镇政府院内集结待命；③做好对参加扑火人员的出勤记录；④协调各村、各单位组织防火工作；⑤负责处理各有关防火的日常工作；</w:t>
      </w:r>
      <w:r>
        <w:rPr>
          <w:rFonts w:hint="eastAsia" w:ascii="黑体" w:hAnsi="黑体" w:eastAsia="黑体" w:cs="黑体"/>
          <w:kern w:val="2"/>
          <w:sz w:val="32"/>
          <w:szCs w:val="32"/>
          <w:lang w:val="en-US" w:eastAsia="zh-CN" w:bidi="ar-SA"/>
        </w:rPr>
        <w:t>⑥</w:t>
      </w:r>
      <w:r>
        <w:rPr>
          <w:rFonts w:hint="eastAsia" w:ascii="仿宋" w:hAnsi="仿宋" w:eastAsia="仿宋" w:cs="仿宋"/>
          <w:kern w:val="2"/>
          <w:sz w:val="32"/>
          <w:szCs w:val="32"/>
          <w:lang w:val="en-US" w:eastAsia="zh-CN" w:bidi="ar-SA"/>
        </w:rPr>
        <w:t>组织后勤组人员根据前方指挥员命令，做好后勤保障工作。</w:t>
      </w:r>
    </w:p>
    <w:p w14:paraId="5143109C">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78" w:lineRule="exact"/>
        <w:ind w:right="0" w:rightChars="0" w:firstLine="640" w:firstLineChars="200"/>
        <w:jc w:val="left"/>
        <w:textAlignment w:val="auto"/>
        <w:outlineLvl w:val="9"/>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值班电话：0355-8270004       </w:t>
      </w:r>
    </w:p>
    <w:p w14:paraId="419DD968">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78" w:lineRule="exact"/>
        <w:ind w:right="0" w:rightChars="0" w:firstLine="640" w:firstLineChars="200"/>
        <w:jc w:val="left"/>
        <w:textAlignment w:val="auto"/>
        <w:outlineLvl w:val="9"/>
        <w:rPr>
          <w:rFonts w:hint="eastAsia" w:ascii="楷体_GB2312" w:hAnsi="楷体_GB2312" w:eastAsia="楷体_GB2312" w:cs="楷体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（三）宣传、通讯、救护组</w:t>
      </w:r>
    </w:p>
    <w:p w14:paraId="2A1FA7EB">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78" w:lineRule="exact"/>
        <w:ind w:right="0" w:rightChars="0" w:firstLine="64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组  长：原亮亮</w:t>
      </w:r>
    </w:p>
    <w:p w14:paraId="4A0663E5">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78" w:lineRule="exact"/>
        <w:ind w:right="0" w:rightChars="0" w:firstLine="64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副组长：张  瑞</w:t>
      </w:r>
    </w:p>
    <w:p w14:paraId="4F7FEC25">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78" w:lineRule="exact"/>
        <w:ind w:right="0" w:rightChars="0" w:firstLine="64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成  员：秦小芹、徐玉兰、裴丽萍、宋艺超</w:t>
      </w:r>
    </w:p>
    <w:p w14:paraId="657F89BE">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78" w:lineRule="exact"/>
        <w:ind w:right="0" w:rightChars="0" w:firstLine="1920" w:firstLineChars="600"/>
        <w:jc w:val="left"/>
        <w:textAlignment w:val="auto"/>
        <w:outlineLvl w:val="9"/>
        <w:rPr>
          <w:rFonts w:hint="default" w:ascii="仿宋_GB2312" w:eastAsia="仿宋_GB2312"/>
          <w:sz w:val="32"/>
          <w:szCs w:val="32"/>
          <w:lang w:val="en-US"/>
        </w:rPr>
      </w:pPr>
      <w:r>
        <w:rPr>
          <w:rFonts w:hint="eastAsia" w:ascii="仿宋" w:hAnsi="仿宋" w:eastAsia="仿宋" w:cs="仿宋"/>
          <w:kern w:val="2"/>
          <w:sz w:val="32"/>
          <w:szCs w:val="32"/>
          <w:lang w:val="en-US" w:eastAsia="zh-CN" w:bidi="ar-SA"/>
        </w:rPr>
        <w:t>刘子仪、裴佳琪、杨  娜、刘  蓓</w:t>
      </w:r>
    </w:p>
    <w:p w14:paraId="39CF40FE">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78" w:lineRule="exact"/>
        <w:ind w:right="0" w:rightChars="0" w:firstLine="64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职  责：</w:t>
      </w:r>
    </w:p>
    <w:p w14:paraId="552A021D">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78" w:lineRule="exact"/>
        <w:ind w:right="0" w:rightChars="0" w:firstLine="640" w:firstLineChars="20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1.采取多种形式做好护林防火的宣传工作，适时举办培训班，培训防火、扑火的有关知识。</w:t>
      </w:r>
    </w:p>
    <w:p w14:paraId="4E3BE1DA">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78" w:lineRule="exact"/>
        <w:ind w:right="0" w:rightChars="0" w:firstLine="640" w:firstLineChars="20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2.当接到火险报警时，通知有关人员到镇政府集合并向上级有关部门报告情况。</w:t>
      </w:r>
    </w:p>
    <w:p w14:paraId="6D6498D4">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78" w:lineRule="exact"/>
        <w:ind w:right="0" w:rightChars="0" w:firstLine="640" w:firstLineChars="20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3.煤管站负责协调煤矿防火应急分队，镇武装部负责召集民兵应急分队及其他人员。</w:t>
      </w:r>
    </w:p>
    <w:p w14:paraId="3DF309B2">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78" w:lineRule="exact"/>
        <w:ind w:right="0" w:rightChars="0" w:firstLine="640" w:firstLineChars="20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4.调集车辆，将灭火弹、水壶、铁锹等防火、灭火工具装车待命，随时准备出发。</w:t>
      </w:r>
    </w:p>
    <w:p w14:paraId="1BA1B067">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78" w:lineRule="exact"/>
        <w:ind w:right="0" w:rightChars="0" w:firstLine="640" w:firstLineChars="20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5.通知镇卫生院赶赴现场，做好救护的准备工作。</w:t>
      </w:r>
    </w:p>
    <w:p w14:paraId="49FCDD7D">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78" w:lineRule="exact"/>
        <w:ind w:right="0" w:rightChars="0" w:firstLine="640" w:firstLineChars="20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6.统计上报参与灭火的单位和人员。</w:t>
      </w:r>
    </w:p>
    <w:p w14:paraId="18559FD6">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78" w:lineRule="exact"/>
        <w:ind w:right="0" w:rightChars="0" w:firstLine="640" w:firstLineChars="200"/>
        <w:jc w:val="left"/>
        <w:textAlignment w:val="auto"/>
        <w:outlineLvl w:val="9"/>
        <w:rPr>
          <w:rFonts w:hint="eastAsia" w:ascii="楷体_GB2312" w:hAnsi="楷体_GB2312" w:eastAsia="楷体_GB2312" w:cs="楷体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（四）现场扑救组</w:t>
      </w:r>
    </w:p>
    <w:p w14:paraId="0E408928">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78" w:lineRule="exact"/>
        <w:ind w:right="0" w:rightChars="0" w:firstLine="640"/>
        <w:jc w:val="left"/>
        <w:textAlignment w:val="auto"/>
        <w:outlineLvl w:val="9"/>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组  长：郝翔</w:t>
      </w:r>
    </w:p>
    <w:p w14:paraId="76676467">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78" w:lineRule="exact"/>
        <w:ind w:right="0" w:rightChars="0" w:firstLine="640" w:firstLineChars="200"/>
        <w:jc w:val="left"/>
        <w:textAlignment w:val="auto"/>
        <w:outlineLvl w:val="9"/>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副组长：冯  泽、平卫亭、张超然、原小军</w:t>
      </w:r>
    </w:p>
    <w:p w14:paraId="2C0B6ADC">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78" w:lineRule="exact"/>
        <w:ind w:right="0" w:rightChars="0" w:firstLine="640" w:firstLineChars="20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成  员：韩希宇、王  力、宋俊杰、董 亮</w:t>
      </w:r>
    </w:p>
    <w:p w14:paraId="17C62607">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78" w:lineRule="exact"/>
        <w:ind w:right="0" w:rightChars="0" w:firstLine="1920" w:firstLineChars="60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王向卫、冯  涛、宋梓毅、袁豪杰</w:t>
      </w:r>
    </w:p>
    <w:p w14:paraId="3B971F02">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78" w:lineRule="exact"/>
        <w:ind w:right="0" w:rightChars="0" w:firstLine="1920" w:firstLineChars="60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宋宏强、韩婧宇、杨帅川、胡亚鹏</w:t>
      </w:r>
    </w:p>
    <w:p w14:paraId="04AA31B4">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78" w:lineRule="exact"/>
        <w:ind w:right="0" w:rightChars="0" w:firstLine="640" w:firstLineChars="20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职  责：</w:t>
      </w:r>
    </w:p>
    <w:p w14:paraId="4444453D">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78" w:lineRule="exact"/>
        <w:ind w:right="0" w:rightChars="0" w:firstLine="640" w:firstLineChars="20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1.第一时间赶到火场现场，向指挥部报告火场情况。</w:t>
      </w:r>
    </w:p>
    <w:p w14:paraId="5C3252A9">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78" w:lineRule="exact"/>
        <w:ind w:right="0" w:rightChars="0" w:firstLine="640" w:firstLineChars="20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2.根据火场情况确定最佳扑火方案。</w:t>
      </w:r>
    </w:p>
    <w:p w14:paraId="556AF410">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78" w:lineRule="exact"/>
        <w:ind w:right="0" w:rightChars="0" w:firstLine="640" w:firstLineChars="20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3.调动部署进入火场的全部扑火力量，进行科学扑救。</w:t>
      </w:r>
    </w:p>
    <w:p w14:paraId="22941C7E">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78" w:lineRule="exact"/>
        <w:ind w:right="0" w:rightChars="0" w:firstLine="640" w:firstLineChars="20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4.根据火场情况决定，请求增援。</w:t>
      </w:r>
    </w:p>
    <w:p w14:paraId="48F449C4">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78" w:lineRule="exact"/>
        <w:ind w:right="0" w:rightChars="0" w:firstLine="640" w:firstLineChars="20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5.山火扑灭后，决定留守人员和留守时间。</w:t>
      </w:r>
    </w:p>
    <w:p w14:paraId="2C37CE5E">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78" w:lineRule="exact"/>
        <w:ind w:right="0" w:rightChars="0" w:firstLine="640" w:firstLineChars="20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6.负责与区防火指挥部联系。</w:t>
      </w:r>
    </w:p>
    <w:p w14:paraId="5F5768A4">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78" w:lineRule="exact"/>
        <w:ind w:right="0" w:rightChars="0" w:firstLine="640" w:firstLineChars="200"/>
        <w:jc w:val="left"/>
        <w:textAlignment w:val="auto"/>
        <w:outlineLvl w:val="9"/>
        <w:rPr>
          <w:rFonts w:hint="eastAsia" w:ascii="楷体_GB2312" w:hAnsi="楷体_GB2312" w:eastAsia="楷体_GB2312" w:cs="楷体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（五）调查处理组</w:t>
      </w:r>
    </w:p>
    <w:p w14:paraId="77CCB755">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78" w:lineRule="exact"/>
        <w:ind w:right="0" w:rightChars="0" w:firstLine="640"/>
        <w:jc w:val="left"/>
        <w:textAlignment w:val="auto"/>
        <w:outlineLvl w:val="9"/>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组  长：李春城</w:t>
      </w:r>
    </w:p>
    <w:p w14:paraId="2A680C77">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78" w:lineRule="exact"/>
        <w:ind w:right="0" w:rightChars="0" w:firstLine="64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副组长：罗兵兵</w:t>
      </w:r>
    </w:p>
    <w:p w14:paraId="6020A607">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78" w:lineRule="exact"/>
        <w:ind w:right="0" w:rightChars="0" w:firstLine="640"/>
        <w:jc w:val="left"/>
        <w:textAlignment w:val="auto"/>
        <w:outlineLvl w:val="9"/>
        <w:rPr>
          <w:rFonts w:hint="default" w:ascii="仿宋_GB2312" w:eastAsia="仿宋_GB2312"/>
          <w:sz w:val="32"/>
          <w:szCs w:val="32"/>
          <w:lang w:val="en-US" w:eastAsia="zh-CN"/>
        </w:rPr>
      </w:pPr>
      <w:r>
        <w:rPr>
          <w:rFonts w:hint="eastAsia" w:ascii="仿宋" w:hAnsi="仿宋" w:eastAsia="仿宋" w:cs="仿宋"/>
          <w:kern w:val="2"/>
          <w:sz w:val="32"/>
          <w:szCs w:val="32"/>
          <w:lang w:val="en-US" w:eastAsia="zh-CN" w:bidi="ar-SA"/>
        </w:rPr>
        <w:t>成  员：李妮娜、牛联红</w:t>
      </w:r>
    </w:p>
    <w:p w14:paraId="3AFC62A8">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78" w:lineRule="exact"/>
        <w:ind w:right="0" w:rightChars="0" w:firstLine="64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职  责：</w:t>
      </w:r>
    </w:p>
    <w:p w14:paraId="788C2137">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78" w:lineRule="exact"/>
        <w:ind w:right="0" w:rightChars="0" w:firstLine="640" w:firstLineChars="20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1.负责扑火结束后的现场查看、测量、调查取证工作。</w:t>
      </w:r>
    </w:p>
    <w:p w14:paraId="2017DF68">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78" w:lineRule="exact"/>
        <w:ind w:right="0" w:rightChars="0" w:firstLine="640" w:firstLineChars="20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2.写出调查报告。</w:t>
      </w:r>
    </w:p>
    <w:p w14:paraId="0657A9A3">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78" w:lineRule="exact"/>
        <w:ind w:right="0" w:rightChars="0" w:firstLine="640" w:firstLineChars="20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3.根据情况追究肇事者及有关人员责任。</w:t>
      </w:r>
    </w:p>
    <w:p w14:paraId="371CE107">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78" w:lineRule="exact"/>
        <w:ind w:right="0" w:rightChars="0" w:firstLine="640" w:firstLineChars="200"/>
        <w:jc w:val="left"/>
        <w:textAlignment w:val="auto"/>
        <w:outlineLvl w:val="9"/>
        <w:rPr>
          <w:rFonts w:hint="eastAsia" w:ascii="楷体_GB2312" w:hAnsi="楷体_GB2312" w:eastAsia="楷体_GB2312" w:cs="楷体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 xml:space="preserve">（六）后勤保障组 </w:t>
      </w:r>
    </w:p>
    <w:p w14:paraId="46F51005">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78" w:lineRule="exact"/>
        <w:ind w:right="0" w:rightChars="0" w:firstLine="640"/>
        <w:jc w:val="both"/>
        <w:textAlignment w:val="auto"/>
        <w:outlineLvl w:val="9"/>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组  长：崔晨辉</w:t>
      </w:r>
    </w:p>
    <w:p w14:paraId="5F49CF1F">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78" w:lineRule="exact"/>
        <w:ind w:right="0" w:rightChars="0" w:firstLine="640"/>
        <w:jc w:val="both"/>
        <w:textAlignment w:val="auto"/>
        <w:outlineLvl w:val="9"/>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副组长：陈  强  贾亮亮</w:t>
      </w:r>
    </w:p>
    <w:p w14:paraId="465F3025">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78" w:lineRule="exact"/>
        <w:ind w:left="1918" w:leftChars="304" w:right="0" w:rightChars="0" w:hanging="1280" w:hangingChars="400"/>
        <w:jc w:val="left"/>
        <w:textAlignment w:val="auto"/>
        <w:outlineLvl w:val="9"/>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成  员：周四清、吴尚英、闫晓菲、王军军</w:t>
      </w:r>
    </w:p>
    <w:p w14:paraId="17332372">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78" w:lineRule="exact"/>
        <w:ind w:left="1918" w:leftChars="304" w:right="0" w:rightChars="0" w:hanging="1280" w:hangingChars="40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崔玉兰、李建珍、胡华龙</w:t>
      </w:r>
    </w:p>
    <w:p w14:paraId="3818BF7C">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78" w:lineRule="exact"/>
        <w:ind w:right="0" w:rightChars="0" w:firstLine="640" w:firstLineChars="200"/>
        <w:jc w:val="both"/>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1.负责饮水、食品等物资供应。</w:t>
      </w:r>
    </w:p>
    <w:p w14:paraId="017EFF18">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78" w:lineRule="exact"/>
        <w:ind w:right="0" w:rightChars="0" w:firstLine="640" w:firstLineChars="200"/>
        <w:jc w:val="both"/>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2.组织调配好车辆运输扑火人员和物资。</w:t>
      </w:r>
    </w:p>
    <w:p w14:paraId="0BEE511F">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78" w:lineRule="exact"/>
        <w:ind w:right="0" w:rightChars="0" w:firstLine="640" w:firstLineChars="200"/>
        <w:jc w:val="both"/>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3.根据现场指挥长的命令，负责通知有关人员到指定地点集中。</w:t>
      </w:r>
    </w:p>
    <w:p w14:paraId="7699D5A5">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78" w:lineRule="exact"/>
        <w:ind w:right="0" w:rightChars="0" w:firstLine="640" w:firstLineChars="200"/>
        <w:jc w:val="both"/>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4.根据现场指挥长的要求，做好扑火工具的供应。</w:t>
      </w:r>
    </w:p>
    <w:p w14:paraId="1BF04D32">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78" w:lineRule="exact"/>
        <w:ind w:right="0" w:rightChars="0" w:firstLine="640" w:firstLineChars="200"/>
        <w:jc w:val="both"/>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5.保证灭火所需应急用电。</w:t>
      </w:r>
    </w:p>
    <w:p w14:paraId="1A37F7C3">
      <w:pPr>
        <w:keepNext w:val="0"/>
        <w:keepLines w:val="0"/>
        <w:pageBreakBefore w:val="0"/>
        <w:widowControl w:val="0"/>
        <w:numPr>
          <w:ilvl w:val="0"/>
          <w:numId w:val="1"/>
        </w:numPr>
        <w:tabs>
          <w:tab w:val="left" w:pos="6463"/>
        </w:tabs>
        <w:kinsoku/>
        <w:wordWrap/>
        <w:overflowPunct/>
        <w:topLinePunct w:val="0"/>
        <w:autoSpaceDE/>
        <w:autoSpaceDN/>
        <w:bidi w:val="0"/>
        <w:adjustRightInd/>
        <w:snapToGrid/>
        <w:spacing w:line="578" w:lineRule="exact"/>
        <w:ind w:right="0" w:rightChars="0" w:firstLine="643" w:firstLineChars="200"/>
        <w:jc w:val="left"/>
        <w:textAlignment w:val="auto"/>
        <w:outlineLvl w:val="9"/>
        <w:rPr>
          <w:rFonts w:hint="eastAsia" w:ascii="黑体" w:hAnsi="黑体" w:eastAsia="黑体" w:cs="黑体"/>
          <w:b/>
          <w:bCs/>
          <w:kern w:val="2"/>
          <w:sz w:val="32"/>
          <w:szCs w:val="32"/>
          <w:lang w:val="en-US" w:eastAsia="zh-CN" w:bidi="ar-SA"/>
        </w:rPr>
      </w:pPr>
      <w:r>
        <w:rPr>
          <w:rFonts w:hint="eastAsia" w:ascii="黑体" w:hAnsi="黑体" w:eastAsia="黑体" w:cs="黑体"/>
          <w:b/>
          <w:bCs/>
          <w:kern w:val="2"/>
          <w:sz w:val="32"/>
          <w:szCs w:val="32"/>
          <w:lang w:val="en-US" w:eastAsia="zh-CN" w:bidi="ar-SA"/>
        </w:rPr>
        <w:t>启动条件</w:t>
      </w:r>
    </w:p>
    <w:p w14:paraId="3C8CD8AD">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78" w:lineRule="exact"/>
        <w:ind w:right="0" w:rightChars="0" w:firstLine="640"/>
        <w:jc w:val="both"/>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凡属以下森林火情，均启动本方案。由镇政府负责指挥扑救，各村、镇直各单位和有关单位必须按照指令组织实施，全力确保人民生命财产安全，同时镇森林防火办公室及时上报火灾扑救情况。</w:t>
      </w:r>
    </w:p>
    <w:p w14:paraId="60AB3256">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78" w:lineRule="exact"/>
        <w:ind w:right="0" w:rightChars="0" w:firstLine="640" w:firstLineChars="200"/>
        <w:jc w:val="both"/>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1.三级风以上，发生在重点火险区内的；</w:t>
      </w:r>
    </w:p>
    <w:p w14:paraId="3E09E569">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78" w:lineRule="exact"/>
        <w:ind w:right="0" w:rightChars="0" w:firstLine="640" w:firstLineChars="200"/>
        <w:jc w:val="both"/>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2.大风天火势难以控制的；</w:t>
      </w:r>
    </w:p>
    <w:p w14:paraId="781B61E5">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78" w:lineRule="exact"/>
        <w:ind w:right="0" w:rightChars="0" w:firstLine="640" w:firstLineChars="200"/>
        <w:jc w:val="both"/>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3.已有明火在林地内燃烧的；</w:t>
      </w:r>
    </w:p>
    <w:p w14:paraId="6BDF25D2">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78" w:lineRule="exact"/>
        <w:ind w:right="0" w:rightChars="0" w:firstLine="640" w:firstLineChars="200"/>
        <w:jc w:val="both"/>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4.燃烧时间在半小时以上的；</w:t>
      </w:r>
    </w:p>
    <w:p w14:paraId="3315CC38">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78" w:lineRule="exact"/>
        <w:ind w:right="0" w:rightChars="0" w:firstLine="640" w:firstLineChars="200"/>
        <w:jc w:val="both"/>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5.简单人力扑救无效的；</w:t>
      </w:r>
    </w:p>
    <w:p w14:paraId="0100425E">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78" w:lineRule="exact"/>
        <w:ind w:right="0" w:rightChars="0" w:firstLine="640" w:firstLineChars="200"/>
        <w:jc w:val="both"/>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6.各村需请求镇和友邻单位支援的。</w:t>
      </w:r>
    </w:p>
    <w:p w14:paraId="3A9796AD">
      <w:pPr>
        <w:keepNext w:val="0"/>
        <w:keepLines w:val="0"/>
        <w:pageBreakBefore w:val="0"/>
        <w:widowControl w:val="0"/>
        <w:numPr>
          <w:ilvl w:val="0"/>
          <w:numId w:val="1"/>
        </w:numPr>
        <w:tabs>
          <w:tab w:val="left" w:pos="6463"/>
        </w:tabs>
        <w:kinsoku/>
        <w:wordWrap/>
        <w:overflowPunct/>
        <w:topLinePunct w:val="0"/>
        <w:autoSpaceDE/>
        <w:autoSpaceDN/>
        <w:bidi w:val="0"/>
        <w:adjustRightInd/>
        <w:snapToGrid/>
        <w:spacing w:line="578" w:lineRule="exact"/>
        <w:ind w:right="0" w:rightChars="0" w:firstLine="643" w:firstLineChars="200"/>
        <w:jc w:val="left"/>
        <w:textAlignment w:val="auto"/>
        <w:outlineLvl w:val="9"/>
        <w:rPr>
          <w:rFonts w:hint="eastAsia" w:ascii="黑体" w:hAnsi="黑体" w:eastAsia="黑体" w:cs="黑体"/>
          <w:b/>
          <w:bCs/>
          <w:kern w:val="2"/>
          <w:sz w:val="32"/>
          <w:szCs w:val="32"/>
          <w:lang w:val="en-US" w:eastAsia="zh-CN" w:bidi="ar-SA"/>
        </w:rPr>
      </w:pPr>
      <w:r>
        <w:rPr>
          <w:rFonts w:hint="eastAsia" w:ascii="黑体" w:hAnsi="黑体" w:eastAsia="黑体" w:cs="黑体"/>
          <w:b/>
          <w:bCs/>
          <w:kern w:val="2"/>
          <w:sz w:val="32"/>
          <w:szCs w:val="32"/>
          <w:lang w:val="en-US" w:eastAsia="zh-CN" w:bidi="ar-SA"/>
        </w:rPr>
        <w:t>启动程序</w:t>
      </w:r>
    </w:p>
    <w:p w14:paraId="632460CF">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78" w:lineRule="exact"/>
        <w:ind w:right="0" w:rightChars="0" w:firstLine="640" w:firstLineChars="200"/>
        <w:jc w:val="both"/>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各村发生火警火灾时应严格按照火警、火灾报告制度逐级上报。</w:t>
      </w:r>
    </w:p>
    <w:p w14:paraId="4308D0A9">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78" w:lineRule="exact"/>
        <w:ind w:right="0" w:rightChars="0" w:firstLine="640" w:firstLineChars="200"/>
        <w:jc w:val="both"/>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1.各村凡发生上述火情的，应立即向镇政府报告，不得延误。</w:t>
      </w:r>
    </w:p>
    <w:p w14:paraId="6EAE8990">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78" w:lineRule="exact"/>
        <w:ind w:right="0" w:rightChars="0" w:firstLine="640" w:firstLineChars="200"/>
        <w:jc w:val="both"/>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2.镇政府机关值班人员接到报告后，要立即向带班领导及有关负责人报告，并做记录。</w:t>
      </w:r>
    </w:p>
    <w:p w14:paraId="78EBA921">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78" w:lineRule="exact"/>
        <w:ind w:right="0" w:rightChars="0" w:firstLine="640" w:firstLineChars="200"/>
        <w:jc w:val="both"/>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3.带班领导及有关负责人要立即组织了解和快速掌握具体情况，并及时向市森林防火指挥部办公室上报情况。</w:t>
      </w:r>
    </w:p>
    <w:p w14:paraId="690284B6">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78" w:lineRule="exact"/>
        <w:ind w:right="0" w:rightChars="0" w:firstLine="640" w:firstLineChars="200"/>
        <w:jc w:val="both"/>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4.随时了解掌握火场情况，为领导决策做好各项工作。</w:t>
      </w:r>
    </w:p>
    <w:p w14:paraId="53FC26B1">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78" w:lineRule="exact"/>
        <w:ind w:right="0" w:rightChars="0" w:firstLine="640" w:firstLineChars="200"/>
        <w:jc w:val="both"/>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5.切实抓好善后处理及总结工作。</w:t>
      </w:r>
    </w:p>
    <w:p w14:paraId="47820964">
      <w:pPr>
        <w:keepNext w:val="0"/>
        <w:keepLines w:val="0"/>
        <w:pageBreakBefore w:val="0"/>
        <w:widowControl w:val="0"/>
        <w:numPr>
          <w:ilvl w:val="0"/>
          <w:numId w:val="1"/>
        </w:numPr>
        <w:tabs>
          <w:tab w:val="left" w:pos="6463"/>
        </w:tabs>
        <w:kinsoku/>
        <w:wordWrap/>
        <w:overflowPunct/>
        <w:topLinePunct w:val="0"/>
        <w:autoSpaceDE/>
        <w:autoSpaceDN/>
        <w:bidi w:val="0"/>
        <w:adjustRightInd/>
        <w:snapToGrid/>
        <w:spacing w:line="578" w:lineRule="exact"/>
        <w:ind w:right="0" w:rightChars="0" w:firstLine="643" w:firstLineChars="200"/>
        <w:jc w:val="left"/>
        <w:textAlignment w:val="auto"/>
        <w:outlineLvl w:val="9"/>
        <w:rPr>
          <w:rFonts w:hint="eastAsia" w:ascii="黑体" w:hAnsi="黑体" w:eastAsia="黑体" w:cs="黑体"/>
          <w:b/>
          <w:bCs/>
          <w:kern w:val="2"/>
          <w:sz w:val="32"/>
          <w:szCs w:val="32"/>
          <w:lang w:val="en-US" w:eastAsia="zh-CN" w:bidi="ar-SA"/>
        </w:rPr>
      </w:pPr>
      <w:r>
        <w:rPr>
          <w:rFonts w:hint="eastAsia" w:ascii="黑体" w:hAnsi="黑体" w:eastAsia="黑体" w:cs="黑体"/>
          <w:b/>
          <w:bCs/>
          <w:kern w:val="2"/>
          <w:sz w:val="32"/>
          <w:szCs w:val="32"/>
          <w:lang w:val="en-US" w:eastAsia="zh-CN" w:bidi="ar-SA"/>
        </w:rPr>
        <w:t>扑救程序</w:t>
      </w:r>
    </w:p>
    <w:p w14:paraId="1652B3BF">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78" w:lineRule="exact"/>
        <w:ind w:right="0" w:rightChars="0" w:firstLine="640" w:firstLineChars="200"/>
        <w:jc w:val="both"/>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1.任何单位和个人一旦发现森林火灾必须立即科学组织扑救并向所在村或镇森林防火机构报告。</w:t>
      </w:r>
    </w:p>
    <w:p w14:paraId="7BEDDA14">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78" w:lineRule="exact"/>
        <w:ind w:right="0" w:rightChars="0" w:firstLine="640" w:firstLineChars="200"/>
        <w:jc w:val="both"/>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镇、村接到火情报告后，必须迅速启动森林防火应急预案，召开森林防火指挥部成员紧急会议，研究制定扑救方案。下达扑火救灾各项指令，发出组织扑救森林火灾紧急通知，调遣扑火队伍进行扑救，快速扑火队人员要在半小时内赶赴现场扑救。</w:t>
      </w:r>
    </w:p>
    <w:p w14:paraId="4DEE7CD0">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78" w:lineRule="exact"/>
        <w:ind w:right="0" w:rightChars="0" w:firstLine="640" w:firstLineChars="200"/>
        <w:jc w:val="both"/>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3.快速扑火队随时向指挥部报告火场火情情况，凡延烧半小时仍未扑灭的，指挥部根据火情动态，向县森林防火指挥部请求增援。</w:t>
      </w:r>
    </w:p>
    <w:p w14:paraId="3BC0A602">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78" w:lineRule="exact"/>
        <w:ind w:right="0" w:rightChars="0" w:firstLine="640" w:firstLineChars="200"/>
        <w:jc w:val="both"/>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4.后勤保障组要在快速扑火队队出发后两小时内，要把水与干粮送到火场。</w:t>
      </w:r>
    </w:p>
    <w:p w14:paraId="6545C877">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78" w:lineRule="exact"/>
        <w:ind w:right="0" w:rightChars="0" w:firstLine="640" w:firstLineChars="200"/>
        <w:jc w:val="both"/>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5.山火未彻底扑灭，扑火人员不得撤离现场，撤退命令由现场指挥部下达。明火彻底扑灭后，应对火灾现场进行全面检查，清除暗火，并由火灾发生的村负责留足力量继续观察，直到确保不复燃为止。</w:t>
      </w:r>
    </w:p>
    <w:p w14:paraId="037BC754">
      <w:pPr>
        <w:keepNext w:val="0"/>
        <w:keepLines w:val="0"/>
        <w:pageBreakBefore w:val="0"/>
        <w:widowControl w:val="0"/>
        <w:numPr>
          <w:ilvl w:val="0"/>
          <w:numId w:val="1"/>
        </w:numPr>
        <w:tabs>
          <w:tab w:val="left" w:pos="6463"/>
        </w:tabs>
        <w:kinsoku/>
        <w:wordWrap/>
        <w:overflowPunct/>
        <w:topLinePunct w:val="0"/>
        <w:autoSpaceDE/>
        <w:autoSpaceDN/>
        <w:bidi w:val="0"/>
        <w:adjustRightInd/>
        <w:snapToGrid/>
        <w:spacing w:line="578" w:lineRule="exact"/>
        <w:ind w:right="0" w:rightChars="0" w:firstLine="643" w:firstLineChars="200"/>
        <w:jc w:val="left"/>
        <w:textAlignment w:val="auto"/>
        <w:outlineLvl w:val="9"/>
        <w:rPr>
          <w:rFonts w:hint="eastAsia" w:ascii="黑体" w:hAnsi="黑体" w:eastAsia="黑体" w:cs="黑体"/>
          <w:b/>
          <w:bCs/>
          <w:kern w:val="2"/>
          <w:sz w:val="32"/>
          <w:szCs w:val="32"/>
          <w:lang w:val="en-US" w:eastAsia="zh-CN" w:bidi="ar-SA"/>
        </w:rPr>
      </w:pPr>
      <w:r>
        <w:rPr>
          <w:rFonts w:hint="eastAsia" w:ascii="黑体" w:hAnsi="黑体" w:eastAsia="黑体" w:cs="黑体"/>
          <w:b/>
          <w:bCs/>
          <w:kern w:val="2"/>
          <w:sz w:val="32"/>
          <w:szCs w:val="32"/>
          <w:lang w:val="en-US" w:eastAsia="zh-CN" w:bidi="ar-SA"/>
        </w:rPr>
        <w:t>注意事项</w:t>
      </w:r>
    </w:p>
    <w:p w14:paraId="31E85FD3">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78" w:lineRule="exact"/>
        <w:ind w:right="0" w:rightChars="0" w:firstLine="640" w:firstLineChars="200"/>
        <w:jc w:val="both"/>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坚持“三不打、二严禁、一报备”制度。“三不打”：进入夜间对火场原则上围而不打，组织人员开设防火路；扑打火头原则上不动用群众，而应组织专业队伍突击扑打；在危险的地形条件或火情环境下，原则不动用大兵团扑火，而应组织若干精干的专业分队实施突击。“两严禁”：严禁组织妇女、儿童和老人上山打火；严禁指派无扑火经验的干部，尤其是镇干部到一线火场指挥打火。“一报备”：火场清理和守护实行指挥员姓名报镇政府备案制，严格责任，严防火场死灰复燃。</w:t>
      </w:r>
    </w:p>
    <w:p w14:paraId="002D4AAC">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78" w:lineRule="exact"/>
        <w:ind w:right="0" w:rightChars="0" w:firstLine="640" w:firstLineChars="200"/>
        <w:jc w:val="both"/>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2.扑火队伍要服从命令，听从指挥，既要以队伍单位相对集中，又要以组为单位分撒扑打，不准离组脱队，单人行动，若发现险情，要及时向队长报告。</w:t>
      </w:r>
    </w:p>
    <w:p w14:paraId="2418C090">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78" w:lineRule="exact"/>
        <w:ind w:right="0" w:rightChars="0" w:firstLine="640" w:firstLineChars="200"/>
        <w:jc w:val="both"/>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3.遇到扑火队员受伤，要迅速撤离火场抢救，及时与火场指挥员或前线指挥部联系救助。</w:t>
      </w:r>
    </w:p>
    <w:p w14:paraId="770FD7AB">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78" w:lineRule="exact"/>
        <w:ind w:right="0" w:rightChars="0" w:firstLine="640" w:firstLineChars="200"/>
        <w:jc w:val="both"/>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4.发现扑火队员丢失，要以组为单位马上组织搜寻，并及时向火场指挥员或前线指挥部报告。</w:t>
      </w:r>
    </w:p>
    <w:p w14:paraId="4179CE47">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78" w:lineRule="exact"/>
        <w:ind w:right="0" w:rightChars="0" w:firstLine="640" w:firstLineChars="200"/>
        <w:jc w:val="both"/>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5.后勤组在运送救援物资到达火场应按照“先送送前，后送送后”的原则，确保每位扑火队员都能及时拿到救援物资。</w:t>
      </w:r>
    </w:p>
    <w:p w14:paraId="4B8AB2E8">
      <w:pPr>
        <w:keepNext w:val="0"/>
        <w:keepLines w:val="0"/>
        <w:pageBreakBefore w:val="0"/>
        <w:widowControl w:val="0"/>
        <w:numPr>
          <w:ilvl w:val="0"/>
          <w:numId w:val="1"/>
        </w:numPr>
        <w:tabs>
          <w:tab w:val="left" w:pos="6463"/>
        </w:tabs>
        <w:kinsoku/>
        <w:wordWrap/>
        <w:overflowPunct/>
        <w:topLinePunct w:val="0"/>
        <w:autoSpaceDE/>
        <w:autoSpaceDN/>
        <w:bidi w:val="0"/>
        <w:adjustRightInd/>
        <w:snapToGrid/>
        <w:spacing w:line="578" w:lineRule="exact"/>
        <w:ind w:right="0" w:rightChars="0" w:firstLine="643" w:firstLineChars="200"/>
        <w:jc w:val="left"/>
        <w:textAlignment w:val="auto"/>
        <w:outlineLvl w:val="9"/>
        <w:rPr>
          <w:rFonts w:hint="eastAsia" w:ascii="黑体" w:hAnsi="黑体" w:eastAsia="黑体" w:cs="黑体"/>
          <w:b/>
          <w:bCs/>
          <w:kern w:val="2"/>
          <w:sz w:val="32"/>
          <w:szCs w:val="32"/>
          <w:lang w:val="en-US" w:eastAsia="zh-CN" w:bidi="ar-SA"/>
        </w:rPr>
      </w:pPr>
      <w:r>
        <w:rPr>
          <w:rFonts w:hint="eastAsia" w:ascii="黑体" w:hAnsi="黑体" w:eastAsia="黑体" w:cs="黑体"/>
          <w:b/>
          <w:bCs/>
          <w:kern w:val="2"/>
          <w:sz w:val="32"/>
          <w:szCs w:val="32"/>
          <w:lang w:val="en-US" w:eastAsia="zh-CN" w:bidi="ar-SA"/>
        </w:rPr>
        <w:t>灾后事宜</w:t>
      </w:r>
    </w:p>
    <w:p w14:paraId="704886C6">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78" w:lineRule="exact"/>
        <w:ind w:right="0" w:rightChars="0" w:firstLine="640" w:firstLineChars="200"/>
        <w:jc w:val="both"/>
        <w:textAlignment w:val="auto"/>
        <w:outlineLvl w:val="9"/>
        <w:rPr>
          <w:rFonts w:hint="eastAsia" w:ascii="仿宋" w:hAnsi="仿宋" w:eastAsia="仿宋" w:cs="仿宋"/>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1.灾后报告：</w:t>
      </w:r>
      <w:r>
        <w:rPr>
          <w:rFonts w:hint="eastAsia" w:ascii="仿宋" w:hAnsi="仿宋" w:eastAsia="仿宋" w:cs="仿宋"/>
          <w:kern w:val="2"/>
          <w:sz w:val="32"/>
          <w:szCs w:val="32"/>
          <w:lang w:val="en-US" w:eastAsia="zh-CN" w:bidi="ar-SA"/>
        </w:rPr>
        <w:t>森林火灾发生后二天内所在村应向镇森林防火指挥部做出书面报告，说明起火原因、地点、组织扑救、损失情况、检查隐患和整改措施等。</w:t>
      </w:r>
    </w:p>
    <w:p w14:paraId="16B12191">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78" w:lineRule="exact"/>
        <w:ind w:right="0" w:rightChars="0" w:firstLine="640" w:firstLineChars="200"/>
        <w:jc w:val="both"/>
        <w:textAlignment w:val="auto"/>
        <w:outlineLvl w:val="9"/>
        <w:rPr>
          <w:rFonts w:hint="eastAsia" w:ascii="仿宋" w:hAnsi="仿宋" w:eastAsia="仿宋" w:cs="仿宋"/>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2.火案查处︰</w:t>
      </w:r>
      <w:r>
        <w:rPr>
          <w:rFonts w:hint="eastAsia" w:ascii="仿宋" w:hAnsi="仿宋" w:eastAsia="仿宋" w:cs="仿宋"/>
          <w:kern w:val="2"/>
          <w:sz w:val="32"/>
          <w:szCs w:val="32"/>
          <w:lang w:val="en-US" w:eastAsia="zh-CN" w:bidi="ar-SA"/>
        </w:rPr>
        <w:t>案件查处工作由镇纪委、镇林管站配合派出所处理，所在村要保护好现场，并协助做好调查取证工作，尽快破案查处。</w:t>
      </w:r>
    </w:p>
    <w:p w14:paraId="5CFFDA3C">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78" w:lineRule="exact"/>
        <w:ind w:right="0" w:rightChars="0" w:firstLine="640" w:firstLineChars="200"/>
        <w:jc w:val="both"/>
        <w:textAlignment w:val="auto"/>
        <w:outlineLvl w:val="9"/>
        <w:rPr>
          <w:rFonts w:hint="eastAsia" w:ascii="仿宋" w:hAnsi="仿宋" w:eastAsia="仿宋" w:cs="仿宋"/>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3.扑灭经费︰</w:t>
      </w:r>
      <w:r>
        <w:rPr>
          <w:rFonts w:hint="eastAsia" w:ascii="仿宋" w:hAnsi="仿宋" w:eastAsia="仿宋" w:cs="仿宋"/>
          <w:kern w:val="2"/>
          <w:sz w:val="32"/>
          <w:szCs w:val="32"/>
          <w:lang w:val="en-US" w:eastAsia="zh-CN" w:bidi="ar-SA"/>
        </w:rPr>
        <w:t>扑火人员误工补贴以及扑火期间的其它费用，由火灾肇事者或所在村（单位）承担。</w:t>
      </w:r>
    </w:p>
    <w:p w14:paraId="598A79BF">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78" w:lineRule="exact"/>
        <w:ind w:right="0" w:rightChars="0" w:firstLine="640" w:firstLineChars="200"/>
        <w:jc w:val="both"/>
        <w:textAlignment w:val="auto"/>
        <w:outlineLvl w:val="9"/>
        <w:rPr>
          <w:rFonts w:hint="eastAsia" w:ascii="仿宋" w:hAnsi="仿宋" w:eastAsia="仿宋" w:cs="仿宋"/>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4.奖惩办法：</w:t>
      </w:r>
      <w:r>
        <w:rPr>
          <w:rFonts w:hint="eastAsia" w:ascii="仿宋" w:hAnsi="仿宋" w:eastAsia="仿宋" w:cs="仿宋"/>
          <w:kern w:val="2"/>
          <w:sz w:val="32"/>
          <w:szCs w:val="32"/>
          <w:lang w:val="en-US" w:eastAsia="zh-CN" w:bidi="ar-SA"/>
        </w:rPr>
        <w:t>灾后负伤的救火人员以及因火灾给灾民生产生活造成损失的，由所辖村给予妥善处理；对扑火有功人员，由镇党委、政府予以表彰；对肇事者，由森林公安机关给予法律及经济处罚；对玩忽职守者，根据法律和上级有关文件规定予以处罚。</w:t>
      </w:r>
    </w:p>
    <w:p w14:paraId="46027396">
      <w:pPr>
        <w:keepNext w:val="0"/>
        <w:keepLines w:val="0"/>
        <w:pageBreakBefore w:val="0"/>
        <w:widowControl w:val="0"/>
        <w:numPr>
          <w:ilvl w:val="0"/>
          <w:numId w:val="1"/>
        </w:numPr>
        <w:tabs>
          <w:tab w:val="left" w:pos="6463"/>
        </w:tabs>
        <w:kinsoku/>
        <w:wordWrap/>
        <w:overflowPunct/>
        <w:topLinePunct w:val="0"/>
        <w:autoSpaceDE/>
        <w:autoSpaceDN/>
        <w:bidi w:val="0"/>
        <w:adjustRightInd/>
        <w:snapToGrid/>
        <w:spacing w:line="578" w:lineRule="exact"/>
        <w:ind w:right="0" w:rightChars="0" w:firstLine="643" w:firstLineChars="200"/>
        <w:jc w:val="left"/>
        <w:textAlignment w:val="auto"/>
        <w:outlineLvl w:val="9"/>
        <w:rPr>
          <w:rFonts w:hint="eastAsia" w:ascii="黑体" w:hAnsi="黑体" w:eastAsia="黑体" w:cs="黑体"/>
          <w:b/>
          <w:bCs/>
          <w:kern w:val="2"/>
          <w:sz w:val="32"/>
          <w:szCs w:val="32"/>
          <w:lang w:val="en-US" w:eastAsia="zh-CN" w:bidi="ar-SA"/>
        </w:rPr>
      </w:pPr>
      <w:r>
        <w:rPr>
          <w:rFonts w:hint="eastAsia" w:ascii="黑体" w:hAnsi="黑体" w:eastAsia="黑体" w:cs="黑体"/>
          <w:b/>
          <w:bCs/>
          <w:kern w:val="2"/>
          <w:sz w:val="32"/>
          <w:szCs w:val="32"/>
          <w:lang w:val="en-US" w:eastAsia="zh-CN" w:bidi="ar-SA"/>
        </w:rPr>
        <w:t>本预案自发布之日起生效。</w:t>
      </w:r>
    </w:p>
    <w:p w14:paraId="01D12034">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78" w:lineRule="exact"/>
        <w:ind w:right="0" w:rightChars="0" w:firstLine="640"/>
        <w:jc w:val="both"/>
        <w:textAlignment w:val="auto"/>
        <w:outlineLvl w:val="9"/>
        <w:rPr>
          <w:rFonts w:hint="eastAsia" w:ascii="仿宋" w:hAnsi="仿宋" w:eastAsia="仿宋" w:cs="仿宋"/>
          <w:kern w:val="2"/>
          <w:sz w:val="32"/>
          <w:szCs w:val="32"/>
          <w:lang w:val="en-US" w:eastAsia="zh-CN" w:bidi="ar-SA"/>
        </w:rPr>
      </w:pPr>
    </w:p>
    <w:p w14:paraId="5F5B14C1">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78" w:lineRule="exact"/>
        <w:ind w:right="0" w:rightChars="0" w:firstLine="640"/>
        <w:jc w:val="both"/>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附件</w:t>
      </w:r>
      <w:r>
        <w:rPr>
          <w:rFonts w:hint="eastAsia" w:ascii="仿宋" w:hAnsi="仿宋" w:eastAsia="仿宋" w:cs="仿宋"/>
          <w:spacing w:val="34"/>
          <w:kern w:val="2"/>
          <w:sz w:val="32"/>
          <w:szCs w:val="32"/>
          <w:lang w:val="en-US" w:eastAsia="zh-CN" w:bidi="ar-SA"/>
        </w:rPr>
        <w:t>：</w:t>
      </w:r>
      <w:r>
        <w:rPr>
          <w:rFonts w:hint="eastAsia" w:ascii="仿宋" w:hAnsi="仿宋" w:eastAsia="仿宋" w:cs="仿宋"/>
          <w:kern w:val="2"/>
          <w:sz w:val="32"/>
          <w:szCs w:val="32"/>
          <w:lang w:val="en-US" w:eastAsia="zh-CN" w:bidi="ar-SA"/>
        </w:rPr>
        <w:t>1.八义镇2025年森林防火包片包村名单</w:t>
      </w:r>
    </w:p>
    <w:p w14:paraId="18570756">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78" w:lineRule="exact"/>
        <w:ind w:leftChars="500" w:right="0" w:rightChars="0" w:firstLine="640" w:firstLineChars="200"/>
        <w:jc w:val="both"/>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2.八义镇村级森林防火常用电话</w:t>
      </w:r>
    </w:p>
    <w:p w14:paraId="4DE5CD23">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78" w:lineRule="exact"/>
        <w:ind w:right="0" w:rightChars="0"/>
        <w:jc w:val="both"/>
        <w:textAlignment w:val="auto"/>
        <w:outlineLvl w:val="9"/>
        <w:rPr>
          <w:rFonts w:hint="default" w:ascii="仿宋" w:hAnsi="仿宋" w:eastAsia="仿宋" w:cs="仿宋"/>
          <w:kern w:val="2"/>
          <w:sz w:val="32"/>
          <w:szCs w:val="32"/>
          <w:lang w:val="en-US" w:eastAsia="zh-CN" w:bidi="ar-SA"/>
        </w:rPr>
      </w:pPr>
    </w:p>
    <w:p w14:paraId="46FCCA44">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78" w:lineRule="exact"/>
        <w:ind w:right="0" w:rightChars="0" w:firstLine="5440" w:firstLineChars="1700"/>
        <w:jc w:val="both"/>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八义镇人民政府</w:t>
      </w:r>
    </w:p>
    <w:p w14:paraId="77DAC4C3">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78" w:lineRule="exact"/>
        <w:ind w:right="0" w:rightChars="0" w:firstLine="5440" w:firstLineChars="1700"/>
        <w:jc w:val="both"/>
        <w:textAlignment w:val="auto"/>
        <w:outlineLvl w:val="9"/>
        <w:rPr>
          <w:rFonts w:hint="default" w:ascii="仿宋" w:hAnsi="仿宋" w:eastAsia="仿宋" w:cs="仿宋"/>
          <w:kern w:val="2"/>
          <w:sz w:val="32"/>
          <w:szCs w:val="32"/>
          <w:lang w:val="en-US" w:eastAsia="zh-CN" w:bidi="ar-SA"/>
        </w:rPr>
        <w:sectPr>
          <w:footerReference r:id="rId3" w:type="default"/>
          <w:pgSz w:w="11906" w:h="16838"/>
          <w:pgMar w:top="2098" w:right="1474" w:bottom="1984" w:left="1587" w:header="851" w:footer="737" w:gutter="0"/>
          <w:pgNumType w:fmt="numberInDash" w:start="1"/>
          <w:cols w:space="425" w:num="1"/>
          <w:docGrid w:type="lines" w:linePitch="312" w:charSpace="0"/>
        </w:sectPr>
      </w:pPr>
      <w:r>
        <w:rPr>
          <w:rFonts w:hint="eastAsia" w:ascii="仿宋" w:hAnsi="仿宋" w:eastAsia="仿宋" w:cs="仿宋"/>
          <w:kern w:val="2"/>
          <w:sz w:val="32"/>
          <w:szCs w:val="32"/>
          <w:lang w:val="en-US" w:eastAsia="zh-CN" w:bidi="ar-SA"/>
        </w:rPr>
        <w:t>2025年3月3日</w:t>
      </w:r>
    </w:p>
    <w:tbl>
      <w:tblPr>
        <w:tblStyle w:val="5"/>
        <w:tblW w:w="12920" w:type="dxa"/>
        <w:tblInd w:w="0" w:type="dxa"/>
        <w:shd w:val="clear" w:color="auto" w:fill="auto"/>
        <w:tblLayout w:type="fixed"/>
        <w:tblCellMar>
          <w:top w:w="0" w:type="dxa"/>
          <w:left w:w="0" w:type="dxa"/>
          <w:bottom w:w="0" w:type="dxa"/>
          <w:right w:w="0" w:type="dxa"/>
        </w:tblCellMar>
      </w:tblPr>
      <w:tblGrid>
        <w:gridCol w:w="1380"/>
        <w:gridCol w:w="1248"/>
        <w:gridCol w:w="1973"/>
        <w:gridCol w:w="1884"/>
        <w:gridCol w:w="1642"/>
        <w:gridCol w:w="1006"/>
        <w:gridCol w:w="1973"/>
        <w:gridCol w:w="1814"/>
      </w:tblGrid>
      <w:tr w14:paraId="51D032A1">
        <w:tblPrEx>
          <w:shd w:val="clear" w:color="auto" w:fill="auto"/>
          <w:tblCellMar>
            <w:top w:w="0" w:type="dxa"/>
            <w:left w:w="0" w:type="dxa"/>
            <w:bottom w:w="0" w:type="dxa"/>
            <w:right w:w="0" w:type="dxa"/>
          </w:tblCellMar>
        </w:tblPrEx>
        <w:trPr>
          <w:trHeight w:val="90" w:hRule="atLeast"/>
        </w:trPr>
        <w:tc>
          <w:tcPr>
            <w:tcW w:w="12920" w:type="dxa"/>
            <w:gridSpan w:val="8"/>
            <w:tcBorders>
              <w:top w:val="nil"/>
              <w:left w:val="nil"/>
              <w:bottom w:val="nil"/>
              <w:right w:val="nil"/>
            </w:tcBorders>
            <w:shd w:val="clear" w:color="auto" w:fill="auto"/>
            <w:noWrap/>
            <w:tcMar>
              <w:top w:w="15" w:type="dxa"/>
              <w:left w:w="15" w:type="dxa"/>
              <w:right w:w="15" w:type="dxa"/>
            </w:tcMar>
            <w:vAlign w:val="center"/>
          </w:tcPr>
          <w:p w14:paraId="3CFCB6B5">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r>
              <w:rPr>
                <w:sz w:val="36"/>
              </w:rPr>
              <mc:AlternateContent>
                <mc:Choice Requires="wps">
                  <w:drawing>
                    <wp:anchor distT="0" distB="0" distL="114300" distR="114300" simplePos="0" relativeHeight="251660288" behindDoc="0" locked="0" layoutInCell="1" allowOverlap="1">
                      <wp:simplePos x="0" y="0"/>
                      <wp:positionH relativeFrom="column">
                        <wp:posOffset>-442595</wp:posOffset>
                      </wp:positionH>
                      <wp:positionV relativeFrom="paragraph">
                        <wp:posOffset>-450850</wp:posOffset>
                      </wp:positionV>
                      <wp:extent cx="894715" cy="523875"/>
                      <wp:effectExtent l="0" t="0" r="635" b="9525"/>
                      <wp:wrapNone/>
                      <wp:docPr id="6" name="文本框 6"/>
                      <wp:cNvGraphicFramePr/>
                      <a:graphic xmlns:a="http://schemas.openxmlformats.org/drawingml/2006/main">
                        <a:graphicData uri="http://schemas.microsoft.com/office/word/2010/wordprocessingShape">
                          <wps:wsp>
                            <wps:cNvSpPr txBox="1"/>
                            <wps:spPr>
                              <a:xfrm>
                                <a:off x="817245" y="566420"/>
                                <a:ext cx="894715" cy="5238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D3AE01C">
                                  <w:pPr>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附件二</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85pt;margin-top:-35.5pt;height:41.25pt;width:70.45pt;z-index:251660288;mso-width-relative:page;mso-height-relative:page;" fillcolor="#FFFFFF [3201]" filled="t" stroked="f" coordsize="21600,21600" o:gfxdata="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CbHbUvUAAAACQEA&#10;AA8AAAAAAAAAAQAgAAAAIgAAAGRycy9kb3ducmV2LnhtbFBLAQIUABQAAAAIAIdO4kApu3ScVwIA&#10;AJgEAAAOAAAAAAAAAAEAIAAAACMBAABkcnMvZTJvRG9jLnhtbFBLBQYAAAAABgAGAFkBAADsBQAA&#10;AAA=&#10;">
                      <v:fill on="t" focussize="0,0"/>
                      <v:stroke on="f" weight="0.5pt"/>
                      <v:imagedata o:title=""/>
                      <o:lock v:ext="edit" aspectratio="f"/>
                      <v:textbox>
                        <w:txbxContent>
                          <w:p w14:paraId="2D3AE01C">
                            <w:pPr>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附件二</w:t>
                            </w:r>
                          </w:p>
                        </w:txbxContent>
                      </v:textbox>
                    </v:shape>
                  </w:pict>
                </mc:Fallback>
              </mc:AlternateContent>
            </w:r>
            <w:r>
              <w:rPr>
                <w:rFonts w:hint="eastAsia" w:ascii="方正小标宋简体" w:hAnsi="方正小标宋简体" w:eastAsia="方正小标宋简体" w:cs="方正小标宋简体"/>
                <w:i w:val="0"/>
                <w:color w:val="000000"/>
                <w:kern w:val="0"/>
                <w:sz w:val="36"/>
                <w:szCs w:val="36"/>
                <w:u w:val="none"/>
                <w:lang w:val="en-US" w:eastAsia="zh-CN" w:bidi="ar"/>
              </w:rPr>
              <w:t>八义镇森林防火常用电话</w:t>
            </w:r>
          </w:p>
        </w:tc>
      </w:tr>
      <w:tr w14:paraId="7C80A802">
        <w:tblPrEx>
          <w:shd w:val="clear" w:color="auto" w:fill="auto"/>
          <w:tblCellMar>
            <w:top w:w="0" w:type="dxa"/>
            <w:left w:w="0" w:type="dxa"/>
            <w:bottom w:w="0" w:type="dxa"/>
            <w:right w:w="0" w:type="dxa"/>
          </w:tblCellMar>
        </w:tblPrEx>
        <w:trPr>
          <w:trHeight w:val="9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05089">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防火分工</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E92AB">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姓名</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01DAA">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职务</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5E821">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电话</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B911E">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防火分工</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6AFD8">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姓名</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D1E12">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职务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FA697">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电话</w:t>
            </w:r>
          </w:p>
        </w:tc>
      </w:tr>
      <w:tr w14:paraId="667F083F">
        <w:tblPrEx>
          <w:shd w:val="clear" w:color="auto" w:fill="auto"/>
          <w:tblCellMar>
            <w:top w:w="0" w:type="dxa"/>
            <w:left w:w="0" w:type="dxa"/>
            <w:bottom w:w="0" w:type="dxa"/>
            <w:right w:w="0" w:type="dxa"/>
          </w:tblCellMar>
        </w:tblPrEx>
        <w:trPr>
          <w:trHeight w:val="90" w:hRule="atLeast"/>
        </w:trPr>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82AE7">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防火指挥部总指挥</w:t>
            </w:r>
          </w:p>
        </w:tc>
        <w:tc>
          <w:tcPr>
            <w:tcW w:w="124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36F582CD">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lang w:val="en-US" w:eastAsia="zh-CN"/>
              </w:rPr>
            </w:pPr>
            <w:r>
              <w:rPr>
                <w:rFonts w:hint="eastAsia" w:ascii="仿宋_GB2312" w:hAnsi="宋体" w:eastAsia="仿宋_GB2312" w:cs="仿宋_GB2312"/>
                <w:i w:val="0"/>
                <w:color w:val="000000"/>
                <w:sz w:val="21"/>
                <w:szCs w:val="21"/>
                <w:u w:val="none"/>
                <w:lang w:val="en-US" w:eastAsia="zh-CN"/>
              </w:rPr>
              <w:t>郝  翔</w:t>
            </w:r>
          </w:p>
        </w:tc>
        <w:tc>
          <w:tcPr>
            <w:tcW w:w="1973"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6040A0FB">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镇    长</w:t>
            </w:r>
          </w:p>
        </w:tc>
        <w:tc>
          <w:tcPr>
            <w:tcW w:w="188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09DBB28C">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lang w:val="en-US" w:eastAsia="zh-CN"/>
              </w:rPr>
            </w:pPr>
            <w:r>
              <w:rPr>
                <w:rFonts w:hint="eastAsia" w:ascii="仿宋_GB2312" w:hAnsi="宋体" w:eastAsia="仿宋_GB2312" w:cs="仿宋_GB2312"/>
                <w:i w:val="0"/>
                <w:color w:val="000000"/>
                <w:sz w:val="21"/>
                <w:szCs w:val="21"/>
                <w:u w:val="none"/>
                <w:lang w:val="en-US" w:eastAsia="zh-CN"/>
              </w:rPr>
              <w:t>13620657000</w:t>
            </w:r>
          </w:p>
        </w:tc>
        <w:tc>
          <w:tcPr>
            <w:tcW w:w="1642"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490FEC38">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现场</w:t>
            </w:r>
            <w:r>
              <w:rPr>
                <w:rFonts w:hint="eastAsia" w:ascii="仿宋_GB2312" w:hAnsi="宋体" w:eastAsia="仿宋_GB2312" w:cs="仿宋_GB2312"/>
                <w:i w:val="0"/>
                <w:color w:val="000000"/>
                <w:kern w:val="0"/>
                <w:sz w:val="21"/>
                <w:szCs w:val="21"/>
                <w:u w:val="none"/>
                <w:lang w:val="en-US" w:eastAsia="zh-CN" w:bidi="ar"/>
              </w:rPr>
              <w:br w:type="textWrapping"/>
            </w:r>
            <w:r>
              <w:rPr>
                <w:rFonts w:hint="eastAsia" w:ascii="仿宋_GB2312" w:hAnsi="宋体" w:eastAsia="仿宋_GB2312" w:cs="仿宋_GB2312"/>
                <w:i w:val="0"/>
                <w:color w:val="000000"/>
                <w:kern w:val="0"/>
                <w:sz w:val="21"/>
                <w:szCs w:val="21"/>
                <w:u w:val="none"/>
                <w:lang w:val="en-US" w:eastAsia="zh-CN" w:bidi="ar"/>
              </w:rPr>
              <w:t>扑救组</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521FA">
            <w:pPr>
              <w:keepNext w:val="0"/>
              <w:keepLines w:val="0"/>
              <w:widowControl/>
              <w:suppressLineNumbers w:val="0"/>
              <w:jc w:val="center"/>
              <w:textAlignment w:val="center"/>
              <w:rPr>
                <w:rFonts w:hint="eastAsia"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2"/>
                <w:sz w:val="21"/>
                <w:szCs w:val="21"/>
                <w:u w:val="none"/>
                <w:lang w:val="en-US" w:eastAsia="zh-CN" w:bidi="ar-SA"/>
              </w:rPr>
              <w:t>袁浩杰</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7B5AB">
            <w:pPr>
              <w:keepNext w:val="0"/>
              <w:keepLines w:val="0"/>
              <w:widowControl/>
              <w:suppressLineNumbers w:val="0"/>
              <w:jc w:val="center"/>
              <w:textAlignment w:val="center"/>
              <w:rPr>
                <w:rFonts w:hint="eastAsia"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2"/>
                <w:sz w:val="21"/>
                <w:szCs w:val="21"/>
                <w:u w:val="none"/>
                <w:lang w:val="en-US" w:eastAsia="zh-CN" w:bidi="ar-SA"/>
              </w:rPr>
              <w:t>大学生村官</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F80E7">
            <w:pPr>
              <w:keepNext w:val="0"/>
              <w:keepLines w:val="0"/>
              <w:widowControl/>
              <w:suppressLineNumbers w:val="0"/>
              <w:jc w:val="center"/>
              <w:textAlignment w:val="center"/>
              <w:rPr>
                <w:rFonts w:hint="default"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2"/>
                <w:sz w:val="21"/>
                <w:szCs w:val="21"/>
                <w:u w:val="none"/>
                <w:lang w:val="en-US" w:eastAsia="zh-CN" w:bidi="ar-SA"/>
              </w:rPr>
              <w:t>18234582788</w:t>
            </w:r>
          </w:p>
        </w:tc>
      </w:tr>
      <w:tr w14:paraId="1F4A7ED1">
        <w:tblPrEx>
          <w:shd w:val="clear" w:color="auto" w:fill="auto"/>
          <w:tblCellMar>
            <w:top w:w="0" w:type="dxa"/>
            <w:left w:w="0" w:type="dxa"/>
            <w:bottom w:w="0" w:type="dxa"/>
            <w:right w:w="0" w:type="dxa"/>
          </w:tblCellMar>
        </w:tblPrEx>
        <w:trPr>
          <w:trHeight w:val="90" w:hRule="atLeast"/>
        </w:trPr>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0460C">
            <w:pPr>
              <w:jc w:val="center"/>
              <w:rPr>
                <w:rFonts w:hint="eastAsia" w:ascii="仿宋_GB2312" w:hAnsi="宋体" w:eastAsia="仿宋_GB2312" w:cs="仿宋_GB2312"/>
                <w:i w:val="0"/>
                <w:color w:val="000000"/>
                <w:sz w:val="21"/>
                <w:szCs w:val="21"/>
                <w:u w:val="none"/>
              </w:rPr>
            </w:pPr>
          </w:p>
        </w:tc>
        <w:tc>
          <w:tcPr>
            <w:tcW w:w="124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BD738">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lang w:val="en-US" w:eastAsia="zh-CN"/>
              </w:rPr>
            </w:pPr>
          </w:p>
        </w:tc>
        <w:tc>
          <w:tcPr>
            <w:tcW w:w="1973"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CE90E">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p>
        </w:tc>
        <w:tc>
          <w:tcPr>
            <w:tcW w:w="1884"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BB5A8">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lang w:val="en-US" w:eastAsia="zh-CN"/>
              </w:rPr>
            </w:pPr>
          </w:p>
        </w:tc>
        <w:tc>
          <w:tcPr>
            <w:tcW w:w="164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507BE3EB">
            <w:pPr>
              <w:jc w:val="center"/>
              <w:rPr>
                <w:rFonts w:hint="eastAsia" w:ascii="仿宋_GB2312" w:hAnsi="宋体" w:eastAsia="仿宋_GB2312" w:cs="仿宋_GB2312"/>
                <w:i w:val="0"/>
                <w:color w:val="000000"/>
                <w:sz w:val="21"/>
                <w:szCs w:val="21"/>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9B9DD">
            <w:pPr>
              <w:keepNext w:val="0"/>
              <w:keepLines w:val="0"/>
              <w:widowControl/>
              <w:suppressLineNumbers w:val="0"/>
              <w:jc w:val="center"/>
              <w:textAlignment w:val="center"/>
              <w:rPr>
                <w:rFonts w:hint="eastAsia"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2"/>
                <w:sz w:val="21"/>
                <w:szCs w:val="21"/>
                <w:u w:val="none"/>
                <w:lang w:val="en-US" w:eastAsia="zh-CN" w:bidi="ar-SA"/>
              </w:rPr>
              <w:t>宋梓毅</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823B2">
            <w:pPr>
              <w:keepNext w:val="0"/>
              <w:keepLines w:val="0"/>
              <w:widowControl/>
              <w:suppressLineNumbers w:val="0"/>
              <w:jc w:val="center"/>
              <w:textAlignment w:val="center"/>
              <w:rPr>
                <w:rFonts w:hint="eastAsia"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2"/>
                <w:sz w:val="21"/>
                <w:szCs w:val="21"/>
                <w:u w:val="none"/>
                <w:lang w:val="en-US" w:eastAsia="zh-CN" w:bidi="ar-SA"/>
              </w:rPr>
              <w:t>大学生村官</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52808">
            <w:pPr>
              <w:keepNext w:val="0"/>
              <w:keepLines w:val="0"/>
              <w:widowControl/>
              <w:suppressLineNumbers w:val="0"/>
              <w:jc w:val="center"/>
              <w:textAlignment w:val="center"/>
              <w:rPr>
                <w:rFonts w:hint="default"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2"/>
                <w:sz w:val="21"/>
                <w:szCs w:val="21"/>
                <w:u w:val="none"/>
                <w:lang w:val="en-US" w:eastAsia="zh-CN" w:bidi="ar-SA"/>
              </w:rPr>
              <w:t>18649558059</w:t>
            </w:r>
          </w:p>
        </w:tc>
      </w:tr>
      <w:tr w14:paraId="507680B2">
        <w:tblPrEx>
          <w:shd w:val="clear" w:color="auto" w:fill="auto"/>
          <w:tblCellMar>
            <w:top w:w="0" w:type="dxa"/>
            <w:left w:w="0" w:type="dxa"/>
            <w:bottom w:w="0" w:type="dxa"/>
            <w:right w:w="0" w:type="dxa"/>
          </w:tblCellMar>
        </w:tblPrEx>
        <w:trPr>
          <w:trHeight w:val="90" w:hRule="atLeast"/>
        </w:trPr>
        <w:tc>
          <w:tcPr>
            <w:tcW w:w="138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5A3AA8C0">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防火</w:t>
            </w:r>
            <w:r>
              <w:rPr>
                <w:rFonts w:hint="eastAsia" w:ascii="仿宋_GB2312" w:hAnsi="宋体" w:eastAsia="仿宋_GB2312" w:cs="仿宋_GB2312"/>
                <w:i w:val="0"/>
                <w:color w:val="000000"/>
                <w:kern w:val="0"/>
                <w:sz w:val="21"/>
                <w:szCs w:val="21"/>
                <w:u w:val="none"/>
                <w:lang w:val="en-US" w:eastAsia="zh-CN" w:bidi="ar"/>
              </w:rPr>
              <w:br w:type="textWrapping"/>
            </w:r>
            <w:r>
              <w:rPr>
                <w:rFonts w:hint="eastAsia" w:ascii="仿宋_GB2312" w:hAnsi="宋体" w:eastAsia="仿宋_GB2312" w:cs="仿宋_GB2312"/>
                <w:i w:val="0"/>
                <w:color w:val="000000"/>
                <w:kern w:val="0"/>
                <w:sz w:val="21"/>
                <w:szCs w:val="21"/>
                <w:u w:val="none"/>
                <w:lang w:val="en-US" w:eastAsia="zh-CN" w:bidi="ar"/>
              </w:rPr>
              <w:t>指挥部</w:t>
            </w:r>
            <w:r>
              <w:rPr>
                <w:rFonts w:hint="eastAsia" w:ascii="仿宋_GB2312" w:hAnsi="宋体" w:eastAsia="仿宋_GB2312" w:cs="仿宋_GB2312"/>
                <w:i w:val="0"/>
                <w:color w:val="000000"/>
                <w:kern w:val="0"/>
                <w:sz w:val="21"/>
                <w:szCs w:val="21"/>
                <w:u w:val="none"/>
                <w:lang w:val="en-US" w:eastAsia="zh-CN" w:bidi="ar"/>
              </w:rPr>
              <w:br w:type="textWrapping"/>
            </w:r>
            <w:r>
              <w:rPr>
                <w:rFonts w:hint="eastAsia" w:ascii="仿宋_GB2312" w:hAnsi="宋体" w:eastAsia="仿宋_GB2312" w:cs="仿宋_GB2312"/>
                <w:i w:val="0"/>
                <w:color w:val="000000"/>
                <w:kern w:val="0"/>
                <w:sz w:val="21"/>
                <w:szCs w:val="21"/>
                <w:u w:val="none"/>
                <w:lang w:val="en-US" w:eastAsia="zh-CN" w:bidi="ar"/>
              </w:rPr>
              <w:t>副总指挥</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78602">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lang w:val="en-US" w:eastAsia="zh-CN"/>
              </w:rPr>
            </w:pPr>
            <w:r>
              <w:rPr>
                <w:rFonts w:hint="eastAsia" w:ascii="仿宋_GB2312" w:hAnsi="宋体" w:eastAsia="仿宋_GB2312" w:cs="仿宋_GB2312"/>
                <w:i w:val="0"/>
                <w:color w:val="000000"/>
                <w:sz w:val="21"/>
                <w:szCs w:val="21"/>
                <w:u w:val="none"/>
                <w:lang w:val="en-US" w:eastAsia="zh-CN"/>
              </w:rPr>
              <w:t>崔晨辉</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4F3F4">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副 书 记</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C3198">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13546666632</w:t>
            </w:r>
          </w:p>
        </w:tc>
        <w:tc>
          <w:tcPr>
            <w:tcW w:w="164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29917170">
            <w:pPr>
              <w:jc w:val="center"/>
              <w:rPr>
                <w:rFonts w:hint="eastAsia" w:ascii="仿宋_GB2312" w:hAnsi="宋体" w:eastAsia="仿宋_GB2312" w:cs="仿宋_GB2312"/>
                <w:i w:val="0"/>
                <w:color w:val="000000"/>
                <w:sz w:val="21"/>
                <w:szCs w:val="21"/>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8DB8B">
            <w:pPr>
              <w:keepNext w:val="0"/>
              <w:keepLines w:val="0"/>
              <w:widowControl/>
              <w:suppressLineNumbers w:val="0"/>
              <w:jc w:val="center"/>
              <w:textAlignment w:val="center"/>
              <w:rPr>
                <w:rFonts w:hint="eastAsia"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2"/>
                <w:sz w:val="21"/>
                <w:szCs w:val="21"/>
                <w:u w:val="none"/>
                <w:lang w:val="en-US" w:eastAsia="zh-CN" w:bidi="ar-SA"/>
              </w:rPr>
              <w:t>杨帅川</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7B233">
            <w:pPr>
              <w:keepNext w:val="0"/>
              <w:keepLines w:val="0"/>
              <w:widowControl/>
              <w:suppressLineNumbers w:val="0"/>
              <w:jc w:val="center"/>
              <w:textAlignment w:val="center"/>
              <w:rPr>
                <w:rFonts w:hint="eastAsia"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2"/>
                <w:sz w:val="21"/>
                <w:szCs w:val="21"/>
                <w:u w:val="none"/>
                <w:lang w:val="en-US" w:eastAsia="zh-CN" w:bidi="ar-SA"/>
              </w:rPr>
              <w:t>大学生村官</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EF07A">
            <w:pPr>
              <w:keepNext w:val="0"/>
              <w:keepLines w:val="0"/>
              <w:widowControl/>
              <w:suppressLineNumbers w:val="0"/>
              <w:jc w:val="center"/>
              <w:textAlignment w:val="center"/>
              <w:rPr>
                <w:rFonts w:hint="default"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2"/>
                <w:sz w:val="21"/>
                <w:szCs w:val="21"/>
                <w:u w:val="none"/>
                <w:lang w:val="en-US" w:eastAsia="zh-CN" w:bidi="ar-SA"/>
              </w:rPr>
              <w:t>18635554728</w:t>
            </w:r>
          </w:p>
        </w:tc>
      </w:tr>
      <w:tr w14:paraId="7FC6C172">
        <w:tblPrEx>
          <w:shd w:val="clear" w:color="auto" w:fill="auto"/>
          <w:tblCellMar>
            <w:top w:w="0" w:type="dxa"/>
            <w:left w:w="0" w:type="dxa"/>
            <w:bottom w:w="0" w:type="dxa"/>
            <w:right w:w="0" w:type="dxa"/>
          </w:tblCellMar>
        </w:tblPrEx>
        <w:trPr>
          <w:trHeight w:val="90" w:hRule="atLeast"/>
        </w:trPr>
        <w:tc>
          <w:tcPr>
            <w:tcW w:w="13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510715D6">
            <w:pPr>
              <w:jc w:val="center"/>
              <w:rPr>
                <w:rFonts w:hint="eastAsia" w:ascii="仿宋_GB2312" w:hAnsi="宋体" w:eastAsia="仿宋_GB2312" w:cs="仿宋_GB2312"/>
                <w:i w:val="0"/>
                <w:color w:val="000000"/>
                <w:sz w:val="21"/>
                <w:szCs w:val="21"/>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D99CA">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lang w:val="en-US" w:eastAsia="zh-CN"/>
              </w:rPr>
            </w:pPr>
            <w:r>
              <w:rPr>
                <w:rFonts w:hint="eastAsia" w:ascii="仿宋_GB2312" w:hAnsi="宋体" w:eastAsia="仿宋_GB2312" w:cs="仿宋_GB2312"/>
                <w:i w:val="0"/>
                <w:color w:val="000000"/>
                <w:sz w:val="21"/>
                <w:szCs w:val="21"/>
                <w:u w:val="none"/>
                <w:lang w:val="en-US" w:eastAsia="zh-CN"/>
              </w:rPr>
              <w:t>关武娇</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4931B">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人大主席</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4E05B">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15333458031</w:t>
            </w:r>
          </w:p>
        </w:tc>
        <w:tc>
          <w:tcPr>
            <w:tcW w:w="164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702589E0">
            <w:pPr>
              <w:jc w:val="center"/>
              <w:rPr>
                <w:rFonts w:hint="eastAsia" w:ascii="仿宋_GB2312" w:hAnsi="宋体" w:eastAsia="仿宋_GB2312" w:cs="仿宋_GB2312"/>
                <w:i w:val="0"/>
                <w:color w:val="000000"/>
                <w:sz w:val="21"/>
                <w:szCs w:val="21"/>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8BA99">
            <w:pPr>
              <w:keepNext w:val="0"/>
              <w:keepLines w:val="0"/>
              <w:widowControl/>
              <w:suppressLineNumbers w:val="0"/>
              <w:jc w:val="center"/>
              <w:textAlignment w:val="center"/>
              <w:rPr>
                <w:rFonts w:hint="eastAsia"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2"/>
                <w:sz w:val="21"/>
                <w:szCs w:val="21"/>
                <w:u w:val="none"/>
                <w:lang w:val="en-US" w:eastAsia="zh-CN" w:bidi="ar-SA"/>
              </w:rPr>
              <w:t>胡亚鹏</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AD108">
            <w:pPr>
              <w:keepNext w:val="0"/>
              <w:keepLines w:val="0"/>
              <w:widowControl/>
              <w:suppressLineNumbers w:val="0"/>
              <w:jc w:val="center"/>
              <w:textAlignment w:val="center"/>
              <w:rPr>
                <w:rFonts w:hint="eastAsia"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2"/>
                <w:sz w:val="21"/>
                <w:szCs w:val="21"/>
                <w:u w:val="none"/>
                <w:lang w:val="en-US" w:eastAsia="zh-CN" w:bidi="ar-SA"/>
              </w:rPr>
              <w:t>大学生村官</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442A2">
            <w:pPr>
              <w:keepNext w:val="0"/>
              <w:keepLines w:val="0"/>
              <w:widowControl/>
              <w:suppressLineNumbers w:val="0"/>
              <w:jc w:val="center"/>
              <w:textAlignment w:val="center"/>
              <w:rPr>
                <w:rFonts w:hint="default"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2"/>
                <w:sz w:val="21"/>
                <w:szCs w:val="21"/>
                <w:u w:val="none"/>
                <w:lang w:val="en-US" w:eastAsia="zh-CN" w:bidi="ar-SA"/>
              </w:rPr>
              <w:t>18535218701</w:t>
            </w:r>
          </w:p>
        </w:tc>
      </w:tr>
      <w:tr w14:paraId="3085F416">
        <w:tblPrEx>
          <w:shd w:val="clear" w:color="auto" w:fill="auto"/>
          <w:tblCellMar>
            <w:top w:w="0" w:type="dxa"/>
            <w:left w:w="0" w:type="dxa"/>
            <w:bottom w:w="0" w:type="dxa"/>
            <w:right w:w="0" w:type="dxa"/>
          </w:tblCellMar>
        </w:tblPrEx>
        <w:trPr>
          <w:trHeight w:val="90" w:hRule="atLeast"/>
        </w:trPr>
        <w:tc>
          <w:tcPr>
            <w:tcW w:w="13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325EA53E">
            <w:pPr>
              <w:jc w:val="center"/>
              <w:rPr>
                <w:rFonts w:hint="eastAsia" w:ascii="仿宋_GB2312" w:hAnsi="宋体" w:eastAsia="仿宋_GB2312" w:cs="仿宋_GB2312"/>
                <w:i w:val="0"/>
                <w:color w:val="000000"/>
                <w:sz w:val="21"/>
                <w:szCs w:val="21"/>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AED48">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原亮亮</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EC9CE">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组织委员</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6BA41">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15835578680</w:t>
            </w:r>
          </w:p>
        </w:tc>
        <w:tc>
          <w:tcPr>
            <w:tcW w:w="164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09ED8A55">
            <w:pPr>
              <w:jc w:val="center"/>
              <w:rPr>
                <w:rFonts w:hint="eastAsia" w:ascii="仿宋_GB2312" w:hAnsi="宋体" w:eastAsia="仿宋_GB2312" w:cs="仿宋_GB2312"/>
                <w:i w:val="0"/>
                <w:color w:val="000000"/>
                <w:sz w:val="21"/>
                <w:szCs w:val="21"/>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77CE5">
            <w:pPr>
              <w:keepNext w:val="0"/>
              <w:keepLines w:val="0"/>
              <w:widowControl/>
              <w:suppressLineNumbers w:val="0"/>
              <w:jc w:val="center"/>
              <w:textAlignment w:val="center"/>
              <w:rPr>
                <w:rFonts w:hint="default"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2"/>
                <w:sz w:val="21"/>
                <w:szCs w:val="21"/>
                <w:u w:val="none"/>
                <w:lang w:val="en-US" w:eastAsia="zh-CN" w:bidi="ar-SA"/>
              </w:rPr>
              <w:t>韩靖宇</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3E4C1">
            <w:pPr>
              <w:keepNext w:val="0"/>
              <w:keepLines w:val="0"/>
              <w:widowControl/>
              <w:suppressLineNumbers w:val="0"/>
              <w:jc w:val="center"/>
              <w:textAlignment w:val="center"/>
              <w:rPr>
                <w:rFonts w:hint="default"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2"/>
                <w:sz w:val="21"/>
                <w:szCs w:val="21"/>
                <w:u w:val="none"/>
                <w:lang w:val="en-US" w:eastAsia="zh-CN" w:bidi="ar-SA"/>
              </w:rPr>
              <w:t>大学生村官</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76D96">
            <w:pPr>
              <w:keepNext w:val="0"/>
              <w:keepLines w:val="0"/>
              <w:widowControl/>
              <w:suppressLineNumbers w:val="0"/>
              <w:jc w:val="center"/>
              <w:textAlignment w:val="center"/>
              <w:rPr>
                <w:rFonts w:hint="default"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2"/>
                <w:sz w:val="21"/>
                <w:szCs w:val="21"/>
                <w:u w:val="none"/>
                <w:lang w:val="en-US" w:eastAsia="zh-CN" w:bidi="ar-SA"/>
              </w:rPr>
              <w:t>13233303094</w:t>
            </w:r>
          </w:p>
        </w:tc>
      </w:tr>
      <w:tr w14:paraId="1934878E">
        <w:tblPrEx>
          <w:shd w:val="clear" w:color="auto" w:fill="auto"/>
          <w:tblCellMar>
            <w:top w:w="0" w:type="dxa"/>
            <w:left w:w="0" w:type="dxa"/>
            <w:bottom w:w="0" w:type="dxa"/>
            <w:right w:w="0" w:type="dxa"/>
          </w:tblCellMar>
        </w:tblPrEx>
        <w:trPr>
          <w:trHeight w:val="90" w:hRule="atLeast"/>
        </w:trPr>
        <w:tc>
          <w:tcPr>
            <w:tcW w:w="13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0B35FF4A">
            <w:pPr>
              <w:jc w:val="center"/>
              <w:rPr>
                <w:rFonts w:hint="eastAsia" w:ascii="仿宋_GB2312" w:hAnsi="宋体" w:eastAsia="仿宋_GB2312" w:cs="仿宋_GB2312"/>
                <w:i w:val="0"/>
                <w:color w:val="000000"/>
                <w:sz w:val="21"/>
                <w:szCs w:val="21"/>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978D2">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平卫亭</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59C8B">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武装部长</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C00DF">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18335588316</w:t>
            </w:r>
          </w:p>
        </w:tc>
        <w:tc>
          <w:tcPr>
            <w:tcW w:w="164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1FB2F2D6">
            <w:pPr>
              <w:jc w:val="center"/>
              <w:rPr>
                <w:rFonts w:hint="eastAsia" w:ascii="仿宋_GB2312" w:hAnsi="宋体" w:eastAsia="仿宋_GB2312" w:cs="仿宋_GB2312"/>
                <w:i w:val="0"/>
                <w:color w:val="000000"/>
                <w:sz w:val="21"/>
                <w:szCs w:val="21"/>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7DBE1">
            <w:pPr>
              <w:keepNext w:val="0"/>
              <w:keepLines w:val="0"/>
              <w:widowControl/>
              <w:suppressLineNumbers w:val="0"/>
              <w:jc w:val="center"/>
              <w:textAlignment w:val="center"/>
              <w:rPr>
                <w:rFonts w:hint="eastAsia"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韩希宇</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BF889">
            <w:pPr>
              <w:keepNext w:val="0"/>
              <w:keepLines w:val="0"/>
              <w:widowControl/>
              <w:suppressLineNumbers w:val="0"/>
              <w:jc w:val="center"/>
              <w:textAlignment w:val="center"/>
              <w:rPr>
                <w:rFonts w:hint="eastAsia"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综合办科员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B7283">
            <w:pPr>
              <w:keepNext w:val="0"/>
              <w:keepLines w:val="0"/>
              <w:widowControl/>
              <w:suppressLineNumbers w:val="0"/>
              <w:jc w:val="center"/>
              <w:textAlignment w:val="center"/>
              <w:rPr>
                <w:rFonts w:hint="eastAsia"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13653455158</w:t>
            </w:r>
          </w:p>
        </w:tc>
      </w:tr>
      <w:tr w14:paraId="0007B99D">
        <w:tblPrEx>
          <w:shd w:val="clear" w:color="auto" w:fill="auto"/>
          <w:tblCellMar>
            <w:top w:w="0" w:type="dxa"/>
            <w:left w:w="0" w:type="dxa"/>
            <w:bottom w:w="0" w:type="dxa"/>
            <w:right w:w="0" w:type="dxa"/>
          </w:tblCellMar>
        </w:tblPrEx>
        <w:trPr>
          <w:trHeight w:val="90" w:hRule="atLeast"/>
        </w:trPr>
        <w:tc>
          <w:tcPr>
            <w:tcW w:w="13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764AF6FF">
            <w:pPr>
              <w:jc w:val="center"/>
              <w:rPr>
                <w:rFonts w:hint="eastAsia" w:ascii="仿宋_GB2312" w:hAnsi="宋体" w:eastAsia="仿宋_GB2312" w:cs="仿宋_GB2312"/>
                <w:i w:val="0"/>
                <w:color w:val="000000"/>
                <w:sz w:val="21"/>
                <w:szCs w:val="21"/>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53925">
            <w:pPr>
              <w:keepNext w:val="0"/>
              <w:keepLines w:val="0"/>
              <w:widowControl/>
              <w:suppressLineNumbers w:val="0"/>
              <w:jc w:val="center"/>
              <w:textAlignment w:val="center"/>
              <w:rPr>
                <w:rFonts w:hint="eastAsia"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sz w:val="21"/>
                <w:szCs w:val="21"/>
                <w:u w:val="none"/>
                <w:lang w:val="en-US" w:eastAsia="zh-CN"/>
              </w:rPr>
              <w:t>张超然</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F06C2">
            <w:pPr>
              <w:keepNext w:val="0"/>
              <w:keepLines w:val="0"/>
              <w:widowControl/>
              <w:suppressLineNumbers w:val="0"/>
              <w:jc w:val="center"/>
              <w:textAlignment w:val="center"/>
              <w:rPr>
                <w:rFonts w:hint="eastAsia"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sz w:val="21"/>
                <w:szCs w:val="21"/>
                <w:u w:val="none"/>
                <w:lang w:val="en-US" w:eastAsia="zh-CN"/>
              </w:rPr>
              <w:t>副 镇 长</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F87BB">
            <w:pPr>
              <w:keepNext w:val="0"/>
              <w:keepLines w:val="0"/>
              <w:widowControl/>
              <w:suppressLineNumbers w:val="0"/>
              <w:jc w:val="center"/>
              <w:textAlignment w:val="center"/>
              <w:rPr>
                <w:rFonts w:hint="eastAsia"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sz w:val="21"/>
                <w:szCs w:val="21"/>
                <w:u w:val="none"/>
                <w:lang w:val="en-US" w:eastAsia="zh-CN"/>
              </w:rPr>
              <w:t>18035562888</w:t>
            </w:r>
          </w:p>
        </w:tc>
        <w:tc>
          <w:tcPr>
            <w:tcW w:w="164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447740FF">
            <w:pPr>
              <w:jc w:val="center"/>
              <w:rPr>
                <w:rFonts w:hint="eastAsia" w:ascii="仿宋_GB2312" w:hAnsi="宋体" w:eastAsia="仿宋_GB2312" w:cs="仿宋_GB2312"/>
                <w:i w:val="0"/>
                <w:color w:val="000000"/>
                <w:sz w:val="21"/>
                <w:szCs w:val="21"/>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B2322">
            <w:pPr>
              <w:keepNext w:val="0"/>
              <w:keepLines w:val="0"/>
              <w:widowControl/>
              <w:suppressLineNumbers w:val="0"/>
              <w:jc w:val="center"/>
              <w:textAlignment w:val="center"/>
              <w:rPr>
                <w:rFonts w:hint="eastAsia"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王  力</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28BBF">
            <w:pPr>
              <w:keepNext w:val="0"/>
              <w:keepLines w:val="0"/>
              <w:widowControl/>
              <w:suppressLineNumbers w:val="0"/>
              <w:jc w:val="center"/>
              <w:textAlignment w:val="center"/>
              <w:rPr>
                <w:rFonts w:hint="eastAsia"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2"/>
                <w:sz w:val="21"/>
                <w:szCs w:val="21"/>
                <w:u w:val="none"/>
                <w:lang w:val="en-US" w:eastAsia="zh-CN" w:bidi="ar-SA"/>
              </w:rPr>
              <w:t>综合办科员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A0BD1">
            <w:pPr>
              <w:keepNext w:val="0"/>
              <w:keepLines w:val="0"/>
              <w:widowControl/>
              <w:suppressLineNumbers w:val="0"/>
              <w:jc w:val="center"/>
              <w:textAlignment w:val="center"/>
              <w:rPr>
                <w:rFonts w:hint="eastAsia"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13293850809</w:t>
            </w:r>
          </w:p>
        </w:tc>
      </w:tr>
      <w:tr w14:paraId="772A298D">
        <w:tblPrEx>
          <w:shd w:val="clear" w:color="auto" w:fill="auto"/>
          <w:tblCellMar>
            <w:top w:w="0" w:type="dxa"/>
            <w:left w:w="0" w:type="dxa"/>
            <w:bottom w:w="0" w:type="dxa"/>
            <w:right w:w="0" w:type="dxa"/>
          </w:tblCellMar>
        </w:tblPrEx>
        <w:trPr>
          <w:trHeight w:val="90" w:hRule="atLeast"/>
        </w:trPr>
        <w:tc>
          <w:tcPr>
            <w:tcW w:w="13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532731ED">
            <w:pPr>
              <w:jc w:val="center"/>
              <w:rPr>
                <w:rFonts w:hint="eastAsia" w:ascii="仿宋_GB2312" w:hAnsi="宋体" w:eastAsia="仿宋_GB2312" w:cs="仿宋_GB2312"/>
                <w:i w:val="0"/>
                <w:color w:val="000000"/>
                <w:sz w:val="21"/>
                <w:szCs w:val="21"/>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8B285">
            <w:pPr>
              <w:keepNext w:val="0"/>
              <w:keepLines w:val="0"/>
              <w:widowControl/>
              <w:suppressLineNumbers w:val="0"/>
              <w:jc w:val="center"/>
              <w:textAlignment w:val="center"/>
              <w:rPr>
                <w:rFonts w:hint="default"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2"/>
                <w:sz w:val="21"/>
                <w:szCs w:val="21"/>
                <w:u w:val="none"/>
                <w:lang w:val="en-US" w:eastAsia="zh-CN" w:bidi="ar-SA"/>
              </w:rPr>
              <w:t>冯  泽</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F123C">
            <w:pPr>
              <w:keepNext w:val="0"/>
              <w:keepLines w:val="0"/>
              <w:widowControl/>
              <w:suppressLineNumbers w:val="0"/>
              <w:jc w:val="center"/>
              <w:textAlignment w:val="center"/>
              <w:rPr>
                <w:rFonts w:hint="eastAsia"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2"/>
                <w:sz w:val="21"/>
                <w:szCs w:val="21"/>
                <w:u w:val="none"/>
                <w:lang w:val="en-US" w:eastAsia="zh-CN" w:bidi="ar-SA"/>
              </w:rPr>
              <w:t>副 镇 长</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267DD">
            <w:pPr>
              <w:keepNext w:val="0"/>
              <w:keepLines w:val="0"/>
              <w:widowControl/>
              <w:suppressLineNumbers w:val="0"/>
              <w:jc w:val="center"/>
              <w:textAlignment w:val="center"/>
              <w:rPr>
                <w:rFonts w:hint="default"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2"/>
                <w:sz w:val="21"/>
                <w:szCs w:val="21"/>
                <w:u w:val="none"/>
                <w:lang w:val="en-US" w:eastAsia="zh-CN" w:bidi="ar-SA"/>
              </w:rPr>
              <w:t>19903555556</w:t>
            </w:r>
          </w:p>
        </w:tc>
        <w:tc>
          <w:tcPr>
            <w:tcW w:w="164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73EC490F">
            <w:pPr>
              <w:jc w:val="center"/>
              <w:rPr>
                <w:rFonts w:hint="eastAsia" w:ascii="仿宋_GB2312" w:hAnsi="宋体" w:eastAsia="仿宋_GB2312" w:cs="仿宋_GB2312"/>
                <w:i w:val="0"/>
                <w:color w:val="000000"/>
                <w:sz w:val="21"/>
                <w:szCs w:val="21"/>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8A707">
            <w:pPr>
              <w:keepNext w:val="0"/>
              <w:keepLines w:val="0"/>
              <w:widowControl/>
              <w:suppressLineNumbers w:val="0"/>
              <w:jc w:val="center"/>
              <w:textAlignment w:val="center"/>
              <w:rPr>
                <w:rFonts w:hint="eastAsia"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2"/>
                <w:sz w:val="21"/>
                <w:szCs w:val="21"/>
                <w:u w:val="none"/>
                <w:lang w:val="en-US" w:eastAsia="zh-CN" w:bidi="ar-SA"/>
              </w:rPr>
              <w:t>宋宏强</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D04BF">
            <w:pPr>
              <w:keepNext w:val="0"/>
              <w:keepLines w:val="0"/>
              <w:widowControl/>
              <w:suppressLineNumbers w:val="0"/>
              <w:jc w:val="center"/>
              <w:textAlignment w:val="center"/>
              <w:rPr>
                <w:rFonts w:hint="eastAsia"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2"/>
                <w:sz w:val="21"/>
                <w:szCs w:val="21"/>
                <w:u w:val="none"/>
                <w:lang w:val="en-US" w:eastAsia="zh-CN" w:bidi="ar-SA"/>
              </w:rPr>
              <w:t>大学生村官</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3B70C">
            <w:pPr>
              <w:keepNext w:val="0"/>
              <w:keepLines w:val="0"/>
              <w:widowControl/>
              <w:suppressLineNumbers w:val="0"/>
              <w:jc w:val="center"/>
              <w:textAlignment w:val="center"/>
              <w:rPr>
                <w:rFonts w:hint="default"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2"/>
                <w:sz w:val="21"/>
                <w:szCs w:val="21"/>
                <w:u w:val="none"/>
                <w:lang w:val="en-US" w:eastAsia="zh-CN" w:bidi="ar-SA"/>
              </w:rPr>
              <w:t>15398604008</w:t>
            </w:r>
          </w:p>
        </w:tc>
      </w:tr>
      <w:tr w14:paraId="726A96FE">
        <w:tblPrEx>
          <w:shd w:val="clear" w:color="auto" w:fill="auto"/>
          <w:tblCellMar>
            <w:top w:w="0" w:type="dxa"/>
            <w:left w:w="0" w:type="dxa"/>
            <w:bottom w:w="0" w:type="dxa"/>
            <w:right w:w="0" w:type="dxa"/>
          </w:tblCellMar>
        </w:tblPrEx>
        <w:trPr>
          <w:trHeight w:val="90" w:hRule="atLeast"/>
        </w:trPr>
        <w:tc>
          <w:tcPr>
            <w:tcW w:w="13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78E76FC5">
            <w:pPr>
              <w:jc w:val="center"/>
              <w:rPr>
                <w:rFonts w:hint="eastAsia" w:ascii="仿宋_GB2312" w:hAnsi="宋体" w:eastAsia="仿宋_GB2312" w:cs="仿宋_GB2312"/>
                <w:i w:val="0"/>
                <w:color w:val="000000"/>
                <w:sz w:val="21"/>
                <w:szCs w:val="21"/>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88980">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lang w:val="en-US" w:eastAsia="zh-CN"/>
              </w:rPr>
            </w:pPr>
            <w:r>
              <w:rPr>
                <w:rFonts w:hint="eastAsia" w:ascii="仿宋_GB2312" w:hAnsi="宋体" w:eastAsia="仿宋_GB2312" w:cs="仿宋_GB2312"/>
                <w:i w:val="0"/>
                <w:color w:val="000000"/>
                <w:sz w:val="21"/>
                <w:szCs w:val="21"/>
                <w:u w:val="none"/>
                <w:lang w:val="en-US" w:eastAsia="zh-CN"/>
              </w:rPr>
              <w:t>张超然</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0A264">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lang w:val="en-US" w:eastAsia="zh-CN"/>
              </w:rPr>
            </w:pPr>
            <w:r>
              <w:rPr>
                <w:rFonts w:hint="eastAsia" w:ascii="仿宋_GB2312" w:hAnsi="宋体" w:eastAsia="仿宋_GB2312" w:cs="仿宋_GB2312"/>
                <w:i w:val="0"/>
                <w:color w:val="000000"/>
                <w:sz w:val="21"/>
                <w:szCs w:val="21"/>
                <w:u w:val="none"/>
                <w:lang w:val="en-US" w:eastAsia="zh-CN"/>
              </w:rPr>
              <w:t>副 镇 长</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372BA">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lang w:val="en-US" w:eastAsia="zh-CN"/>
              </w:rPr>
            </w:pPr>
            <w:r>
              <w:rPr>
                <w:rFonts w:hint="eastAsia" w:ascii="仿宋_GB2312" w:hAnsi="宋体" w:eastAsia="仿宋_GB2312" w:cs="仿宋_GB2312"/>
                <w:i w:val="0"/>
                <w:color w:val="000000"/>
                <w:sz w:val="21"/>
                <w:szCs w:val="21"/>
                <w:u w:val="none"/>
                <w:lang w:val="en-US" w:eastAsia="zh-CN"/>
              </w:rPr>
              <w:t>18035562888</w:t>
            </w:r>
          </w:p>
        </w:tc>
        <w:tc>
          <w:tcPr>
            <w:tcW w:w="164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163C355E">
            <w:pPr>
              <w:jc w:val="center"/>
              <w:rPr>
                <w:rFonts w:hint="eastAsia" w:ascii="仿宋_GB2312" w:hAnsi="宋体" w:eastAsia="仿宋_GB2312" w:cs="仿宋_GB2312"/>
                <w:i w:val="0"/>
                <w:color w:val="000000"/>
                <w:sz w:val="21"/>
                <w:szCs w:val="21"/>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C494A">
            <w:pPr>
              <w:keepNext w:val="0"/>
              <w:keepLines w:val="0"/>
              <w:widowControl/>
              <w:suppressLineNumbers w:val="0"/>
              <w:jc w:val="center"/>
              <w:textAlignment w:val="center"/>
              <w:rPr>
                <w:rFonts w:hint="eastAsia"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 xml:space="preserve">宋俊杰 </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51CB5">
            <w:pPr>
              <w:keepNext w:val="0"/>
              <w:keepLines w:val="0"/>
              <w:widowControl/>
              <w:suppressLineNumbers w:val="0"/>
              <w:jc w:val="center"/>
              <w:textAlignment w:val="center"/>
              <w:rPr>
                <w:rFonts w:hint="eastAsia"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sz w:val="21"/>
                <w:szCs w:val="21"/>
                <w:u w:val="none"/>
                <w:lang w:val="en-US" w:eastAsia="zh-CN"/>
              </w:rPr>
              <w:t>劳保所科员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501DA">
            <w:pPr>
              <w:keepNext w:val="0"/>
              <w:keepLines w:val="0"/>
              <w:widowControl/>
              <w:suppressLineNumbers w:val="0"/>
              <w:jc w:val="center"/>
              <w:textAlignment w:val="center"/>
              <w:rPr>
                <w:rFonts w:hint="eastAsia"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sz w:val="21"/>
                <w:szCs w:val="21"/>
                <w:u w:val="none"/>
                <w:lang w:val="en-US" w:eastAsia="zh-CN"/>
              </w:rPr>
              <w:t>13653551084</w:t>
            </w:r>
          </w:p>
        </w:tc>
      </w:tr>
      <w:tr w14:paraId="43BAA145">
        <w:tblPrEx>
          <w:shd w:val="clear" w:color="auto" w:fill="auto"/>
          <w:tblCellMar>
            <w:top w:w="0" w:type="dxa"/>
            <w:left w:w="0" w:type="dxa"/>
            <w:bottom w:w="0" w:type="dxa"/>
            <w:right w:w="0" w:type="dxa"/>
          </w:tblCellMar>
        </w:tblPrEx>
        <w:trPr>
          <w:trHeight w:val="90" w:hRule="atLeast"/>
        </w:trPr>
        <w:tc>
          <w:tcPr>
            <w:tcW w:w="13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56D99C4C">
            <w:pPr>
              <w:jc w:val="center"/>
              <w:rPr>
                <w:rFonts w:hint="eastAsia" w:ascii="仿宋_GB2312" w:hAnsi="宋体" w:eastAsia="仿宋_GB2312" w:cs="仿宋_GB2312"/>
                <w:i w:val="0"/>
                <w:color w:val="000000"/>
                <w:sz w:val="21"/>
                <w:szCs w:val="21"/>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785BE">
            <w:pPr>
              <w:keepNext w:val="0"/>
              <w:keepLines w:val="0"/>
              <w:widowControl/>
              <w:suppressLineNumbers w:val="0"/>
              <w:jc w:val="center"/>
              <w:textAlignment w:val="center"/>
              <w:rPr>
                <w:rFonts w:hint="default"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张  瑞</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21612">
            <w:pPr>
              <w:keepNext w:val="0"/>
              <w:keepLines w:val="0"/>
              <w:widowControl/>
              <w:suppressLineNumbers w:val="0"/>
              <w:jc w:val="center"/>
              <w:textAlignment w:val="center"/>
              <w:rPr>
                <w:rFonts w:hint="default"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退役军人站站长</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F5AA9">
            <w:pPr>
              <w:keepNext w:val="0"/>
              <w:keepLines w:val="0"/>
              <w:widowControl/>
              <w:suppressLineNumbers w:val="0"/>
              <w:jc w:val="center"/>
              <w:textAlignment w:val="center"/>
              <w:rPr>
                <w:rFonts w:hint="default"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13653555233</w:t>
            </w:r>
          </w:p>
        </w:tc>
        <w:tc>
          <w:tcPr>
            <w:tcW w:w="164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46A90ADD">
            <w:pPr>
              <w:jc w:val="center"/>
              <w:rPr>
                <w:rFonts w:hint="eastAsia" w:ascii="仿宋_GB2312" w:hAnsi="宋体" w:eastAsia="仿宋_GB2312" w:cs="仿宋_GB2312"/>
                <w:i w:val="0"/>
                <w:color w:val="000000"/>
                <w:sz w:val="21"/>
                <w:szCs w:val="21"/>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795DB">
            <w:pPr>
              <w:keepNext w:val="0"/>
              <w:keepLines w:val="0"/>
              <w:widowControl/>
              <w:suppressLineNumbers w:val="0"/>
              <w:jc w:val="center"/>
              <w:textAlignment w:val="center"/>
              <w:rPr>
                <w:rFonts w:hint="eastAsia"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sz w:val="21"/>
                <w:szCs w:val="21"/>
                <w:u w:val="none"/>
                <w:lang w:val="en-US" w:eastAsia="zh-CN"/>
              </w:rPr>
              <w:t>王向卫</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7B10A">
            <w:pPr>
              <w:keepNext w:val="0"/>
              <w:keepLines w:val="0"/>
              <w:widowControl/>
              <w:suppressLineNumbers w:val="0"/>
              <w:jc w:val="center"/>
              <w:textAlignment w:val="center"/>
              <w:rPr>
                <w:rFonts w:hint="eastAsia"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sz w:val="21"/>
                <w:szCs w:val="21"/>
                <w:u w:val="none"/>
                <w:lang w:val="en-US" w:eastAsia="zh-CN"/>
              </w:rPr>
              <w:t>劳保所科员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DC4BB">
            <w:pPr>
              <w:keepNext w:val="0"/>
              <w:keepLines w:val="0"/>
              <w:widowControl/>
              <w:suppressLineNumbers w:val="0"/>
              <w:jc w:val="center"/>
              <w:textAlignment w:val="center"/>
              <w:rPr>
                <w:rFonts w:hint="eastAsia"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sz w:val="21"/>
                <w:szCs w:val="21"/>
                <w:u w:val="none"/>
                <w:lang w:val="en-US" w:eastAsia="zh-CN"/>
              </w:rPr>
              <w:t>18235511828</w:t>
            </w:r>
          </w:p>
        </w:tc>
      </w:tr>
      <w:tr w14:paraId="02388B66">
        <w:tblPrEx>
          <w:shd w:val="clear" w:color="auto" w:fill="auto"/>
          <w:tblCellMar>
            <w:top w:w="0" w:type="dxa"/>
            <w:left w:w="0" w:type="dxa"/>
            <w:bottom w:w="0" w:type="dxa"/>
            <w:right w:w="0" w:type="dxa"/>
          </w:tblCellMar>
        </w:tblPrEx>
        <w:trPr>
          <w:trHeight w:val="90" w:hRule="atLeast"/>
        </w:trPr>
        <w:tc>
          <w:tcPr>
            <w:tcW w:w="13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5083B460">
            <w:pPr>
              <w:jc w:val="center"/>
              <w:rPr>
                <w:rFonts w:hint="eastAsia" w:ascii="仿宋_GB2312" w:hAnsi="宋体" w:eastAsia="仿宋_GB2312" w:cs="仿宋_GB2312"/>
                <w:i w:val="0"/>
                <w:color w:val="000000"/>
                <w:sz w:val="21"/>
                <w:szCs w:val="21"/>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AFCC9">
            <w:pPr>
              <w:keepNext w:val="0"/>
              <w:keepLines w:val="0"/>
              <w:widowControl/>
              <w:suppressLineNumbers w:val="0"/>
              <w:jc w:val="center"/>
              <w:textAlignment w:val="center"/>
              <w:rPr>
                <w:rFonts w:hint="default"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2"/>
                <w:sz w:val="21"/>
                <w:szCs w:val="21"/>
                <w:u w:val="none"/>
                <w:lang w:val="en-US" w:eastAsia="zh-CN" w:bidi="ar-SA"/>
              </w:rPr>
              <w:t>周慧清</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6FAE3">
            <w:pPr>
              <w:keepNext w:val="0"/>
              <w:keepLines w:val="0"/>
              <w:widowControl/>
              <w:suppressLineNumbers w:val="0"/>
              <w:jc w:val="center"/>
              <w:textAlignment w:val="center"/>
              <w:rPr>
                <w:rFonts w:hint="default"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2"/>
                <w:sz w:val="21"/>
                <w:szCs w:val="21"/>
                <w:u w:val="none"/>
                <w:lang w:val="en-US" w:eastAsia="zh-CN" w:bidi="ar-SA"/>
              </w:rPr>
              <w:t>副 镇 长</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9672C">
            <w:pPr>
              <w:keepNext w:val="0"/>
              <w:keepLines w:val="0"/>
              <w:widowControl/>
              <w:suppressLineNumbers w:val="0"/>
              <w:jc w:val="center"/>
              <w:textAlignment w:val="center"/>
              <w:rPr>
                <w:rFonts w:hint="default"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2"/>
                <w:sz w:val="21"/>
                <w:szCs w:val="21"/>
                <w:u w:val="none"/>
                <w:lang w:val="en-US" w:eastAsia="zh-CN" w:bidi="ar-SA"/>
              </w:rPr>
              <w:t>13233345555</w:t>
            </w:r>
          </w:p>
        </w:tc>
        <w:tc>
          <w:tcPr>
            <w:tcW w:w="164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14CD394E">
            <w:pPr>
              <w:jc w:val="center"/>
              <w:rPr>
                <w:rFonts w:hint="eastAsia" w:ascii="仿宋_GB2312" w:hAnsi="宋体" w:eastAsia="仿宋_GB2312" w:cs="仿宋_GB2312"/>
                <w:i w:val="0"/>
                <w:color w:val="000000"/>
                <w:sz w:val="21"/>
                <w:szCs w:val="21"/>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91E2A">
            <w:pPr>
              <w:keepNext w:val="0"/>
              <w:keepLines w:val="0"/>
              <w:widowControl/>
              <w:suppressLineNumbers w:val="0"/>
              <w:jc w:val="center"/>
              <w:textAlignment w:val="center"/>
              <w:rPr>
                <w:rFonts w:hint="eastAsia"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2"/>
                <w:sz w:val="21"/>
                <w:szCs w:val="21"/>
                <w:u w:val="none"/>
                <w:lang w:val="en-US" w:eastAsia="zh-CN" w:bidi="ar-SA"/>
              </w:rPr>
              <w:t>冯涛</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FADFB">
            <w:pPr>
              <w:keepNext w:val="0"/>
              <w:keepLines w:val="0"/>
              <w:widowControl/>
              <w:suppressLineNumbers w:val="0"/>
              <w:jc w:val="center"/>
              <w:textAlignment w:val="center"/>
              <w:rPr>
                <w:rFonts w:hint="eastAsia"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2"/>
                <w:sz w:val="21"/>
                <w:szCs w:val="21"/>
                <w:u w:val="none"/>
                <w:lang w:val="en-US" w:eastAsia="zh-CN" w:bidi="ar-SA"/>
              </w:rPr>
              <w:t>安检员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3D350">
            <w:pPr>
              <w:keepNext w:val="0"/>
              <w:keepLines w:val="0"/>
              <w:widowControl/>
              <w:suppressLineNumbers w:val="0"/>
              <w:jc w:val="center"/>
              <w:textAlignment w:val="center"/>
              <w:rPr>
                <w:rFonts w:hint="default"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2"/>
                <w:sz w:val="21"/>
                <w:szCs w:val="21"/>
                <w:u w:val="none"/>
                <w:lang w:val="en-US" w:eastAsia="zh-CN" w:bidi="ar-SA"/>
              </w:rPr>
              <w:t>13935541948</w:t>
            </w:r>
          </w:p>
        </w:tc>
      </w:tr>
      <w:tr w14:paraId="0768B41F">
        <w:tblPrEx>
          <w:shd w:val="clear" w:color="auto" w:fill="auto"/>
          <w:tblCellMar>
            <w:top w:w="0" w:type="dxa"/>
            <w:left w:w="0" w:type="dxa"/>
            <w:bottom w:w="0" w:type="dxa"/>
            <w:right w:w="0" w:type="dxa"/>
          </w:tblCellMar>
        </w:tblPrEx>
        <w:trPr>
          <w:trHeight w:val="90" w:hRule="atLeast"/>
        </w:trPr>
        <w:tc>
          <w:tcPr>
            <w:tcW w:w="13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10410CAA">
            <w:pPr>
              <w:jc w:val="center"/>
              <w:rPr>
                <w:rFonts w:hint="eastAsia" w:ascii="仿宋_GB2312" w:hAnsi="宋体" w:eastAsia="仿宋_GB2312" w:cs="仿宋_GB2312"/>
                <w:i w:val="0"/>
                <w:color w:val="000000"/>
                <w:sz w:val="21"/>
                <w:szCs w:val="21"/>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42F96">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贾亮亮</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B5C65">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党群服务中心主任</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54950">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15303459550</w:t>
            </w:r>
          </w:p>
        </w:tc>
        <w:tc>
          <w:tcPr>
            <w:tcW w:w="164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162570CE">
            <w:pPr>
              <w:jc w:val="center"/>
              <w:rPr>
                <w:rFonts w:hint="eastAsia" w:ascii="仿宋_GB2312" w:hAnsi="宋体" w:eastAsia="仿宋_GB2312" w:cs="仿宋_GB2312"/>
                <w:i w:val="0"/>
                <w:color w:val="000000"/>
                <w:sz w:val="21"/>
                <w:szCs w:val="21"/>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1FD25">
            <w:pPr>
              <w:keepNext w:val="0"/>
              <w:keepLines w:val="0"/>
              <w:widowControl/>
              <w:suppressLineNumbers w:val="0"/>
              <w:jc w:val="center"/>
              <w:textAlignment w:val="center"/>
              <w:rPr>
                <w:rFonts w:hint="default"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2"/>
                <w:sz w:val="21"/>
                <w:szCs w:val="21"/>
                <w:u w:val="none"/>
                <w:lang w:val="en-US" w:eastAsia="zh-CN" w:bidi="ar-SA"/>
              </w:rPr>
              <w:t>常伟</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7C639">
            <w:pPr>
              <w:keepNext w:val="0"/>
              <w:keepLines w:val="0"/>
              <w:widowControl/>
              <w:suppressLineNumbers w:val="0"/>
              <w:jc w:val="center"/>
              <w:textAlignment w:val="center"/>
              <w:rPr>
                <w:rFonts w:hint="default"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2"/>
                <w:sz w:val="21"/>
                <w:szCs w:val="21"/>
                <w:u w:val="none"/>
                <w:lang w:val="en-US" w:eastAsia="zh-CN" w:bidi="ar-SA"/>
              </w:rPr>
              <w:t>综合办科员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89672">
            <w:pPr>
              <w:keepNext w:val="0"/>
              <w:keepLines w:val="0"/>
              <w:widowControl/>
              <w:suppressLineNumbers w:val="0"/>
              <w:jc w:val="center"/>
              <w:textAlignment w:val="center"/>
              <w:rPr>
                <w:rFonts w:hint="default"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2"/>
                <w:sz w:val="21"/>
                <w:szCs w:val="21"/>
                <w:u w:val="none"/>
                <w:lang w:val="en-US" w:eastAsia="zh-CN" w:bidi="ar-SA"/>
              </w:rPr>
              <w:t>13753509532</w:t>
            </w:r>
          </w:p>
        </w:tc>
      </w:tr>
      <w:tr w14:paraId="223DD86D">
        <w:tblPrEx>
          <w:shd w:val="clear" w:color="auto" w:fill="auto"/>
          <w:tblCellMar>
            <w:top w:w="0" w:type="dxa"/>
            <w:left w:w="0" w:type="dxa"/>
            <w:bottom w:w="0" w:type="dxa"/>
            <w:right w:w="0" w:type="dxa"/>
          </w:tblCellMar>
        </w:tblPrEx>
        <w:trPr>
          <w:trHeight w:val="90" w:hRule="atLeast"/>
        </w:trPr>
        <w:tc>
          <w:tcPr>
            <w:tcW w:w="13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303B8B27">
            <w:pPr>
              <w:jc w:val="center"/>
              <w:rPr>
                <w:rFonts w:hint="eastAsia" w:ascii="仿宋_GB2312" w:hAnsi="宋体" w:eastAsia="仿宋_GB2312" w:cs="仿宋_GB2312"/>
                <w:i w:val="0"/>
                <w:color w:val="000000"/>
                <w:sz w:val="21"/>
                <w:szCs w:val="21"/>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E9584">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原小军</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D1A13">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综合便民服务中心</w:t>
            </w:r>
          </w:p>
        </w:tc>
        <w:tc>
          <w:tcPr>
            <w:tcW w:w="1884"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14:paraId="4C9BDB28">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13734233147</w:t>
            </w:r>
          </w:p>
        </w:tc>
        <w:tc>
          <w:tcPr>
            <w:tcW w:w="1642"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6E1E83AA">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p>
        </w:tc>
        <w:tc>
          <w:tcPr>
            <w:tcW w:w="1006"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4339C527">
            <w:pPr>
              <w:keepNext w:val="0"/>
              <w:keepLines w:val="0"/>
              <w:widowControl/>
              <w:suppressLineNumbers w:val="0"/>
              <w:jc w:val="center"/>
              <w:textAlignment w:val="center"/>
              <w:rPr>
                <w:rFonts w:hint="default" w:ascii="仿宋_GB2312" w:hAnsi="宋体" w:eastAsia="仿宋_GB2312" w:cs="仿宋_GB2312"/>
                <w:i w:val="0"/>
                <w:color w:val="000000"/>
                <w:kern w:val="2"/>
                <w:sz w:val="21"/>
                <w:szCs w:val="21"/>
                <w:u w:val="none"/>
                <w:lang w:val="en-US" w:eastAsia="zh-CN" w:bidi="ar-SA"/>
              </w:rPr>
            </w:pP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E3E12">
            <w:pPr>
              <w:keepNext w:val="0"/>
              <w:keepLines w:val="0"/>
              <w:widowControl/>
              <w:suppressLineNumbers w:val="0"/>
              <w:jc w:val="center"/>
              <w:textAlignment w:val="center"/>
              <w:rPr>
                <w:rFonts w:hint="default" w:ascii="仿宋_GB2312" w:hAnsi="宋体" w:eastAsia="仿宋_GB2312" w:cs="仿宋_GB2312"/>
                <w:i w:val="0"/>
                <w:color w:val="000000"/>
                <w:kern w:val="2"/>
                <w:sz w:val="21"/>
                <w:szCs w:val="21"/>
                <w:u w:val="none"/>
                <w:lang w:val="en-US" w:eastAsia="zh-CN" w:bidi="ar-SA"/>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E7A15">
            <w:pPr>
              <w:keepNext w:val="0"/>
              <w:keepLines w:val="0"/>
              <w:widowControl/>
              <w:suppressLineNumbers w:val="0"/>
              <w:jc w:val="center"/>
              <w:textAlignment w:val="center"/>
              <w:rPr>
                <w:rFonts w:hint="default" w:ascii="仿宋_GB2312" w:hAnsi="宋体" w:eastAsia="仿宋_GB2312" w:cs="仿宋_GB2312"/>
                <w:i w:val="0"/>
                <w:color w:val="000000"/>
                <w:kern w:val="2"/>
                <w:sz w:val="21"/>
                <w:szCs w:val="21"/>
                <w:u w:val="none"/>
                <w:lang w:val="en-US" w:eastAsia="zh-CN" w:bidi="ar-SA"/>
              </w:rPr>
            </w:pPr>
          </w:p>
        </w:tc>
      </w:tr>
      <w:tr w14:paraId="752F7BA1">
        <w:tblPrEx>
          <w:shd w:val="clear" w:color="auto" w:fill="auto"/>
          <w:tblCellMar>
            <w:top w:w="0" w:type="dxa"/>
            <w:left w:w="0" w:type="dxa"/>
            <w:bottom w:w="0" w:type="dxa"/>
            <w:right w:w="0" w:type="dxa"/>
          </w:tblCellMar>
        </w:tblPrEx>
        <w:trPr>
          <w:trHeight w:val="90" w:hRule="atLeast"/>
        </w:trPr>
        <w:tc>
          <w:tcPr>
            <w:tcW w:w="13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13588E75">
            <w:pPr>
              <w:jc w:val="center"/>
              <w:rPr>
                <w:rFonts w:hint="eastAsia" w:ascii="仿宋_GB2312" w:hAnsi="宋体" w:eastAsia="仿宋_GB2312" w:cs="仿宋_GB2312"/>
                <w:i w:val="0"/>
                <w:color w:val="000000"/>
                <w:sz w:val="21"/>
                <w:szCs w:val="21"/>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D6F0A">
            <w:pPr>
              <w:keepNext w:val="0"/>
              <w:keepLines w:val="0"/>
              <w:widowControl/>
              <w:suppressLineNumbers w:val="0"/>
              <w:jc w:val="center"/>
              <w:textAlignment w:val="center"/>
              <w:rPr>
                <w:rFonts w:hint="default" w:ascii="仿宋_GB2312" w:hAnsi="宋体" w:eastAsia="仿宋_GB2312" w:cs="仿宋_GB2312"/>
                <w:i w:val="0"/>
                <w:color w:val="000000"/>
                <w:kern w:val="2"/>
                <w:sz w:val="21"/>
                <w:szCs w:val="21"/>
                <w:u w:val="none"/>
                <w:lang w:val="en-US" w:eastAsia="zh-CN" w:bidi="ar-SA"/>
              </w:rPr>
            </w:pP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6DE52">
            <w:pPr>
              <w:keepNext w:val="0"/>
              <w:keepLines w:val="0"/>
              <w:widowControl/>
              <w:suppressLineNumbers w:val="0"/>
              <w:jc w:val="center"/>
              <w:textAlignment w:val="center"/>
              <w:rPr>
                <w:rFonts w:hint="default" w:ascii="仿宋_GB2312" w:hAnsi="宋体" w:eastAsia="仿宋_GB2312" w:cs="仿宋_GB2312"/>
                <w:i w:val="0"/>
                <w:color w:val="000000"/>
                <w:kern w:val="2"/>
                <w:sz w:val="21"/>
                <w:szCs w:val="21"/>
                <w:u w:val="none"/>
                <w:lang w:val="en-US" w:eastAsia="zh-CN" w:bidi="ar-SA"/>
              </w:rPr>
            </w:pPr>
          </w:p>
        </w:tc>
        <w:tc>
          <w:tcPr>
            <w:tcW w:w="1884"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14:paraId="3BFA709E">
            <w:pPr>
              <w:keepNext w:val="0"/>
              <w:keepLines w:val="0"/>
              <w:widowControl/>
              <w:suppressLineNumbers w:val="0"/>
              <w:jc w:val="center"/>
              <w:textAlignment w:val="center"/>
              <w:rPr>
                <w:rFonts w:hint="default" w:ascii="仿宋_GB2312" w:hAnsi="宋体" w:eastAsia="仿宋_GB2312" w:cs="仿宋_GB2312"/>
                <w:i w:val="0"/>
                <w:color w:val="000000"/>
                <w:kern w:val="2"/>
                <w:sz w:val="21"/>
                <w:szCs w:val="21"/>
                <w:u w:val="none"/>
                <w:lang w:val="en-US" w:eastAsia="zh-CN" w:bidi="ar-SA"/>
              </w:rPr>
            </w:pPr>
          </w:p>
        </w:tc>
        <w:tc>
          <w:tcPr>
            <w:tcW w:w="1642"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14:paraId="410F5700">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调查</w:t>
            </w:r>
            <w:r>
              <w:rPr>
                <w:rFonts w:hint="eastAsia" w:ascii="仿宋_GB2312" w:hAnsi="宋体" w:eastAsia="仿宋_GB2312" w:cs="仿宋_GB2312"/>
                <w:i w:val="0"/>
                <w:color w:val="000000"/>
                <w:kern w:val="0"/>
                <w:sz w:val="21"/>
                <w:szCs w:val="21"/>
                <w:u w:val="none"/>
                <w:lang w:val="en-US" w:eastAsia="zh-CN" w:bidi="ar"/>
              </w:rPr>
              <w:br w:type="textWrapping"/>
            </w:r>
            <w:r>
              <w:rPr>
                <w:rFonts w:hint="eastAsia" w:ascii="仿宋_GB2312" w:hAnsi="宋体" w:eastAsia="仿宋_GB2312" w:cs="仿宋_GB2312"/>
                <w:i w:val="0"/>
                <w:color w:val="000000"/>
                <w:kern w:val="0"/>
                <w:sz w:val="21"/>
                <w:szCs w:val="21"/>
                <w:u w:val="none"/>
                <w:lang w:val="en-US" w:eastAsia="zh-CN" w:bidi="ar"/>
              </w:rPr>
              <w:t>处理组</w:t>
            </w:r>
          </w:p>
        </w:tc>
        <w:tc>
          <w:tcPr>
            <w:tcW w:w="1006"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5F407D1B">
            <w:pPr>
              <w:keepNext w:val="0"/>
              <w:keepLines w:val="0"/>
              <w:widowControl/>
              <w:suppressLineNumbers w:val="0"/>
              <w:jc w:val="center"/>
              <w:textAlignment w:val="center"/>
              <w:rPr>
                <w:rFonts w:hint="eastAsia"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罗兵兵</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34276">
            <w:pPr>
              <w:keepNext w:val="0"/>
              <w:keepLines w:val="0"/>
              <w:widowControl/>
              <w:suppressLineNumbers w:val="0"/>
              <w:jc w:val="center"/>
              <w:textAlignment w:val="center"/>
              <w:rPr>
                <w:rFonts w:hint="eastAsia"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派出所</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5EEA5">
            <w:pPr>
              <w:keepNext w:val="0"/>
              <w:keepLines w:val="0"/>
              <w:widowControl/>
              <w:suppressLineNumbers w:val="0"/>
              <w:jc w:val="center"/>
              <w:textAlignment w:val="center"/>
              <w:rPr>
                <w:rFonts w:hint="eastAsia"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13593299297</w:t>
            </w:r>
          </w:p>
        </w:tc>
      </w:tr>
      <w:tr w14:paraId="5AB8EEE4">
        <w:tblPrEx>
          <w:shd w:val="clear" w:color="auto" w:fill="auto"/>
          <w:tblCellMar>
            <w:top w:w="0" w:type="dxa"/>
            <w:left w:w="0" w:type="dxa"/>
            <w:bottom w:w="0" w:type="dxa"/>
            <w:right w:w="0" w:type="dxa"/>
          </w:tblCellMar>
        </w:tblPrEx>
        <w:trPr>
          <w:trHeight w:val="90" w:hRule="atLeast"/>
        </w:trPr>
        <w:tc>
          <w:tcPr>
            <w:tcW w:w="13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0F7C02A1">
            <w:pPr>
              <w:jc w:val="center"/>
              <w:rPr>
                <w:rFonts w:hint="eastAsia" w:ascii="仿宋_GB2312" w:hAnsi="宋体" w:eastAsia="仿宋_GB2312" w:cs="仿宋_GB2312"/>
                <w:i w:val="0"/>
                <w:color w:val="000000"/>
                <w:sz w:val="21"/>
                <w:szCs w:val="21"/>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173C1">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2DAE4">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1884"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14:paraId="77C4FD4F">
            <w:pPr>
              <w:keepNext w:val="0"/>
              <w:keepLines w:val="0"/>
              <w:widowControl/>
              <w:suppressLineNumbers w:val="0"/>
              <w:jc w:val="center"/>
              <w:textAlignment w:val="center"/>
              <w:rPr>
                <w:rFonts w:hint="default" w:ascii="仿宋_GB2312" w:hAnsi="宋体" w:eastAsia="仿宋_GB2312" w:cs="仿宋_GB2312"/>
                <w:i w:val="0"/>
                <w:color w:val="000000"/>
                <w:kern w:val="0"/>
                <w:sz w:val="21"/>
                <w:szCs w:val="21"/>
                <w:u w:val="none"/>
                <w:lang w:val="en-US" w:eastAsia="zh-CN" w:bidi="ar"/>
              </w:rPr>
            </w:pPr>
          </w:p>
        </w:tc>
        <w:tc>
          <w:tcPr>
            <w:tcW w:w="1642"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39631F9D">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1006"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7564D6E3">
            <w:pPr>
              <w:keepNext w:val="0"/>
              <w:keepLines w:val="0"/>
              <w:widowControl/>
              <w:suppressLineNumbers w:val="0"/>
              <w:jc w:val="center"/>
              <w:textAlignment w:val="center"/>
              <w:rPr>
                <w:rFonts w:hint="eastAsia"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李妮娜</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B50B3">
            <w:pPr>
              <w:keepNext w:val="0"/>
              <w:keepLines w:val="0"/>
              <w:widowControl/>
              <w:suppressLineNumbers w:val="0"/>
              <w:jc w:val="center"/>
              <w:textAlignment w:val="center"/>
              <w:rPr>
                <w:rFonts w:hint="eastAsia"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司法所负责人</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91A22">
            <w:pPr>
              <w:keepNext w:val="0"/>
              <w:keepLines w:val="0"/>
              <w:widowControl/>
              <w:suppressLineNumbers w:val="0"/>
              <w:jc w:val="center"/>
              <w:textAlignment w:val="center"/>
              <w:rPr>
                <w:rFonts w:hint="eastAsia"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18703455205</w:t>
            </w:r>
          </w:p>
        </w:tc>
      </w:tr>
      <w:tr w14:paraId="65F11058">
        <w:tblPrEx>
          <w:shd w:val="clear" w:color="auto" w:fill="auto"/>
          <w:tblCellMar>
            <w:top w:w="0" w:type="dxa"/>
            <w:left w:w="0" w:type="dxa"/>
            <w:bottom w:w="0" w:type="dxa"/>
            <w:right w:w="0" w:type="dxa"/>
          </w:tblCellMar>
        </w:tblPrEx>
        <w:trPr>
          <w:trHeight w:val="90" w:hRule="atLeast"/>
        </w:trPr>
        <w:tc>
          <w:tcPr>
            <w:tcW w:w="13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39B034DE">
            <w:pPr>
              <w:jc w:val="center"/>
              <w:rPr>
                <w:rFonts w:hint="eastAsia" w:ascii="仿宋_GB2312" w:hAnsi="宋体" w:eastAsia="仿宋_GB2312" w:cs="仿宋_GB2312"/>
                <w:i w:val="0"/>
                <w:color w:val="000000"/>
                <w:sz w:val="21"/>
                <w:szCs w:val="21"/>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FD44A">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CFC70">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1884" w:type="dxa"/>
            <w:tcBorders>
              <w:top w:val="single" w:color="000000" w:sz="4" w:space="0"/>
              <w:left w:val="single" w:color="000000" w:sz="4" w:space="0"/>
              <w:bottom w:val="single" w:color="auto" w:sz="4" w:space="0"/>
              <w:right w:val="single" w:color="auto" w:sz="4" w:space="0"/>
            </w:tcBorders>
            <w:shd w:val="clear" w:color="auto" w:fill="auto"/>
            <w:noWrap/>
            <w:tcMar>
              <w:top w:w="15" w:type="dxa"/>
              <w:left w:w="15" w:type="dxa"/>
              <w:right w:w="15" w:type="dxa"/>
            </w:tcMar>
            <w:vAlign w:val="center"/>
          </w:tcPr>
          <w:p w14:paraId="0079BB73">
            <w:pPr>
              <w:keepNext w:val="0"/>
              <w:keepLines w:val="0"/>
              <w:widowControl/>
              <w:suppressLineNumbers w:val="0"/>
              <w:jc w:val="center"/>
              <w:textAlignment w:val="center"/>
              <w:rPr>
                <w:rFonts w:hint="default" w:ascii="仿宋_GB2312" w:hAnsi="宋体" w:eastAsia="仿宋_GB2312" w:cs="仿宋_GB2312"/>
                <w:i w:val="0"/>
                <w:color w:val="000000"/>
                <w:kern w:val="0"/>
                <w:sz w:val="21"/>
                <w:szCs w:val="21"/>
                <w:u w:val="none"/>
                <w:lang w:val="en-US" w:eastAsia="zh-CN" w:bidi="ar"/>
              </w:rPr>
            </w:pPr>
          </w:p>
        </w:tc>
        <w:tc>
          <w:tcPr>
            <w:tcW w:w="1642"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816E4C">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p>
        </w:tc>
        <w:tc>
          <w:tcPr>
            <w:tcW w:w="1006" w:type="dxa"/>
            <w:tcBorders>
              <w:top w:val="single" w:color="000000"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14:paraId="5239E726">
            <w:pPr>
              <w:keepNext w:val="0"/>
              <w:keepLines w:val="0"/>
              <w:widowControl/>
              <w:suppressLineNumbers w:val="0"/>
              <w:jc w:val="center"/>
              <w:textAlignment w:val="center"/>
              <w:rPr>
                <w:rFonts w:hint="eastAsia"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2"/>
                <w:sz w:val="21"/>
                <w:szCs w:val="21"/>
                <w:u w:val="none"/>
                <w:lang w:val="en-US" w:eastAsia="zh-CN" w:bidi="ar-SA"/>
              </w:rPr>
              <w:t>牛联宏</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C0DC0">
            <w:pPr>
              <w:keepNext w:val="0"/>
              <w:keepLines w:val="0"/>
              <w:widowControl/>
              <w:suppressLineNumbers w:val="0"/>
              <w:jc w:val="center"/>
              <w:textAlignment w:val="center"/>
              <w:rPr>
                <w:rFonts w:hint="eastAsia"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国土所</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D2200">
            <w:pPr>
              <w:keepNext w:val="0"/>
              <w:keepLines w:val="0"/>
              <w:widowControl/>
              <w:suppressLineNumbers w:val="0"/>
              <w:jc w:val="center"/>
              <w:textAlignment w:val="center"/>
              <w:rPr>
                <w:rFonts w:hint="default"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13383458457</w:t>
            </w:r>
          </w:p>
        </w:tc>
      </w:tr>
      <w:tr w14:paraId="6A81D878">
        <w:tblPrEx>
          <w:shd w:val="clear" w:color="auto" w:fill="auto"/>
          <w:tblCellMar>
            <w:top w:w="0" w:type="dxa"/>
            <w:left w:w="0" w:type="dxa"/>
            <w:bottom w:w="0" w:type="dxa"/>
            <w:right w:w="0" w:type="dxa"/>
          </w:tblCellMar>
        </w:tblPrEx>
        <w:trPr>
          <w:trHeight w:val="90" w:hRule="atLeast"/>
        </w:trPr>
        <w:tc>
          <w:tcPr>
            <w:tcW w:w="138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11FC1">
            <w:pPr>
              <w:jc w:val="center"/>
              <w:rPr>
                <w:rFonts w:hint="eastAsia" w:ascii="仿宋_GB2312" w:hAnsi="宋体" w:eastAsia="仿宋_GB2312" w:cs="仿宋_GB2312"/>
                <w:i w:val="0"/>
                <w:color w:val="000000"/>
                <w:sz w:val="21"/>
                <w:szCs w:val="21"/>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05101">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1973"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14:paraId="0B51D63E">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18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C22204">
            <w:pPr>
              <w:keepNext w:val="0"/>
              <w:keepLines w:val="0"/>
              <w:widowControl/>
              <w:suppressLineNumbers w:val="0"/>
              <w:jc w:val="center"/>
              <w:textAlignment w:val="center"/>
              <w:rPr>
                <w:rFonts w:hint="default" w:ascii="仿宋_GB2312" w:hAnsi="宋体" w:eastAsia="仿宋_GB2312" w:cs="仿宋_GB2312"/>
                <w:i w:val="0"/>
                <w:color w:val="000000"/>
                <w:kern w:val="0"/>
                <w:sz w:val="21"/>
                <w:szCs w:val="21"/>
                <w:u w:val="none"/>
                <w:lang w:val="en-US" w:eastAsia="zh-CN" w:bidi="ar"/>
              </w:rPr>
            </w:pPr>
          </w:p>
        </w:tc>
        <w:tc>
          <w:tcPr>
            <w:tcW w:w="1642"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07DA84">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后勤</w:t>
            </w:r>
            <w:r>
              <w:rPr>
                <w:rFonts w:hint="eastAsia" w:ascii="仿宋_GB2312" w:hAnsi="宋体" w:eastAsia="仿宋_GB2312" w:cs="仿宋_GB2312"/>
                <w:i w:val="0"/>
                <w:color w:val="000000"/>
                <w:kern w:val="0"/>
                <w:sz w:val="21"/>
                <w:szCs w:val="21"/>
                <w:u w:val="none"/>
                <w:lang w:val="en-US" w:eastAsia="zh-CN" w:bidi="ar"/>
              </w:rPr>
              <w:br w:type="textWrapping"/>
            </w:r>
            <w:r>
              <w:rPr>
                <w:rFonts w:hint="eastAsia" w:ascii="仿宋_GB2312" w:hAnsi="宋体" w:eastAsia="仿宋_GB2312" w:cs="仿宋_GB2312"/>
                <w:i w:val="0"/>
                <w:color w:val="000000"/>
                <w:kern w:val="0"/>
                <w:sz w:val="21"/>
                <w:szCs w:val="21"/>
                <w:u w:val="none"/>
                <w:lang w:val="en-US" w:eastAsia="zh-CN" w:bidi="ar"/>
              </w:rPr>
              <w:t>保障组</w:t>
            </w: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BB1DBC">
            <w:pPr>
              <w:keepNext w:val="0"/>
              <w:keepLines w:val="0"/>
              <w:widowControl/>
              <w:suppressLineNumbers w:val="0"/>
              <w:jc w:val="center"/>
              <w:textAlignment w:val="center"/>
              <w:rPr>
                <w:rFonts w:hint="eastAsia"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 xml:space="preserve">陈  强 </w:t>
            </w:r>
          </w:p>
        </w:tc>
        <w:tc>
          <w:tcPr>
            <w:tcW w:w="1973"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6385E67C">
            <w:pPr>
              <w:keepNext w:val="0"/>
              <w:keepLines w:val="0"/>
              <w:widowControl/>
              <w:suppressLineNumbers w:val="0"/>
              <w:jc w:val="center"/>
              <w:textAlignment w:val="center"/>
              <w:rPr>
                <w:rFonts w:hint="eastAsia"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sz w:val="21"/>
                <w:szCs w:val="21"/>
                <w:u w:val="none"/>
                <w:lang w:val="en-US" w:eastAsia="zh-CN"/>
              </w:rPr>
              <w:t>行政办主任</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E9FEB">
            <w:pPr>
              <w:keepNext w:val="0"/>
              <w:keepLines w:val="0"/>
              <w:widowControl/>
              <w:suppressLineNumbers w:val="0"/>
              <w:jc w:val="center"/>
              <w:textAlignment w:val="center"/>
              <w:rPr>
                <w:rFonts w:hint="eastAsia"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sz w:val="21"/>
                <w:szCs w:val="21"/>
                <w:u w:val="none"/>
                <w:lang w:val="en-US" w:eastAsia="zh-CN"/>
              </w:rPr>
              <w:t>15835576669</w:t>
            </w:r>
          </w:p>
        </w:tc>
      </w:tr>
      <w:tr w14:paraId="65117830">
        <w:tblPrEx>
          <w:shd w:val="clear" w:color="auto" w:fill="auto"/>
          <w:tblCellMar>
            <w:top w:w="0" w:type="dxa"/>
            <w:left w:w="0" w:type="dxa"/>
            <w:bottom w:w="0" w:type="dxa"/>
            <w:right w:w="0" w:type="dxa"/>
          </w:tblCellMar>
        </w:tblPrEx>
        <w:trPr>
          <w:trHeight w:val="90" w:hRule="atLeast"/>
        </w:trPr>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09125">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p>
          <w:p w14:paraId="0AE5DAB9">
            <w:pPr>
              <w:keepNext w:val="0"/>
              <w:keepLines w:val="0"/>
              <w:widowControl/>
              <w:suppressLineNumbers w:val="0"/>
              <w:ind w:left="210" w:leftChars="100" w:firstLine="0" w:firstLineChars="0"/>
              <w:jc w:val="both"/>
              <w:textAlignment w:val="center"/>
              <w:rPr>
                <w:rFonts w:hint="eastAsia" w:ascii="仿宋_GB2312" w:hAnsi="宋体" w:eastAsia="仿宋_GB2312" w:cs="仿宋_GB2312"/>
                <w:i w:val="0"/>
                <w:color w:val="000000"/>
                <w:sz w:val="21"/>
                <w:szCs w:val="21"/>
                <w:u w:val="none"/>
              </w:rPr>
            </w:pPr>
            <w:r>
              <w:rPr>
                <w:sz w:val="21"/>
                <w:szCs w:val="21"/>
              </w:rPr>
              <mc:AlternateContent>
                <mc:Choice Requires="wps">
                  <w:drawing>
                    <wp:anchor distT="0" distB="0" distL="114300" distR="114300" simplePos="0" relativeHeight="251661312" behindDoc="0" locked="0" layoutInCell="1" allowOverlap="1">
                      <wp:simplePos x="0" y="0"/>
                      <wp:positionH relativeFrom="column">
                        <wp:posOffset>-819785</wp:posOffset>
                      </wp:positionH>
                      <wp:positionV relativeFrom="paragraph">
                        <wp:posOffset>1603375</wp:posOffset>
                      </wp:positionV>
                      <wp:extent cx="561340" cy="723900"/>
                      <wp:effectExtent l="0" t="0" r="10160" b="0"/>
                      <wp:wrapNone/>
                      <wp:docPr id="8" name="文本框 8"/>
                      <wp:cNvGraphicFramePr/>
                      <a:graphic xmlns:a="http://schemas.openxmlformats.org/drawingml/2006/main">
                        <a:graphicData uri="http://schemas.microsoft.com/office/word/2010/wordprocessingShape">
                          <wps:wsp>
                            <wps:cNvSpPr txBox="1"/>
                            <wps:spPr>
                              <a:xfrm>
                                <a:off x="610870" y="6068695"/>
                                <a:ext cx="561340" cy="7239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DDAE92A">
                                  <w:pPr>
                                    <w:rPr>
                                      <w:rFonts w:hint="eastAsia" w:ascii="Batang" w:hAnsi="Batang" w:eastAsia="Batang" w:cs="Batang"/>
                                      <w:sz w:val="28"/>
                                      <w:szCs w:val="28"/>
                                      <w:lang w:val="en-US" w:eastAsia="zh-CN"/>
                                    </w:rPr>
                                  </w:pPr>
                                  <w:r>
                                    <w:rPr>
                                      <w:rFonts w:hint="eastAsia" w:ascii="Batang" w:hAnsi="Batang" w:eastAsia="Batang" w:cs="Batang"/>
                                      <w:sz w:val="28"/>
                                      <w:szCs w:val="28"/>
                                      <w:lang w:val="en-US" w:eastAsia="zh-CN"/>
                                    </w:rPr>
                                    <w:t>-9-</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4.55pt;margin-top:126.25pt;height:57pt;width:44.2pt;z-index:251661312;mso-width-relative:page;mso-height-relative:page;" fillcolor="#FFFFFF [3201]" filled="t" stroked="f" coordsize="21600,21600" o:gfxdata="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H3bCQ2gAAAAwBAAAPAAAAAAAAAAEAIAAAACIAAABkcnMvZG93bnJldi54bWxQSwECFAAUAAAA&#10;CACHTuJAA5E1eV4CAACbBAAADgAAAAAAAAABACAAAAApAQAAZHJzL2Uyb0RvYy54bWxQSwUGAAAA&#10;AAYABgBZAQAA+QUAAAAA&#10;">
                      <v:fill on="t" focussize="0,0"/>
                      <v:stroke on="f" weight="0.5pt"/>
                      <v:imagedata o:title=""/>
                      <o:lock v:ext="edit" aspectratio="f"/>
                      <v:textbox style="layout-flow:vertical-ideographic;">
                        <w:txbxContent>
                          <w:p w14:paraId="7DDAE92A">
                            <w:pPr>
                              <w:rPr>
                                <w:rFonts w:hint="eastAsia" w:ascii="Batang" w:hAnsi="Batang" w:eastAsia="Batang" w:cs="Batang"/>
                                <w:sz w:val="28"/>
                                <w:szCs w:val="28"/>
                                <w:lang w:val="en-US" w:eastAsia="zh-CN"/>
                              </w:rPr>
                            </w:pPr>
                            <w:r>
                              <w:rPr>
                                <w:rFonts w:hint="eastAsia" w:ascii="Batang" w:hAnsi="Batang" w:eastAsia="Batang" w:cs="Batang"/>
                                <w:sz w:val="28"/>
                                <w:szCs w:val="28"/>
                                <w:lang w:val="en-US" w:eastAsia="zh-CN"/>
                              </w:rPr>
                              <w:t>-9-</w:t>
                            </w:r>
                          </w:p>
                        </w:txbxContent>
                      </v:textbox>
                    </v:shape>
                  </w:pict>
                </mc:Fallback>
              </mc:AlternateContent>
            </w:r>
            <w:r>
              <w:rPr>
                <w:rFonts w:hint="eastAsia" w:ascii="仿宋_GB2312" w:hAnsi="宋体" w:eastAsia="仿宋_GB2312" w:cs="仿宋_GB2312"/>
                <w:i w:val="0"/>
                <w:color w:val="000000"/>
                <w:kern w:val="0"/>
                <w:sz w:val="21"/>
                <w:szCs w:val="21"/>
                <w:u w:val="none"/>
                <w:lang w:val="en-US" w:eastAsia="zh-CN" w:bidi="ar"/>
              </w:rPr>
              <w:t>宣传</w:t>
            </w:r>
            <w:r>
              <w:rPr>
                <w:rFonts w:hint="eastAsia" w:ascii="仿宋_GB2312" w:hAnsi="宋体" w:eastAsia="仿宋_GB2312" w:cs="仿宋_GB2312"/>
                <w:i w:val="0"/>
                <w:color w:val="000000"/>
                <w:kern w:val="0"/>
                <w:sz w:val="21"/>
                <w:szCs w:val="21"/>
                <w:u w:val="none"/>
                <w:lang w:val="en-US" w:eastAsia="zh-CN" w:bidi="ar"/>
              </w:rPr>
              <w:br w:type="textWrapping"/>
            </w:r>
            <w:r>
              <w:rPr>
                <w:rFonts w:hint="eastAsia" w:ascii="仿宋_GB2312" w:hAnsi="宋体" w:eastAsia="仿宋_GB2312" w:cs="仿宋_GB2312"/>
                <w:i w:val="0"/>
                <w:color w:val="000000"/>
                <w:kern w:val="0"/>
                <w:sz w:val="21"/>
                <w:szCs w:val="21"/>
                <w:u w:val="none"/>
                <w:lang w:val="en-US" w:eastAsia="zh-CN" w:bidi="ar"/>
              </w:rPr>
              <w:t>通讯</w:t>
            </w:r>
            <w:r>
              <w:rPr>
                <w:rFonts w:hint="eastAsia" w:ascii="仿宋_GB2312" w:hAnsi="宋体" w:eastAsia="仿宋_GB2312" w:cs="仿宋_GB2312"/>
                <w:i w:val="0"/>
                <w:color w:val="000000"/>
                <w:kern w:val="0"/>
                <w:sz w:val="21"/>
                <w:szCs w:val="21"/>
                <w:u w:val="none"/>
                <w:lang w:val="en-US" w:eastAsia="zh-CN" w:bidi="ar"/>
              </w:rPr>
              <w:br w:type="textWrapping"/>
            </w:r>
            <w:r>
              <w:rPr>
                <w:rFonts w:hint="eastAsia" w:ascii="仿宋_GB2312" w:hAnsi="宋体" w:eastAsia="仿宋_GB2312" w:cs="仿宋_GB2312"/>
                <w:i w:val="0"/>
                <w:color w:val="000000"/>
                <w:kern w:val="0"/>
                <w:sz w:val="21"/>
                <w:szCs w:val="21"/>
                <w:u w:val="none"/>
                <w:lang w:val="en-US" w:eastAsia="zh-CN" w:bidi="ar"/>
              </w:rPr>
              <w:t>救护组</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56665">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lang w:val="en-US" w:eastAsia="zh-CN"/>
              </w:rPr>
            </w:pPr>
            <w:r>
              <w:rPr>
                <w:rFonts w:hint="eastAsia" w:ascii="仿宋_GB2312" w:hAnsi="宋体" w:eastAsia="仿宋_GB2312" w:cs="仿宋_GB2312"/>
                <w:i w:val="0"/>
                <w:color w:val="000000"/>
                <w:sz w:val="21"/>
                <w:szCs w:val="21"/>
                <w:u w:val="none"/>
                <w:lang w:val="en-US" w:eastAsia="zh-CN"/>
              </w:rPr>
              <w:t>秦慧敏</w:t>
            </w:r>
          </w:p>
        </w:tc>
        <w:tc>
          <w:tcPr>
            <w:tcW w:w="1973"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14:paraId="551F5023">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卫生院</w:t>
            </w:r>
          </w:p>
        </w:tc>
        <w:tc>
          <w:tcPr>
            <w:tcW w:w="18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F9EF7E">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lang w:val="en-US"/>
              </w:rPr>
            </w:pPr>
            <w:r>
              <w:rPr>
                <w:rFonts w:hint="eastAsia" w:ascii="仿宋_GB2312" w:hAnsi="宋体" w:eastAsia="仿宋_GB2312" w:cs="仿宋_GB2312"/>
                <w:i w:val="0"/>
                <w:color w:val="000000"/>
                <w:kern w:val="0"/>
                <w:sz w:val="21"/>
                <w:szCs w:val="21"/>
                <w:u w:val="none"/>
                <w:lang w:val="en-US" w:eastAsia="zh-CN" w:bidi="ar"/>
              </w:rPr>
              <w:t>15503555211</w:t>
            </w:r>
          </w:p>
        </w:tc>
        <w:tc>
          <w:tcPr>
            <w:tcW w:w="164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CE7BA2">
            <w:pPr>
              <w:jc w:val="center"/>
              <w:rPr>
                <w:rFonts w:hint="eastAsia" w:ascii="仿宋_GB2312" w:hAnsi="宋体" w:eastAsia="仿宋_GB2312" w:cs="仿宋_GB2312"/>
                <w:i w:val="0"/>
                <w:color w:val="000000"/>
                <w:sz w:val="21"/>
                <w:szCs w:val="21"/>
                <w:u w:val="none"/>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3C6CC4">
            <w:pPr>
              <w:keepNext w:val="0"/>
              <w:keepLines w:val="0"/>
              <w:widowControl/>
              <w:suppressLineNumbers w:val="0"/>
              <w:jc w:val="center"/>
              <w:textAlignment w:val="center"/>
              <w:rPr>
                <w:rFonts w:hint="eastAsia"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2"/>
                <w:sz w:val="21"/>
                <w:szCs w:val="21"/>
                <w:u w:val="none"/>
                <w:lang w:val="en-US" w:eastAsia="zh-CN" w:bidi="ar-SA"/>
              </w:rPr>
              <w:t>王军军</w:t>
            </w:r>
          </w:p>
        </w:tc>
        <w:tc>
          <w:tcPr>
            <w:tcW w:w="1973"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2321DF4B">
            <w:pPr>
              <w:keepNext w:val="0"/>
              <w:keepLines w:val="0"/>
              <w:widowControl/>
              <w:suppressLineNumbers w:val="0"/>
              <w:jc w:val="center"/>
              <w:textAlignment w:val="center"/>
              <w:rPr>
                <w:rFonts w:hint="default"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2"/>
                <w:sz w:val="21"/>
                <w:szCs w:val="21"/>
                <w:u w:val="none"/>
                <w:lang w:val="en-US" w:eastAsia="zh-CN" w:bidi="ar-SA"/>
              </w:rPr>
              <w:t>行政办科员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1A3B1">
            <w:pPr>
              <w:keepNext w:val="0"/>
              <w:keepLines w:val="0"/>
              <w:widowControl/>
              <w:suppressLineNumbers w:val="0"/>
              <w:jc w:val="center"/>
              <w:textAlignment w:val="center"/>
              <w:rPr>
                <w:rFonts w:hint="eastAsia"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2"/>
                <w:sz w:val="21"/>
                <w:szCs w:val="21"/>
                <w:u w:val="none"/>
                <w:lang w:val="en-US" w:eastAsia="zh-CN" w:bidi="ar-SA"/>
              </w:rPr>
              <w:t>18535536767</w:t>
            </w:r>
          </w:p>
        </w:tc>
      </w:tr>
      <w:tr w14:paraId="785A61DD">
        <w:tblPrEx>
          <w:shd w:val="clear" w:color="auto" w:fill="auto"/>
          <w:tblCellMar>
            <w:top w:w="0" w:type="dxa"/>
            <w:left w:w="0" w:type="dxa"/>
            <w:bottom w:w="0" w:type="dxa"/>
            <w:right w:w="0" w:type="dxa"/>
          </w:tblCellMar>
        </w:tblPrEx>
        <w:trPr>
          <w:trHeight w:val="90" w:hRule="atLeast"/>
        </w:trPr>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B78F5">
            <w:pPr>
              <w:jc w:val="center"/>
              <w:rPr>
                <w:rFonts w:hint="eastAsia" w:ascii="仿宋_GB2312" w:hAnsi="宋体" w:eastAsia="仿宋_GB2312" w:cs="仿宋_GB2312"/>
                <w:i w:val="0"/>
                <w:color w:val="000000"/>
                <w:sz w:val="21"/>
                <w:szCs w:val="21"/>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1FADA">
            <w:pPr>
              <w:keepNext w:val="0"/>
              <w:keepLines w:val="0"/>
              <w:widowControl/>
              <w:suppressLineNumbers w:val="0"/>
              <w:jc w:val="center"/>
              <w:textAlignment w:val="center"/>
              <w:rPr>
                <w:rFonts w:hint="default"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秦晓芹</w:t>
            </w:r>
          </w:p>
        </w:tc>
        <w:tc>
          <w:tcPr>
            <w:tcW w:w="1973"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14:paraId="1249FE3D">
            <w:pPr>
              <w:keepNext w:val="0"/>
              <w:keepLines w:val="0"/>
              <w:widowControl/>
              <w:suppressLineNumbers w:val="0"/>
              <w:jc w:val="center"/>
              <w:textAlignment w:val="center"/>
              <w:rPr>
                <w:rFonts w:hint="eastAsia"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文 化 员</w:t>
            </w:r>
          </w:p>
        </w:tc>
        <w:tc>
          <w:tcPr>
            <w:tcW w:w="18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526CBD">
            <w:pPr>
              <w:keepNext w:val="0"/>
              <w:keepLines w:val="0"/>
              <w:widowControl/>
              <w:suppressLineNumbers w:val="0"/>
              <w:jc w:val="center"/>
              <w:textAlignment w:val="center"/>
              <w:rPr>
                <w:rFonts w:hint="default"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15234569766</w:t>
            </w:r>
          </w:p>
        </w:tc>
        <w:tc>
          <w:tcPr>
            <w:tcW w:w="164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E1114A">
            <w:pPr>
              <w:jc w:val="center"/>
              <w:rPr>
                <w:rFonts w:hint="eastAsia" w:ascii="仿宋_GB2312" w:hAnsi="宋体" w:eastAsia="仿宋_GB2312" w:cs="仿宋_GB2312"/>
                <w:i w:val="0"/>
                <w:color w:val="000000"/>
                <w:sz w:val="21"/>
                <w:szCs w:val="21"/>
                <w:u w:val="none"/>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95A060">
            <w:pPr>
              <w:keepNext w:val="0"/>
              <w:keepLines w:val="0"/>
              <w:widowControl/>
              <w:suppressLineNumbers w:val="0"/>
              <w:jc w:val="center"/>
              <w:textAlignment w:val="center"/>
              <w:rPr>
                <w:rFonts w:hint="default"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2"/>
                <w:sz w:val="21"/>
                <w:szCs w:val="21"/>
                <w:u w:val="none"/>
                <w:lang w:val="en-US" w:eastAsia="zh-CN" w:bidi="ar-SA"/>
              </w:rPr>
              <w:t>胡华龙</w:t>
            </w:r>
          </w:p>
        </w:tc>
        <w:tc>
          <w:tcPr>
            <w:tcW w:w="1973"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42CC0F8E">
            <w:pPr>
              <w:keepNext w:val="0"/>
              <w:keepLines w:val="0"/>
              <w:widowControl/>
              <w:suppressLineNumbers w:val="0"/>
              <w:jc w:val="center"/>
              <w:textAlignment w:val="center"/>
              <w:rPr>
                <w:rFonts w:hint="eastAsia"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2"/>
                <w:sz w:val="21"/>
                <w:szCs w:val="21"/>
                <w:u w:val="none"/>
                <w:lang w:val="en-US" w:eastAsia="zh-CN" w:bidi="ar-SA"/>
              </w:rPr>
              <w:t>大学生村官</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BA315">
            <w:pPr>
              <w:keepNext w:val="0"/>
              <w:keepLines w:val="0"/>
              <w:widowControl/>
              <w:suppressLineNumbers w:val="0"/>
              <w:jc w:val="center"/>
              <w:textAlignment w:val="center"/>
              <w:rPr>
                <w:rFonts w:hint="default"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2"/>
                <w:sz w:val="21"/>
                <w:szCs w:val="21"/>
                <w:u w:val="none"/>
                <w:lang w:val="en-US" w:eastAsia="zh-CN" w:bidi="ar-SA"/>
              </w:rPr>
              <w:t>15503551185</w:t>
            </w:r>
          </w:p>
        </w:tc>
      </w:tr>
      <w:tr w14:paraId="4D924AEE">
        <w:tblPrEx>
          <w:shd w:val="clear" w:color="auto" w:fill="auto"/>
          <w:tblCellMar>
            <w:top w:w="0" w:type="dxa"/>
            <w:left w:w="0" w:type="dxa"/>
            <w:bottom w:w="0" w:type="dxa"/>
            <w:right w:w="0" w:type="dxa"/>
          </w:tblCellMar>
        </w:tblPrEx>
        <w:trPr>
          <w:trHeight w:val="90" w:hRule="atLeast"/>
        </w:trPr>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AC5E1">
            <w:pPr>
              <w:jc w:val="center"/>
              <w:rPr>
                <w:rFonts w:hint="eastAsia" w:ascii="仿宋_GB2312" w:hAnsi="宋体" w:eastAsia="仿宋_GB2312" w:cs="仿宋_GB2312"/>
                <w:i w:val="0"/>
                <w:color w:val="000000"/>
                <w:sz w:val="21"/>
                <w:szCs w:val="21"/>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8B531">
            <w:pPr>
              <w:keepNext w:val="0"/>
              <w:keepLines w:val="0"/>
              <w:widowControl/>
              <w:suppressLineNumbers w:val="0"/>
              <w:jc w:val="center"/>
              <w:textAlignment w:val="center"/>
              <w:rPr>
                <w:rFonts w:hint="eastAsia"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徐玉兰</w:t>
            </w:r>
          </w:p>
        </w:tc>
        <w:tc>
          <w:tcPr>
            <w:tcW w:w="1973"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14:paraId="617F673E">
            <w:pPr>
              <w:keepNext w:val="0"/>
              <w:keepLines w:val="0"/>
              <w:widowControl/>
              <w:suppressLineNumbers w:val="0"/>
              <w:jc w:val="center"/>
              <w:textAlignment w:val="center"/>
              <w:rPr>
                <w:rFonts w:hint="eastAsia"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广 播 员</w:t>
            </w:r>
          </w:p>
        </w:tc>
        <w:tc>
          <w:tcPr>
            <w:tcW w:w="18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ADD127">
            <w:pPr>
              <w:keepNext w:val="0"/>
              <w:keepLines w:val="0"/>
              <w:widowControl/>
              <w:suppressLineNumbers w:val="0"/>
              <w:jc w:val="center"/>
              <w:textAlignment w:val="center"/>
              <w:rPr>
                <w:rFonts w:hint="eastAsia"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18636588892</w:t>
            </w:r>
          </w:p>
        </w:tc>
        <w:tc>
          <w:tcPr>
            <w:tcW w:w="164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F97A32">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86EEF2">
            <w:pPr>
              <w:keepNext w:val="0"/>
              <w:keepLines w:val="0"/>
              <w:widowControl/>
              <w:suppressLineNumbers w:val="0"/>
              <w:jc w:val="center"/>
              <w:textAlignment w:val="center"/>
              <w:rPr>
                <w:rFonts w:hint="eastAsia"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2"/>
                <w:sz w:val="21"/>
                <w:szCs w:val="21"/>
                <w:u w:val="none"/>
                <w:lang w:val="en-US" w:eastAsia="zh-CN" w:bidi="ar-SA"/>
              </w:rPr>
              <w:t>李建珍</w:t>
            </w:r>
          </w:p>
        </w:tc>
        <w:tc>
          <w:tcPr>
            <w:tcW w:w="1973"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7ACC8614">
            <w:pPr>
              <w:keepNext w:val="0"/>
              <w:keepLines w:val="0"/>
              <w:widowControl/>
              <w:suppressLineNumbers w:val="0"/>
              <w:jc w:val="center"/>
              <w:textAlignment w:val="center"/>
              <w:rPr>
                <w:rFonts w:hint="eastAsia"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2"/>
                <w:sz w:val="21"/>
                <w:szCs w:val="21"/>
                <w:u w:val="none"/>
                <w:lang w:val="en-US" w:eastAsia="zh-CN" w:bidi="ar-SA"/>
              </w:rPr>
              <w:t>保管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6443D">
            <w:pPr>
              <w:keepNext w:val="0"/>
              <w:keepLines w:val="0"/>
              <w:widowControl/>
              <w:suppressLineNumbers w:val="0"/>
              <w:jc w:val="center"/>
              <w:textAlignment w:val="center"/>
              <w:rPr>
                <w:rFonts w:hint="default"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2"/>
                <w:sz w:val="21"/>
                <w:szCs w:val="21"/>
                <w:u w:val="none"/>
                <w:lang w:val="en-US" w:eastAsia="zh-CN" w:bidi="ar-SA"/>
              </w:rPr>
              <w:t>13593287195</w:t>
            </w:r>
          </w:p>
        </w:tc>
      </w:tr>
      <w:tr w14:paraId="7604A3CC">
        <w:tblPrEx>
          <w:shd w:val="clear" w:color="auto" w:fill="auto"/>
          <w:tblCellMar>
            <w:top w:w="0" w:type="dxa"/>
            <w:left w:w="0" w:type="dxa"/>
            <w:bottom w:w="0" w:type="dxa"/>
            <w:right w:w="0" w:type="dxa"/>
          </w:tblCellMar>
        </w:tblPrEx>
        <w:trPr>
          <w:trHeight w:val="90" w:hRule="atLeast"/>
        </w:trPr>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C2D02">
            <w:pPr>
              <w:jc w:val="center"/>
              <w:rPr>
                <w:rFonts w:hint="eastAsia" w:ascii="仿宋_GB2312" w:hAnsi="宋体" w:eastAsia="仿宋_GB2312" w:cs="仿宋_GB2312"/>
                <w:i w:val="0"/>
                <w:color w:val="000000"/>
                <w:sz w:val="21"/>
                <w:szCs w:val="21"/>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2F066">
            <w:pPr>
              <w:keepNext w:val="0"/>
              <w:keepLines w:val="0"/>
              <w:widowControl/>
              <w:suppressLineNumbers w:val="0"/>
              <w:jc w:val="center"/>
              <w:textAlignment w:val="center"/>
              <w:rPr>
                <w:rFonts w:hint="eastAsia"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裴丽萍</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6CE6D">
            <w:pPr>
              <w:keepNext w:val="0"/>
              <w:keepLines w:val="0"/>
              <w:widowControl/>
              <w:suppressLineNumbers w:val="0"/>
              <w:jc w:val="center"/>
              <w:textAlignment w:val="center"/>
              <w:rPr>
                <w:rFonts w:hint="eastAsia"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计 生 员</w:t>
            </w:r>
          </w:p>
        </w:tc>
        <w:tc>
          <w:tcPr>
            <w:tcW w:w="1884" w:type="dxa"/>
            <w:tcBorders>
              <w:top w:val="single" w:color="auto"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EE1FC5E">
            <w:pPr>
              <w:keepNext w:val="0"/>
              <w:keepLines w:val="0"/>
              <w:widowControl/>
              <w:suppressLineNumbers w:val="0"/>
              <w:jc w:val="center"/>
              <w:textAlignment w:val="center"/>
              <w:rPr>
                <w:rFonts w:hint="eastAsia"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15035570033</w:t>
            </w:r>
          </w:p>
        </w:tc>
        <w:tc>
          <w:tcPr>
            <w:tcW w:w="1642" w:type="dxa"/>
            <w:vMerge w:val="continue"/>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6B1087C">
            <w:pPr>
              <w:jc w:val="center"/>
              <w:rPr>
                <w:rFonts w:hint="eastAsia" w:ascii="仿宋_GB2312" w:hAnsi="宋体" w:eastAsia="仿宋_GB2312" w:cs="仿宋_GB2312"/>
                <w:i w:val="0"/>
                <w:color w:val="000000"/>
                <w:sz w:val="21"/>
                <w:szCs w:val="21"/>
                <w:u w:val="none"/>
              </w:rPr>
            </w:pPr>
          </w:p>
        </w:tc>
        <w:tc>
          <w:tcPr>
            <w:tcW w:w="1006" w:type="dxa"/>
            <w:tcBorders>
              <w:top w:val="single" w:color="auto" w:sz="4" w:space="0"/>
              <w:left w:val="single" w:color="auto" w:sz="4" w:space="0"/>
              <w:bottom w:val="single" w:color="auto" w:sz="4" w:space="0"/>
              <w:right w:val="nil"/>
            </w:tcBorders>
            <w:shd w:val="clear" w:color="auto" w:fill="auto"/>
            <w:noWrap/>
            <w:tcMar>
              <w:top w:w="15" w:type="dxa"/>
              <w:left w:w="15" w:type="dxa"/>
              <w:right w:w="15" w:type="dxa"/>
            </w:tcMar>
            <w:vAlign w:val="center"/>
          </w:tcPr>
          <w:p w14:paraId="7D40BEDD">
            <w:pPr>
              <w:keepNext w:val="0"/>
              <w:keepLines w:val="0"/>
              <w:widowControl/>
              <w:suppressLineNumbers w:val="0"/>
              <w:jc w:val="center"/>
              <w:textAlignment w:val="center"/>
              <w:rPr>
                <w:rFonts w:hint="eastAsia" w:ascii="仿宋_GB2312" w:hAnsi="宋体" w:eastAsia="仿宋_GB2312" w:cs="仿宋_GB2312"/>
                <w:i w:val="0"/>
                <w:color w:val="000000"/>
                <w:kern w:val="2"/>
                <w:sz w:val="21"/>
                <w:szCs w:val="21"/>
                <w:u w:val="none"/>
                <w:lang w:val="en-US" w:eastAsia="zh-CN" w:bidi="ar-SA"/>
              </w:rPr>
            </w:pPr>
          </w:p>
        </w:tc>
        <w:tc>
          <w:tcPr>
            <w:tcW w:w="197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BEDABF5">
            <w:pPr>
              <w:keepNext w:val="0"/>
              <w:keepLines w:val="0"/>
              <w:widowControl/>
              <w:suppressLineNumbers w:val="0"/>
              <w:jc w:val="center"/>
              <w:textAlignment w:val="center"/>
              <w:rPr>
                <w:rFonts w:hint="eastAsia" w:ascii="仿宋_GB2312" w:hAnsi="宋体" w:eastAsia="仿宋_GB2312" w:cs="仿宋_GB2312"/>
                <w:i w:val="0"/>
                <w:color w:val="000000"/>
                <w:kern w:val="2"/>
                <w:sz w:val="21"/>
                <w:szCs w:val="21"/>
                <w:u w:val="none"/>
                <w:lang w:val="en-US" w:eastAsia="zh-CN" w:bidi="ar-SA"/>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20192">
            <w:pPr>
              <w:keepNext w:val="0"/>
              <w:keepLines w:val="0"/>
              <w:widowControl/>
              <w:suppressLineNumbers w:val="0"/>
              <w:jc w:val="center"/>
              <w:textAlignment w:val="center"/>
              <w:rPr>
                <w:rFonts w:hint="eastAsia" w:ascii="仿宋_GB2312" w:hAnsi="宋体" w:eastAsia="仿宋_GB2312" w:cs="仿宋_GB2312"/>
                <w:i w:val="0"/>
                <w:color w:val="000000"/>
                <w:kern w:val="2"/>
                <w:sz w:val="21"/>
                <w:szCs w:val="21"/>
                <w:u w:val="none"/>
                <w:lang w:val="en-US" w:eastAsia="zh-CN" w:bidi="ar-SA"/>
              </w:rPr>
            </w:pPr>
          </w:p>
        </w:tc>
      </w:tr>
      <w:tr w14:paraId="5174178F">
        <w:tblPrEx>
          <w:shd w:val="clear" w:color="auto" w:fill="auto"/>
          <w:tblCellMar>
            <w:top w:w="0" w:type="dxa"/>
            <w:left w:w="0" w:type="dxa"/>
            <w:bottom w:w="0" w:type="dxa"/>
            <w:right w:w="0" w:type="dxa"/>
          </w:tblCellMar>
        </w:tblPrEx>
        <w:trPr>
          <w:trHeight w:val="90" w:hRule="atLeast"/>
        </w:trPr>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D7E46">
            <w:pPr>
              <w:jc w:val="center"/>
              <w:rPr>
                <w:rFonts w:hint="eastAsia" w:ascii="仿宋_GB2312" w:hAnsi="宋体" w:eastAsia="仿宋_GB2312" w:cs="仿宋_GB2312"/>
                <w:i w:val="0"/>
                <w:color w:val="000000"/>
                <w:sz w:val="21"/>
                <w:szCs w:val="21"/>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BD034">
            <w:pPr>
              <w:keepNext w:val="0"/>
              <w:keepLines w:val="0"/>
              <w:widowControl/>
              <w:suppressLineNumbers w:val="0"/>
              <w:jc w:val="center"/>
              <w:textAlignment w:val="center"/>
              <w:rPr>
                <w:rFonts w:hint="eastAsia"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刘子仪</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D7F6C">
            <w:pPr>
              <w:keepNext w:val="0"/>
              <w:keepLines w:val="0"/>
              <w:widowControl/>
              <w:suppressLineNumbers w:val="0"/>
              <w:jc w:val="center"/>
              <w:textAlignment w:val="center"/>
              <w:rPr>
                <w:rFonts w:hint="eastAsia"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综治办科员</w:t>
            </w:r>
          </w:p>
        </w:tc>
        <w:tc>
          <w:tcPr>
            <w:tcW w:w="188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E78F45F">
            <w:pPr>
              <w:keepNext w:val="0"/>
              <w:keepLines w:val="0"/>
              <w:widowControl/>
              <w:suppressLineNumbers w:val="0"/>
              <w:jc w:val="center"/>
              <w:textAlignment w:val="center"/>
              <w:rPr>
                <w:rFonts w:hint="eastAsia"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15110602060</w:t>
            </w:r>
          </w:p>
        </w:tc>
        <w:tc>
          <w:tcPr>
            <w:tcW w:w="1642" w:type="dxa"/>
            <w:vMerge w:val="continue"/>
            <w:tcBorders>
              <w:top w:val="single" w:color="auto" w:sz="4" w:space="0"/>
              <w:left w:val="nil"/>
              <w:right w:val="single" w:color="auto" w:sz="4" w:space="0"/>
            </w:tcBorders>
            <w:shd w:val="clear" w:color="auto" w:fill="auto"/>
            <w:tcMar>
              <w:top w:w="15" w:type="dxa"/>
              <w:left w:w="15" w:type="dxa"/>
              <w:right w:w="15" w:type="dxa"/>
            </w:tcMar>
            <w:vAlign w:val="center"/>
          </w:tcPr>
          <w:p w14:paraId="12B319CD">
            <w:pPr>
              <w:jc w:val="center"/>
              <w:rPr>
                <w:rFonts w:hint="eastAsia" w:ascii="仿宋_GB2312" w:hAnsi="宋体" w:eastAsia="仿宋_GB2312" w:cs="仿宋_GB2312"/>
                <w:i w:val="0"/>
                <w:color w:val="000000"/>
                <w:sz w:val="21"/>
                <w:szCs w:val="21"/>
                <w:u w:val="none"/>
              </w:rPr>
            </w:pPr>
          </w:p>
        </w:tc>
        <w:tc>
          <w:tcPr>
            <w:tcW w:w="1006" w:type="dxa"/>
            <w:tcBorders>
              <w:top w:val="single" w:color="auto"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06B38913">
            <w:pPr>
              <w:keepNext w:val="0"/>
              <w:keepLines w:val="0"/>
              <w:widowControl/>
              <w:suppressLineNumbers w:val="0"/>
              <w:jc w:val="center"/>
              <w:textAlignment w:val="center"/>
              <w:rPr>
                <w:rFonts w:hint="eastAsia" w:ascii="仿宋_GB2312" w:hAnsi="宋体" w:eastAsia="仿宋_GB2312" w:cs="仿宋_GB2312"/>
                <w:i w:val="0"/>
                <w:color w:val="000000"/>
                <w:kern w:val="2"/>
                <w:sz w:val="21"/>
                <w:szCs w:val="21"/>
                <w:u w:val="none"/>
                <w:lang w:val="en-US" w:eastAsia="zh-CN" w:bidi="ar-SA"/>
              </w:rPr>
            </w:pP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28882">
            <w:pPr>
              <w:keepNext w:val="0"/>
              <w:keepLines w:val="0"/>
              <w:widowControl/>
              <w:suppressLineNumbers w:val="0"/>
              <w:jc w:val="center"/>
              <w:textAlignment w:val="center"/>
              <w:rPr>
                <w:rFonts w:hint="eastAsia" w:ascii="仿宋_GB2312" w:hAnsi="宋体" w:eastAsia="仿宋_GB2312" w:cs="仿宋_GB2312"/>
                <w:i w:val="0"/>
                <w:color w:val="000000"/>
                <w:kern w:val="2"/>
                <w:sz w:val="21"/>
                <w:szCs w:val="21"/>
                <w:u w:val="none"/>
                <w:lang w:val="en-US" w:eastAsia="zh-CN" w:bidi="ar-SA"/>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FA7D5">
            <w:pPr>
              <w:keepNext w:val="0"/>
              <w:keepLines w:val="0"/>
              <w:widowControl/>
              <w:suppressLineNumbers w:val="0"/>
              <w:jc w:val="center"/>
              <w:textAlignment w:val="center"/>
              <w:rPr>
                <w:rFonts w:hint="eastAsia" w:ascii="仿宋_GB2312" w:hAnsi="宋体" w:eastAsia="仿宋_GB2312" w:cs="仿宋_GB2312"/>
                <w:i w:val="0"/>
                <w:color w:val="000000"/>
                <w:kern w:val="2"/>
                <w:sz w:val="21"/>
                <w:szCs w:val="21"/>
                <w:u w:val="none"/>
                <w:lang w:val="en-US" w:eastAsia="zh-CN" w:bidi="ar-SA"/>
              </w:rPr>
            </w:pPr>
          </w:p>
        </w:tc>
      </w:tr>
    </w:tbl>
    <w:p w14:paraId="5ED0308D">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78" w:lineRule="exact"/>
        <w:ind w:right="0" w:rightChars="0"/>
        <w:jc w:val="both"/>
        <w:textAlignment w:val="auto"/>
        <w:outlineLvl w:val="9"/>
        <w:rPr>
          <w:rFonts w:hint="eastAsia" w:ascii="仿宋" w:hAnsi="仿宋" w:eastAsia="仿宋" w:cs="仿宋"/>
          <w:kern w:val="2"/>
          <w:sz w:val="32"/>
          <w:szCs w:val="32"/>
          <w:lang w:val="en-US" w:eastAsia="zh-CN" w:bidi="ar-SA"/>
        </w:rPr>
      </w:pPr>
    </w:p>
    <w:sectPr>
      <w:footerReference r:id="rId4" w:type="default"/>
      <w:pgSz w:w="16838" w:h="11906" w:orient="landscape"/>
      <w:pgMar w:top="1304" w:right="2098" w:bottom="1191" w:left="1984" w:header="851" w:footer="737"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演示镇魂行楷"/>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演示镇魂行楷"/>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altName w:val="仿宋_GB2312"/>
    <w:panose1 w:val="02010609060101010101"/>
    <w:charset w:val="86"/>
    <w:family w:val="auto"/>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Batang">
    <w:altName w:val="方正书宋_GBK"/>
    <w:panose1 w:val="02030600000101010101"/>
    <w:charset w:val="81"/>
    <w:family w:val="auto"/>
    <w:pitch w:val="default"/>
    <w:sig w:usb0="00000000" w:usb1="00000000" w:usb2="00000030" w:usb3="00000000" w:csb0="4008009F" w:csb1="DFD70000"/>
  </w:font>
  <w:font w:name="华文中宋">
    <w:panose1 w:val="02010600040101010101"/>
    <w:charset w:val="86"/>
    <w:family w:val="auto"/>
    <w:pitch w:val="default"/>
    <w:sig w:usb0="00000287" w:usb1="080F0000" w:usb2="00000000" w:usb3="00000000" w:csb0="0004009F" w:csb1="DFD7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演示镇魂行楷">
    <w:panose1 w:val="000005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39FE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9DC949">
                          <w:pPr>
                            <w:pStyle w:val="2"/>
                            <w:rPr>
                              <w:rFonts w:hint="eastAsia" w:eastAsiaTheme="minorEastAsia"/>
                              <w:lang w:eastAsia="zh-CN"/>
                            </w:rPr>
                          </w:pPr>
                          <w:r>
                            <w:rPr>
                              <w:rFonts w:hint="eastAsia" w:ascii="Batang" w:hAnsi="Batang" w:eastAsia="Batang" w:cs="Batang"/>
                              <w:sz w:val="28"/>
                              <w:szCs w:val="28"/>
                              <w:lang w:eastAsia="zh-CN"/>
                            </w:rPr>
                            <w:fldChar w:fldCharType="begin"/>
                          </w:r>
                          <w:r>
                            <w:rPr>
                              <w:rFonts w:hint="eastAsia" w:ascii="Batang" w:hAnsi="Batang" w:eastAsia="Batang" w:cs="Batang"/>
                              <w:sz w:val="28"/>
                              <w:szCs w:val="28"/>
                              <w:lang w:eastAsia="zh-CN"/>
                            </w:rPr>
                            <w:instrText xml:space="preserve"> PAGE  \* MERGEFORMAT </w:instrText>
                          </w:r>
                          <w:r>
                            <w:rPr>
                              <w:rFonts w:hint="eastAsia" w:ascii="Batang" w:hAnsi="Batang" w:eastAsia="Batang" w:cs="Batang"/>
                              <w:sz w:val="28"/>
                              <w:szCs w:val="28"/>
                              <w:lang w:eastAsia="zh-CN"/>
                            </w:rPr>
                            <w:fldChar w:fldCharType="separate"/>
                          </w:r>
                          <w:r>
                            <w:rPr>
                              <w:rFonts w:hint="eastAsia" w:ascii="Batang" w:hAnsi="Batang" w:eastAsia="Batang" w:cs="Batang"/>
                              <w:sz w:val="28"/>
                              <w:szCs w:val="28"/>
                              <w:lang w:eastAsia="zh-CN"/>
                            </w:rPr>
                            <w:t>3</w:t>
                          </w:r>
                          <w:r>
                            <w:rPr>
                              <w:rFonts w:hint="eastAsia" w:ascii="Batang" w:hAnsi="Batang" w:eastAsia="Batang" w:cs="Batang"/>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D9DC949">
                    <w:pPr>
                      <w:pStyle w:val="2"/>
                      <w:rPr>
                        <w:rFonts w:hint="eastAsia" w:eastAsiaTheme="minorEastAsia"/>
                        <w:lang w:eastAsia="zh-CN"/>
                      </w:rPr>
                    </w:pPr>
                    <w:r>
                      <w:rPr>
                        <w:rFonts w:hint="eastAsia" w:ascii="Batang" w:hAnsi="Batang" w:eastAsia="Batang" w:cs="Batang"/>
                        <w:sz w:val="28"/>
                        <w:szCs w:val="28"/>
                        <w:lang w:eastAsia="zh-CN"/>
                      </w:rPr>
                      <w:fldChar w:fldCharType="begin"/>
                    </w:r>
                    <w:r>
                      <w:rPr>
                        <w:rFonts w:hint="eastAsia" w:ascii="Batang" w:hAnsi="Batang" w:eastAsia="Batang" w:cs="Batang"/>
                        <w:sz w:val="28"/>
                        <w:szCs w:val="28"/>
                        <w:lang w:eastAsia="zh-CN"/>
                      </w:rPr>
                      <w:instrText xml:space="preserve"> PAGE  \* MERGEFORMAT </w:instrText>
                    </w:r>
                    <w:r>
                      <w:rPr>
                        <w:rFonts w:hint="eastAsia" w:ascii="Batang" w:hAnsi="Batang" w:eastAsia="Batang" w:cs="Batang"/>
                        <w:sz w:val="28"/>
                        <w:szCs w:val="28"/>
                        <w:lang w:eastAsia="zh-CN"/>
                      </w:rPr>
                      <w:fldChar w:fldCharType="separate"/>
                    </w:r>
                    <w:r>
                      <w:rPr>
                        <w:rFonts w:hint="eastAsia" w:ascii="Batang" w:hAnsi="Batang" w:eastAsia="Batang" w:cs="Batang"/>
                        <w:sz w:val="28"/>
                        <w:szCs w:val="28"/>
                        <w:lang w:eastAsia="zh-CN"/>
                      </w:rPr>
                      <w:t>3</w:t>
                    </w:r>
                    <w:r>
                      <w:rPr>
                        <w:rFonts w:hint="eastAsia" w:ascii="Batang" w:hAnsi="Batang" w:eastAsia="Batang" w:cs="Batang"/>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F0510">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C86D2C"/>
    <w:multiLevelType w:val="singleLevel"/>
    <w:tmpl w:val="5AC86D2C"/>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4ZTNjZjg1YWIwNDQxOGJkMzc0ZmYyZTcyOWNjYzYifQ=="/>
  </w:docVars>
  <w:rsids>
    <w:rsidRoot w:val="3EA86FB5"/>
    <w:rsid w:val="006020F6"/>
    <w:rsid w:val="00833310"/>
    <w:rsid w:val="03AD0B4D"/>
    <w:rsid w:val="04CD2532"/>
    <w:rsid w:val="07997429"/>
    <w:rsid w:val="07AE5A18"/>
    <w:rsid w:val="08DA6B22"/>
    <w:rsid w:val="091A3833"/>
    <w:rsid w:val="092F1289"/>
    <w:rsid w:val="0FD1426B"/>
    <w:rsid w:val="121E3977"/>
    <w:rsid w:val="124F3996"/>
    <w:rsid w:val="13853F9A"/>
    <w:rsid w:val="18113E28"/>
    <w:rsid w:val="191511C8"/>
    <w:rsid w:val="19961BFC"/>
    <w:rsid w:val="1AAF59F0"/>
    <w:rsid w:val="1B7500F6"/>
    <w:rsid w:val="1E4801FA"/>
    <w:rsid w:val="1F223E50"/>
    <w:rsid w:val="246E32F3"/>
    <w:rsid w:val="24B176BD"/>
    <w:rsid w:val="26707F0A"/>
    <w:rsid w:val="26F642B3"/>
    <w:rsid w:val="2A924DBD"/>
    <w:rsid w:val="2C7F7A97"/>
    <w:rsid w:val="31AA5248"/>
    <w:rsid w:val="356C7A65"/>
    <w:rsid w:val="35E635DF"/>
    <w:rsid w:val="3690416D"/>
    <w:rsid w:val="39A31C9F"/>
    <w:rsid w:val="3A827C4A"/>
    <w:rsid w:val="3EA86FB5"/>
    <w:rsid w:val="3F9E4AA7"/>
    <w:rsid w:val="40172C81"/>
    <w:rsid w:val="41CD6A92"/>
    <w:rsid w:val="427600FA"/>
    <w:rsid w:val="43514A79"/>
    <w:rsid w:val="44D304AA"/>
    <w:rsid w:val="44D74DC8"/>
    <w:rsid w:val="456C1EEE"/>
    <w:rsid w:val="46E56D7C"/>
    <w:rsid w:val="49490E9C"/>
    <w:rsid w:val="49B4043A"/>
    <w:rsid w:val="4AE9132A"/>
    <w:rsid w:val="4BF672A4"/>
    <w:rsid w:val="4C8D7214"/>
    <w:rsid w:val="4F9F4200"/>
    <w:rsid w:val="519A6875"/>
    <w:rsid w:val="522C7C5E"/>
    <w:rsid w:val="53705B71"/>
    <w:rsid w:val="569D53E8"/>
    <w:rsid w:val="57451F98"/>
    <w:rsid w:val="599153D9"/>
    <w:rsid w:val="59D9696A"/>
    <w:rsid w:val="5A4D6338"/>
    <w:rsid w:val="5BF24A06"/>
    <w:rsid w:val="5F223832"/>
    <w:rsid w:val="5FD748CC"/>
    <w:rsid w:val="60710EA5"/>
    <w:rsid w:val="614107FD"/>
    <w:rsid w:val="6243306A"/>
    <w:rsid w:val="62824A69"/>
    <w:rsid w:val="63A7530F"/>
    <w:rsid w:val="64106A8B"/>
    <w:rsid w:val="642140CE"/>
    <w:rsid w:val="647A3C69"/>
    <w:rsid w:val="68B24A14"/>
    <w:rsid w:val="69397D60"/>
    <w:rsid w:val="697A6106"/>
    <w:rsid w:val="6A025B7D"/>
    <w:rsid w:val="6A033B26"/>
    <w:rsid w:val="6B0022B2"/>
    <w:rsid w:val="6B5505A0"/>
    <w:rsid w:val="6DA815BF"/>
    <w:rsid w:val="6EAF4240"/>
    <w:rsid w:val="71A023FC"/>
    <w:rsid w:val="733465EC"/>
    <w:rsid w:val="738B3288"/>
    <w:rsid w:val="7454379A"/>
    <w:rsid w:val="75AB4371"/>
    <w:rsid w:val="78DE074C"/>
    <w:rsid w:val="79701D3E"/>
    <w:rsid w:val="7B5378F3"/>
    <w:rsid w:val="7F745C8E"/>
    <w:rsid w:val="ACE959EB"/>
    <w:rsid w:val="FDEB28F2"/>
    <w:rsid w:val="FE5D3F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Body Text 2"/>
    <w:basedOn w:val="1"/>
    <w:qFormat/>
    <w:uiPriority w:val="0"/>
    <w:pPr>
      <w:spacing w:after="120" w:afterLines="0" w:afterAutospacing="0" w:line="480" w:lineRule="auto"/>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133</Words>
  <Characters>141</Characters>
  <Lines>0</Lines>
  <Paragraphs>0</Paragraphs>
  <TotalTime>7</TotalTime>
  <ScaleCrop>false</ScaleCrop>
  <LinksUpToDate>false</LinksUpToDate>
  <CharactersWithSpaces>195</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2018-04-08T06:43:00Z</dcterms:created>
  <dc:creator>pc</dc:creator>
  <cp:lastModifiedBy>刘子仪</cp:lastModifiedBy>
  <cp:lastPrinted>2025-11-13T14:49:20Z</cp:lastPrinted>
  <dcterms:modified xsi:type="dcterms:W3CDTF">2025-11-13T14:50:23Z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382B62E827A34AE3B64610817FFC24B8_13</vt:lpwstr>
  </property>
  <property fmtid="{D5CDD505-2E9C-101B-9397-08002B2CF9AE}" pid="4" name="KSOTemplateDocerSaveRecord">
    <vt:lpwstr>eyJoZGlkIjoiY2NlMzQ4ODZmNDViMWYzNDMyMDAwMGJiN2YxOGQzYTIiLCJ1c2VySWQiOiIyNjk4MjU1NDYifQ==</vt:lpwstr>
  </property>
</Properties>
</file>