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44FD3"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="0" w:afterAutospacing="0" w:line="600" w:lineRule="exact"/>
        <w:jc w:val="left"/>
        <w:textAlignment w:val="auto"/>
        <w:rPr>
          <w:rFonts w:hint="eastAsia" w:ascii="方正小标宋简体" w:eastAsia="黑体"/>
          <w:sz w:val="36"/>
          <w:szCs w:val="36"/>
          <w:lang w:val="zh-CN" w:eastAsia="zh-CN"/>
        </w:rPr>
      </w:pPr>
    </w:p>
    <w:p w14:paraId="464B52AA"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pacing w:before="0" w:beforeAutospacing="0" w:afterAutospacing="0" w:line="600" w:lineRule="exact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 w14:paraId="142DA7EF"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color w:val="auto"/>
          <w:sz w:val="32"/>
          <w:szCs w:val="32"/>
        </w:rPr>
      </w:pPr>
      <w:r>
        <w:rPr>
          <w:rFonts w:hint="eastAsia" w:ascii="Times New Roman" w:eastAsia="仿宋_GB2312" w:cs="Times New Roman"/>
          <w:caps w:val="0"/>
          <w:color w:val="auto"/>
          <w:sz w:val="32"/>
          <w:szCs w:val="32"/>
        </w:rPr>
        <w:t>我郑重承诺：</w:t>
      </w:r>
    </w:p>
    <w:p w14:paraId="266A0DB8"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="0" w:afterAutospacing="0" w:line="600" w:lineRule="exact"/>
        <w:ind w:firstLine="640" w:firstLineChars="200"/>
        <w:jc w:val="both"/>
        <w:textAlignment w:val="auto"/>
        <w:rPr>
          <w:color w:val="auto"/>
          <w:sz w:val="32"/>
          <w:szCs w:val="32"/>
        </w:rPr>
      </w:pPr>
      <w:r>
        <w:rPr>
          <w:rFonts w:hint="eastAsia" w:ascii="Times New Roman" w:eastAsia="仿宋_GB2312" w:cs="Times New Roman"/>
          <w:b w:val="0"/>
          <w:bCs w:val="0"/>
          <w:caps w:val="0"/>
          <w:color w:val="auto"/>
          <w:kern w:val="0"/>
          <w:sz w:val="32"/>
          <w:szCs w:val="32"/>
          <w:lang w:val="en-US" w:eastAsia="zh-CN" w:bidi="ar-SA"/>
        </w:rPr>
        <w:t>一、</w:t>
      </w:r>
      <w:r>
        <w:rPr>
          <w:rFonts w:hint="eastAsia" w:ascii="Times New Roman" w:eastAsia="仿宋_GB2312" w:cs="Times New Roman" w:hAnsiTheme="minorHAnsi"/>
          <w:b w:val="0"/>
          <w:bCs w:val="0"/>
          <w:caps w:val="0"/>
          <w:color w:val="auto"/>
          <w:kern w:val="0"/>
          <w:sz w:val="32"/>
          <w:szCs w:val="32"/>
          <w:lang w:val="en-US" w:eastAsia="zh-CN" w:bidi="ar-SA"/>
        </w:rPr>
        <w:t>仔细阅读本次《</w:t>
      </w:r>
      <w:r>
        <w:rPr>
          <w:rFonts w:hint="eastAsia" w:ascii="Times New Roman" w:eastAsia="仿宋_GB2312" w:cs="Times New Roman"/>
          <w:b w:val="0"/>
          <w:bCs w:val="0"/>
          <w:caps w:val="0"/>
          <w:color w:val="auto"/>
          <w:kern w:val="0"/>
          <w:sz w:val="32"/>
          <w:szCs w:val="32"/>
          <w:lang w:val="en-US" w:eastAsia="zh-CN" w:bidi="ar-SA"/>
        </w:rPr>
        <w:t>山西尚卓集团有限公司及全资子公司2025年公开招聘工作人员公告</w:t>
      </w:r>
      <w:r>
        <w:rPr>
          <w:rFonts w:hint="eastAsia" w:ascii="Times New Roman" w:eastAsia="仿宋_GB2312" w:cs="Times New Roman" w:hAnsiTheme="minorHAnsi"/>
          <w:b w:val="0"/>
          <w:bCs w:val="0"/>
          <w:caps w:val="0"/>
          <w:color w:val="auto"/>
          <w:kern w:val="0"/>
          <w:sz w:val="32"/>
          <w:szCs w:val="32"/>
          <w:lang w:val="en-US" w:eastAsia="zh-CN" w:bidi="ar-SA"/>
        </w:rPr>
        <w:t>》</w:t>
      </w:r>
      <w:r>
        <w:rPr>
          <w:rFonts w:hint="eastAsia" w:ascii="Times New Roman" w:eastAsia="仿宋_GB2312" w:cs="Times New Roman"/>
          <w:caps w:val="0"/>
          <w:color w:val="auto"/>
          <w:kern w:val="0"/>
          <w:sz w:val="32"/>
          <w:szCs w:val="32"/>
        </w:rPr>
        <w:t>等有关材料，清楚并理解其内容，遵守考试纪律，服从考试安排，认真履行报考人员的各项义务。</w:t>
      </w:r>
    </w:p>
    <w:p w14:paraId="7E021EE7"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both"/>
        <w:textAlignment w:val="auto"/>
        <w:rPr>
          <w:color w:val="auto"/>
          <w:sz w:val="32"/>
          <w:szCs w:val="32"/>
        </w:rPr>
      </w:pPr>
      <w:r>
        <w:rPr>
          <w:rFonts w:hint="eastAsia" w:ascii="Times New Roman" w:eastAsia="仿宋_GB2312" w:cs="Times New Roman"/>
          <w:caps w:val="0"/>
          <w:color w:val="auto"/>
          <w:kern w:val="0"/>
          <w:sz w:val="32"/>
          <w:szCs w:val="32"/>
        </w:rPr>
        <w:t>二、真实、准确地提供本人个人信息、证明资料、证件等相关材料，以本人真实信息报名，不以他人身份和他人的照片进行报名，在招聘工作各环节不弄虚作假，不骗取考试资格。</w:t>
      </w:r>
    </w:p>
    <w:p w14:paraId="3BC095D7"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both"/>
        <w:textAlignment w:val="auto"/>
        <w:rPr>
          <w:color w:val="auto"/>
          <w:sz w:val="32"/>
          <w:szCs w:val="32"/>
        </w:rPr>
      </w:pPr>
      <w:r>
        <w:rPr>
          <w:rFonts w:hint="eastAsia" w:ascii="Times New Roman" w:eastAsia="仿宋_GB2312" w:cs="Times New Roman"/>
          <w:caps w:val="0"/>
          <w:color w:val="auto"/>
          <w:kern w:val="0"/>
          <w:sz w:val="32"/>
          <w:szCs w:val="32"/>
        </w:rPr>
        <w:t>三、保证在考试及聘用期间联系方式畅通。</w:t>
      </w:r>
    </w:p>
    <w:p w14:paraId="63F424C9"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both"/>
        <w:textAlignment w:val="auto"/>
        <w:rPr>
          <w:rFonts w:hint="eastAsia" w:ascii="Times New Roman" w:eastAsia="仿宋_GB2312" w:cs="Times New Roman"/>
          <w:caps w:val="0"/>
          <w:color w:val="auto"/>
          <w:kern w:val="0"/>
          <w:sz w:val="32"/>
          <w:szCs w:val="32"/>
        </w:rPr>
      </w:pPr>
      <w:r>
        <w:rPr>
          <w:rFonts w:hint="eastAsia" w:ascii="Times New Roman" w:eastAsia="仿宋_GB2312" w:cs="Times New Roman"/>
          <w:caps w:val="0"/>
          <w:color w:val="auto"/>
          <w:kern w:val="0"/>
          <w:sz w:val="32"/>
          <w:szCs w:val="32"/>
        </w:rPr>
        <w:t>四、按规定完成招聘各环节相关程序，不故意放弃相应资格，不浪费招聘资源。</w:t>
      </w:r>
    </w:p>
    <w:p w14:paraId="3C4CDC9F"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both"/>
        <w:textAlignment w:val="auto"/>
        <w:rPr>
          <w:color w:val="auto"/>
          <w:sz w:val="32"/>
          <w:szCs w:val="32"/>
        </w:rPr>
      </w:pPr>
      <w:r>
        <w:rPr>
          <w:rFonts w:hint="eastAsia" w:ascii="Times New Roman" w:eastAsia="仿宋_GB2312" w:cs="Times New Roman"/>
          <w:caps w:val="0"/>
          <w:color w:val="auto"/>
          <w:kern w:val="0"/>
          <w:sz w:val="32"/>
          <w:szCs w:val="32"/>
        </w:rPr>
        <w:t>五、在考试中严格遵守纪律，不舞弊也不协助他人舞弊。</w:t>
      </w:r>
    </w:p>
    <w:p w14:paraId="6A4AD30D"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both"/>
        <w:textAlignment w:val="auto"/>
        <w:rPr>
          <w:color w:val="auto"/>
          <w:sz w:val="32"/>
          <w:szCs w:val="32"/>
        </w:rPr>
      </w:pPr>
      <w:r>
        <w:rPr>
          <w:rFonts w:hint="eastAsia" w:ascii="Times New Roman" w:eastAsia="仿宋_GB2312" w:cs="Times New Roman"/>
          <w:caps w:val="0"/>
          <w:color w:val="auto"/>
          <w:kern w:val="0"/>
          <w:sz w:val="32"/>
          <w:szCs w:val="32"/>
        </w:rPr>
        <w:t>六、保证符合报名及聘用资格条件。</w:t>
      </w:r>
    </w:p>
    <w:p w14:paraId="4BADC6A3"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both"/>
        <w:textAlignment w:val="auto"/>
        <w:rPr>
          <w:color w:val="auto"/>
          <w:sz w:val="32"/>
          <w:szCs w:val="32"/>
        </w:rPr>
      </w:pPr>
      <w:r>
        <w:rPr>
          <w:rFonts w:hint="eastAsia" w:ascii="Times New Roman" w:eastAsia="仿宋_GB2312" w:cs="Times New Roman"/>
          <w:caps w:val="0"/>
          <w:color w:val="auto"/>
          <w:kern w:val="0"/>
          <w:sz w:val="32"/>
          <w:szCs w:val="32"/>
        </w:rPr>
        <w:t>对违反承诺所造成的包括取消考试（聘用）资格在内的影响以及法律后果，本人自愿承担相</w:t>
      </w:r>
      <w:bookmarkStart w:id="0" w:name="_GoBack"/>
      <w:bookmarkEnd w:id="0"/>
      <w:r>
        <w:rPr>
          <w:rFonts w:hint="eastAsia" w:ascii="Times New Roman" w:eastAsia="仿宋_GB2312" w:cs="Times New Roman"/>
          <w:caps w:val="0"/>
          <w:color w:val="auto"/>
          <w:kern w:val="0"/>
          <w:sz w:val="32"/>
          <w:szCs w:val="32"/>
        </w:rPr>
        <w:t>应责任。</w:t>
      </w:r>
    </w:p>
    <w:p w14:paraId="35260DF9"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left"/>
        <w:textAlignment w:val="auto"/>
        <w:rPr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aps w:val="0"/>
          <w:color w:val="auto"/>
          <w:kern w:val="0"/>
          <w:sz w:val="32"/>
          <w:szCs w:val="32"/>
        </w:rPr>
        <w:t>          </w:t>
      </w:r>
    </w:p>
    <w:p w14:paraId="112A1FD1"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left"/>
        <w:textAlignment w:val="auto"/>
        <w:rPr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aps w:val="0"/>
          <w:color w:val="auto"/>
          <w:kern w:val="0"/>
          <w:sz w:val="32"/>
          <w:szCs w:val="32"/>
        </w:rPr>
        <w:t>          </w:t>
      </w:r>
    </w:p>
    <w:p w14:paraId="0F1CF549"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Times New Roman" w:eastAsia="仿宋_GB2312" w:cs="Times New Roman"/>
          <w:cap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eastAsia="仿宋_GB2312" w:cs="Times New Roman"/>
          <w:caps w:val="0"/>
          <w:color w:val="auto"/>
          <w:kern w:val="0"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ascii="Times New Roman" w:eastAsia="仿宋_GB2312" w:cs="Times New Roman"/>
          <w:caps w:val="0"/>
          <w:color w:val="auto"/>
          <w:kern w:val="0"/>
          <w:sz w:val="32"/>
          <w:szCs w:val="32"/>
        </w:rPr>
        <w:t>承诺人：（签字）</w:t>
      </w:r>
      <w:r>
        <w:rPr>
          <w:rFonts w:hint="eastAsia" w:ascii="Times New Roman" w:eastAsia="仿宋_GB2312" w:cs="Times New Roman"/>
          <w:caps w:val="0"/>
          <w:color w:val="auto"/>
          <w:kern w:val="0"/>
          <w:sz w:val="32"/>
          <w:szCs w:val="32"/>
          <w:lang w:val="en-US" w:eastAsia="zh-CN"/>
        </w:rPr>
        <w:t xml:space="preserve">   </w:t>
      </w:r>
    </w:p>
    <w:p w14:paraId="55DB879F"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default" w:ascii="Times New Roman" w:eastAsia="仿宋_GB2312" w:cs="Times New Roman"/>
          <w:caps w:val="0"/>
          <w:color w:val="auto"/>
          <w:kern w:val="0"/>
          <w:sz w:val="32"/>
          <w:szCs w:val="32"/>
          <w:lang w:val="en-US" w:eastAsia="zh-CN"/>
        </w:rPr>
      </w:pPr>
    </w:p>
    <w:p w14:paraId="4BD63046">
      <w:pPr>
        <w:jc w:val="right"/>
      </w:pPr>
      <w:r>
        <w:rPr>
          <w:rFonts w:hint="eastAsia" w:ascii="Times New Roman" w:eastAsia="仿宋_GB2312" w:cs="Times New Roman"/>
          <w:caps w:val="0"/>
          <w:color w:val="auto"/>
          <w:kern w:val="0"/>
          <w:sz w:val="32"/>
          <w:szCs w:val="32"/>
          <w:lang w:val="en-US" w:eastAsia="zh-CN"/>
        </w:rPr>
        <w:t xml:space="preserve">        </w:t>
      </w:r>
      <w:r>
        <w:rPr>
          <w:rFonts w:hint="eastAsia" w:ascii="Times New Roman" w:eastAsia="仿宋_GB2312" w:cs="Times New Roman"/>
          <w:caps w:val="0"/>
          <w:color w:val="auto"/>
          <w:kern w:val="0"/>
          <w:sz w:val="32"/>
          <w:szCs w:val="32"/>
        </w:rPr>
        <w:t>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256363"/>
    <w:rsid w:val="1E3010BC"/>
    <w:rsid w:val="7966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335</Characters>
  <Lines>0</Lines>
  <Paragraphs>0</Paragraphs>
  <TotalTime>1</TotalTime>
  <ScaleCrop>false</ScaleCrop>
  <LinksUpToDate>false</LinksUpToDate>
  <CharactersWithSpaces>409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2025-05-08T00:59:00Z</dcterms:created>
  <dc:creator>Lenovo</dc:creator>
  <cp:lastModifiedBy>静静</cp:lastModifiedBy>
  <dcterms:modified xsi:type="dcterms:W3CDTF">2025-05-13T10:00:53Z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eyJoZGlkIjoiYzBlMmRiYWI4NTk0YzZlZmY4MWJlMzMxOGU3ODY3N2QiLCJ1c2VySWQiOiI4OTAwODA4NzUifQ==</vt:lpwstr>
  </property>
  <property fmtid="{D5CDD505-2E9C-101B-9397-08002B2CF9AE}" pid="4" name="ICV">
    <vt:lpwstr>7355F46F26154AE6A36021563C3D2D4D_13</vt:lpwstr>
  </property>
</Properties>
</file>